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6A5029" w14:textId="3663C13F" w:rsidR="0028343F" w:rsidRPr="00E42262" w:rsidRDefault="0028343F" w:rsidP="00E42262">
      <w:pPr>
        <w:pStyle w:val="ListParagraph"/>
        <w:spacing w:before="120" w:after="120" w:line="240" w:lineRule="auto"/>
        <w:ind w:left="0"/>
        <w:jc w:val="center"/>
        <w:rPr>
          <w:rFonts w:cs="Times New Roman"/>
          <w:b/>
          <w:szCs w:val="28"/>
        </w:rPr>
      </w:pPr>
      <w:r w:rsidRPr="00E42262">
        <w:rPr>
          <w:rFonts w:cs="Times New Roman"/>
          <w:b/>
          <w:szCs w:val="28"/>
        </w:rPr>
        <w:t>Phụ lục</w:t>
      </w:r>
    </w:p>
    <w:p w14:paraId="2D923C4B" w14:textId="36319A91" w:rsidR="0028343F" w:rsidRPr="00E42262" w:rsidRDefault="008109E8" w:rsidP="00E42262">
      <w:pPr>
        <w:spacing w:before="120" w:after="120" w:line="240" w:lineRule="auto"/>
        <w:jc w:val="center"/>
        <w:rPr>
          <w:rFonts w:cs="Times New Roman"/>
          <w:i/>
          <w:sz w:val="26"/>
          <w:szCs w:val="26"/>
          <w:lang w:val="vi-VN"/>
        </w:rPr>
      </w:pPr>
      <w:r w:rsidRPr="00E42262">
        <w:rPr>
          <w:rFonts w:cs="Times New Roman"/>
          <w:b/>
        </w:rPr>
        <w:t>TIÊU CHUẨN KỸ THUẬT CỦA VẬT TƯ THIẾT BỊ THUỘC GÓI THẦU SỐ 13/24/PCTL-MS: CUNG CẤP VTTB PHỤC VỤ CHO CÔNG TRÌNH “ĐẠI TU LƯỚI ĐIỆN TRUNG THẾ VÀ HẠ THẾ CÁC TBA TRÊN ĐỊA BÀN QUẬN NAM TỪ LIÊM NĂM 2025”</w:t>
      </w:r>
    </w:p>
    <w:p w14:paraId="03E547E2" w14:textId="191E86FB" w:rsidR="0028343F" w:rsidRPr="00E42262" w:rsidRDefault="0028343F" w:rsidP="00E42262">
      <w:pPr>
        <w:spacing w:before="120" w:after="120" w:line="240" w:lineRule="auto"/>
        <w:jc w:val="center"/>
        <w:rPr>
          <w:rFonts w:cs="Times New Roman"/>
          <w:i/>
          <w:sz w:val="26"/>
          <w:szCs w:val="26"/>
        </w:rPr>
      </w:pPr>
      <w:r w:rsidRPr="00E42262">
        <w:rPr>
          <w:rFonts w:cs="Times New Roman"/>
          <w:b/>
          <w:noProof/>
          <w:sz w:val="26"/>
          <w:szCs w:val="26"/>
          <w:lang w:val="vi-VN" w:eastAsia="vi-VN"/>
        </w:rPr>
        <mc:AlternateContent>
          <mc:Choice Requires="wps">
            <w:drawing>
              <wp:anchor distT="0" distB="0" distL="114300" distR="114300" simplePos="0" relativeHeight="251674624" behindDoc="0" locked="0" layoutInCell="1" allowOverlap="1" wp14:anchorId="7FCCF1EF" wp14:editId="77D3F016">
                <wp:simplePos x="0" y="0"/>
                <wp:positionH relativeFrom="column">
                  <wp:posOffset>1790065</wp:posOffset>
                </wp:positionH>
                <wp:positionV relativeFrom="paragraph">
                  <wp:posOffset>239911</wp:posOffset>
                </wp:positionV>
                <wp:extent cx="2600325" cy="0"/>
                <wp:effectExtent l="5715" t="11430" r="13335" b="762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003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D276290" id="_x0000_t32" coordsize="21600,21600" o:spt="32" o:oned="t" path="m,l21600,21600e" filled="f">
                <v:path arrowok="t" fillok="f" o:connecttype="none"/>
                <o:lock v:ext="edit" shapetype="t"/>
              </v:shapetype>
              <v:shape id="Straight Arrow Connector 4" o:spid="_x0000_s1026" type="#_x0000_t32" style="position:absolute;margin-left:140.95pt;margin-top:18.9pt;width:204.75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"/>
            </w:pict>
          </mc:Fallback>
        </mc:AlternateContent>
      </w:r>
      <w:r w:rsidRPr="00E42262">
        <w:rPr>
          <w:rFonts w:cs="Times New Roman"/>
          <w:i/>
          <w:sz w:val="26"/>
          <w:szCs w:val="26"/>
        </w:rPr>
        <w:t>(Ban hành kèm theo quyết định số: ....../QĐ-PCTULIEM ngày     tháng     năm 202</w:t>
      </w:r>
      <w:r w:rsidR="00A131DA" w:rsidRPr="00E42262">
        <w:rPr>
          <w:rFonts w:cs="Times New Roman"/>
          <w:i/>
          <w:sz w:val="26"/>
          <w:szCs w:val="26"/>
        </w:rPr>
        <w:t>5</w:t>
      </w:r>
      <w:r w:rsidRPr="00E42262">
        <w:rPr>
          <w:rFonts w:cs="Times New Roman"/>
          <w:i/>
          <w:sz w:val="26"/>
          <w:szCs w:val="26"/>
        </w:rPr>
        <w:t>)</w:t>
      </w:r>
    </w:p>
    <w:p w14:paraId="230CCDFD" w14:textId="063EB977" w:rsidR="00D25ED7" w:rsidRPr="00E42262" w:rsidRDefault="00D25ED7" w:rsidP="00E42262">
      <w:pPr>
        <w:spacing w:before="120" w:after="120" w:line="240" w:lineRule="auto"/>
        <w:jc w:val="both"/>
        <w:rPr>
          <w:rFonts w:cs="Times New Roman"/>
          <w:b/>
          <w:sz w:val="26"/>
          <w:szCs w:val="26"/>
        </w:rPr>
      </w:pPr>
    </w:p>
    <w:sdt>
      <w:sdtPr>
        <w:rPr>
          <w:rFonts w:ascii="Times New Roman" w:eastAsiaTheme="minorHAnsi" w:hAnsi="Times New Roman" w:cs="Times New Roman"/>
          <w:color w:val="auto"/>
          <w:sz w:val="24"/>
          <w:szCs w:val="24"/>
        </w:rPr>
        <w:id w:val="-866756177"/>
        <w:docPartObj>
          <w:docPartGallery w:val="Table of Contents"/>
          <w:docPartUnique/>
        </w:docPartObj>
      </w:sdtPr>
      <w:sdtEndPr>
        <w:rPr>
          <w:b/>
          <w:bCs/>
          <w:noProof/>
        </w:rPr>
      </w:sdtEndPr>
      <w:sdtContent>
        <w:p w14:paraId="453FA098" w14:textId="55D3AA17" w:rsidR="004F1DD1" w:rsidRPr="00E42262" w:rsidRDefault="00F70FBB" w:rsidP="00E42262">
          <w:pPr>
            <w:pStyle w:val="TOCHeading"/>
            <w:spacing w:before="0" w:line="240" w:lineRule="auto"/>
            <w:jc w:val="center"/>
            <w:rPr>
              <w:rFonts w:ascii="Times New Roman" w:hAnsi="Times New Roman" w:cs="Times New Roman"/>
              <w:b/>
              <w:color w:val="auto"/>
              <w:sz w:val="24"/>
              <w:szCs w:val="24"/>
            </w:rPr>
          </w:pPr>
          <w:r w:rsidRPr="00E42262">
            <w:rPr>
              <w:rFonts w:ascii="Times New Roman" w:hAnsi="Times New Roman" w:cs="Times New Roman"/>
              <w:b/>
              <w:color w:val="auto"/>
              <w:sz w:val="24"/>
              <w:szCs w:val="24"/>
            </w:rPr>
            <w:t>MỤC LỤC</w:t>
          </w:r>
        </w:p>
        <w:p w14:paraId="6C257F38" w14:textId="638E9038" w:rsidR="002E6565" w:rsidRPr="00E42262" w:rsidRDefault="004F1DD1" w:rsidP="00E42262">
          <w:pPr>
            <w:pStyle w:val="TOC1"/>
            <w:rPr>
              <w:rFonts w:eastAsiaTheme="minorEastAsia" w:cs="Times New Roman"/>
              <w:noProof/>
              <w:kern w:val="2"/>
              <w:sz w:val="24"/>
              <w:szCs w:val="24"/>
              <w:lang w:val="vi-VN" w:eastAsia="vi-VN"/>
              <w14:ligatures w14:val="standardContextual"/>
            </w:rPr>
          </w:pPr>
          <w:r w:rsidRPr="00E42262">
            <w:rPr>
              <w:rFonts w:cs="Times New Roman"/>
              <w:sz w:val="24"/>
              <w:szCs w:val="24"/>
            </w:rPr>
            <w:fldChar w:fldCharType="begin"/>
          </w:r>
          <w:r w:rsidRPr="00E42262">
            <w:rPr>
              <w:rFonts w:cs="Times New Roman"/>
              <w:sz w:val="24"/>
              <w:szCs w:val="24"/>
            </w:rPr>
            <w:instrText xml:space="preserve"> TOC \o "1-3" \h \z \u </w:instrText>
          </w:r>
          <w:r w:rsidRPr="00E42262">
            <w:rPr>
              <w:rFonts w:cs="Times New Roman"/>
              <w:sz w:val="24"/>
              <w:szCs w:val="24"/>
            </w:rPr>
            <w:fldChar w:fldCharType="separate"/>
          </w:r>
          <w:hyperlink w:anchor="_Toc211328242" w:history="1">
            <w:r w:rsidR="002E6565" w:rsidRPr="00E42262">
              <w:rPr>
                <w:rStyle w:val="Hyperlink"/>
                <w:rFonts w:cs="Times New Roman"/>
                <w:noProof/>
                <w:color w:val="auto"/>
                <w:sz w:val="24"/>
                <w:szCs w:val="24"/>
              </w:rPr>
              <w:t>Điều 1. TỦ PILLAR</w:t>
            </w:r>
            <w:r w:rsidR="002E6565" w:rsidRPr="00E42262">
              <w:rPr>
                <w:rFonts w:cs="Times New Roman"/>
                <w:noProof/>
                <w:webHidden/>
                <w:sz w:val="24"/>
                <w:szCs w:val="24"/>
              </w:rPr>
              <w:tab/>
            </w:r>
            <w:r w:rsidR="002E6565" w:rsidRPr="00E42262">
              <w:rPr>
                <w:rFonts w:cs="Times New Roman"/>
                <w:noProof/>
                <w:webHidden/>
                <w:sz w:val="24"/>
                <w:szCs w:val="24"/>
              </w:rPr>
              <w:fldChar w:fldCharType="begin"/>
            </w:r>
            <w:r w:rsidR="002E6565" w:rsidRPr="00E42262">
              <w:rPr>
                <w:rFonts w:cs="Times New Roman"/>
                <w:noProof/>
                <w:webHidden/>
                <w:sz w:val="24"/>
                <w:szCs w:val="24"/>
              </w:rPr>
              <w:instrText xml:space="preserve"> PAGEREF _Toc211328242 \h </w:instrText>
            </w:r>
            <w:r w:rsidR="002E6565" w:rsidRPr="00E42262">
              <w:rPr>
                <w:rFonts w:cs="Times New Roman"/>
                <w:noProof/>
                <w:webHidden/>
                <w:sz w:val="24"/>
                <w:szCs w:val="24"/>
              </w:rPr>
            </w:r>
            <w:r w:rsidR="002E6565" w:rsidRPr="00E42262">
              <w:rPr>
                <w:rFonts w:cs="Times New Roman"/>
                <w:noProof/>
                <w:webHidden/>
                <w:sz w:val="24"/>
                <w:szCs w:val="24"/>
              </w:rPr>
              <w:fldChar w:fldCharType="separate"/>
            </w:r>
            <w:r w:rsidR="001F6571">
              <w:rPr>
                <w:rFonts w:cs="Times New Roman"/>
                <w:noProof/>
                <w:webHidden/>
                <w:sz w:val="24"/>
                <w:szCs w:val="24"/>
              </w:rPr>
              <w:t>6</w:t>
            </w:r>
            <w:r w:rsidR="002E6565" w:rsidRPr="00E42262">
              <w:rPr>
                <w:rFonts w:cs="Times New Roman"/>
                <w:noProof/>
                <w:webHidden/>
                <w:sz w:val="24"/>
                <w:szCs w:val="24"/>
              </w:rPr>
              <w:fldChar w:fldCharType="end"/>
            </w:r>
          </w:hyperlink>
        </w:p>
        <w:p w14:paraId="758E8525" w14:textId="3AD7FC08"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43" w:history="1">
            <w:r w:rsidRPr="00E42262">
              <w:rPr>
                <w:rStyle w:val="Hyperlink"/>
                <w:rFonts w:cs="Times New Roman"/>
                <w:noProof/>
                <w:color w:val="auto"/>
                <w:sz w:val="24"/>
                <w:szCs w:val="24"/>
              </w:rPr>
              <w:t>1. Yêu cầu chung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_Toc211328243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w:t>
            </w:r>
            <w:r w:rsidRPr="00E42262">
              <w:rPr>
                <w:rFonts w:cs="Times New Roman"/>
                <w:noProof/>
                <w:webHidden/>
                <w:sz w:val="24"/>
                <w:szCs w:val="24"/>
              </w:rPr>
              <w:fldChar w:fldCharType="end"/>
            </w:r>
          </w:hyperlink>
        </w:p>
        <w:p w14:paraId="7796DBBE" w14:textId="4CCB9087"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44" w:history="1">
            <w:r w:rsidRPr="00E42262">
              <w:rPr>
                <w:rStyle w:val="Hyperlink"/>
                <w:rFonts w:cs="Times New Roman"/>
                <w:noProof/>
                <w:color w:val="auto"/>
                <w:sz w:val="24"/>
                <w:szCs w:val="24"/>
              </w:rPr>
              <w:t>2. Tiêu chuẩn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_Toc211328244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w:t>
            </w:r>
            <w:r w:rsidRPr="00E42262">
              <w:rPr>
                <w:rFonts w:cs="Times New Roman"/>
                <w:noProof/>
                <w:webHidden/>
                <w:sz w:val="24"/>
                <w:szCs w:val="24"/>
              </w:rPr>
              <w:fldChar w:fldCharType="end"/>
            </w:r>
          </w:hyperlink>
        </w:p>
        <w:p w14:paraId="7178F93D" w14:textId="518356B0"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45" w:history="1">
            <w:r w:rsidRPr="00E42262">
              <w:rPr>
                <w:rStyle w:val="Hyperlink"/>
                <w:rFonts w:cs="Times New Roman"/>
                <w:noProof/>
                <w:color w:val="auto"/>
                <w:sz w:val="24"/>
                <w:szCs w:val="24"/>
              </w:rPr>
              <w:t>3. Yêu cầu khác</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_Toc211328245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w:t>
            </w:r>
            <w:r w:rsidRPr="00E42262">
              <w:rPr>
                <w:rFonts w:cs="Times New Roman"/>
                <w:noProof/>
                <w:webHidden/>
                <w:sz w:val="24"/>
                <w:szCs w:val="24"/>
              </w:rPr>
              <w:fldChar w:fldCharType="end"/>
            </w:r>
          </w:hyperlink>
        </w:p>
        <w:p w14:paraId="48FE84AF" w14:textId="30630413"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46" w:history="1">
            <w:r w:rsidRPr="00E42262">
              <w:rPr>
                <w:rStyle w:val="Hyperlink"/>
                <w:rFonts w:ascii="Times New Roman" w:hAnsi="Times New Roman" w:cs="Times New Roman"/>
                <w:iCs/>
                <w:noProof/>
                <w:color w:val="auto"/>
                <w:sz w:val="24"/>
                <w:szCs w:val="24"/>
              </w:rPr>
              <w:t>3.1. Yêu cầu về điện</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_Toc211328246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w:t>
            </w:r>
            <w:r w:rsidRPr="00E42262">
              <w:rPr>
                <w:rFonts w:ascii="Times New Roman" w:hAnsi="Times New Roman" w:cs="Times New Roman"/>
                <w:noProof/>
                <w:webHidden/>
                <w:sz w:val="24"/>
                <w:szCs w:val="24"/>
              </w:rPr>
              <w:fldChar w:fldCharType="end"/>
            </w:r>
          </w:hyperlink>
        </w:p>
        <w:p w14:paraId="6734FA39" w14:textId="1050A390"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47" w:history="1">
            <w:r w:rsidRPr="00E42262">
              <w:rPr>
                <w:rStyle w:val="Hyperlink"/>
                <w:rFonts w:ascii="Times New Roman" w:hAnsi="Times New Roman" w:cs="Times New Roman"/>
                <w:iCs/>
                <w:noProof/>
                <w:color w:val="auto"/>
                <w:sz w:val="24"/>
                <w:szCs w:val="24"/>
              </w:rPr>
              <w:t>3.2. Yêu cầu về thiết kế:</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_Toc211328247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w:t>
            </w:r>
            <w:r w:rsidRPr="00E42262">
              <w:rPr>
                <w:rFonts w:ascii="Times New Roman" w:hAnsi="Times New Roman" w:cs="Times New Roman"/>
                <w:noProof/>
                <w:webHidden/>
                <w:sz w:val="24"/>
                <w:szCs w:val="24"/>
              </w:rPr>
              <w:fldChar w:fldCharType="end"/>
            </w:r>
          </w:hyperlink>
        </w:p>
        <w:p w14:paraId="767055F0" w14:textId="58413F41"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48" w:history="1">
            <w:r w:rsidRPr="00E42262">
              <w:rPr>
                <w:rStyle w:val="Hyperlink"/>
                <w:rFonts w:ascii="Times New Roman" w:hAnsi="Times New Roman" w:cs="Times New Roman"/>
                <w:iCs/>
                <w:noProof/>
                <w:color w:val="auto"/>
                <w:sz w:val="24"/>
                <w:szCs w:val="24"/>
              </w:rPr>
              <w:t>3.3. Yêu cầu về nhãn mác</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_Toc211328248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8</w:t>
            </w:r>
            <w:r w:rsidRPr="00E42262">
              <w:rPr>
                <w:rFonts w:ascii="Times New Roman" w:hAnsi="Times New Roman" w:cs="Times New Roman"/>
                <w:noProof/>
                <w:webHidden/>
                <w:sz w:val="24"/>
                <w:szCs w:val="24"/>
              </w:rPr>
              <w:fldChar w:fldCharType="end"/>
            </w:r>
          </w:hyperlink>
        </w:p>
        <w:p w14:paraId="4E9DD458" w14:textId="60547E43"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49" w:history="1">
            <w:r w:rsidRPr="00E42262">
              <w:rPr>
                <w:rStyle w:val="Hyperlink"/>
                <w:rFonts w:ascii="Times New Roman" w:hAnsi="Times New Roman" w:cs="Times New Roman"/>
                <w:iCs/>
                <w:noProof/>
                <w:color w:val="auto"/>
                <w:sz w:val="24"/>
                <w:szCs w:val="24"/>
              </w:rPr>
              <w:t>3.4. Yêu cầu về thông tin đưa vào tài liệu thầu</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_Toc211328249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9</w:t>
            </w:r>
            <w:r w:rsidRPr="00E42262">
              <w:rPr>
                <w:rFonts w:ascii="Times New Roman" w:hAnsi="Times New Roman" w:cs="Times New Roman"/>
                <w:noProof/>
                <w:webHidden/>
                <w:sz w:val="24"/>
                <w:szCs w:val="24"/>
              </w:rPr>
              <w:fldChar w:fldCharType="end"/>
            </w:r>
          </w:hyperlink>
        </w:p>
        <w:p w14:paraId="17E80D10" w14:textId="2010FA77"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50" w:history="1">
            <w:r w:rsidRPr="00E42262">
              <w:rPr>
                <w:rStyle w:val="Hyperlink"/>
                <w:rFonts w:ascii="Times New Roman" w:hAnsi="Times New Roman" w:cs="Times New Roman"/>
                <w:iCs/>
                <w:noProof/>
                <w:color w:val="auto"/>
                <w:sz w:val="24"/>
                <w:szCs w:val="24"/>
              </w:rPr>
              <w:t>3.5. Yêu cầu về thí nghiệm</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_Toc211328250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10</w:t>
            </w:r>
            <w:r w:rsidRPr="00E42262">
              <w:rPr>
                <w:rFonts w:ascii="Times New Roman" w:hAnsi="Times New Roman" w:cs="Times New Roman"/>
                <w:noProof/>
                <w:webHidden/>
                <w:sz w:val="24"/>
                <w:szCs w:val="24"/>
              </w:rPr>
              <w:fldChar w:fldCharType="end"/>
            </w:r>
          </w:hyperlink>
        </w:p>
        <w:p w14:paraId="3C49D12A" w14:textId="124B2FA5"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51" w:history="1">
            <w:r w:rsidRPr="00E42262">
              <w:rPr>
                <w:rStyle w:val="Hyperlink"/>
                <w:rFonts w:ascii="Times New Roman" w:hAnsi="Times New Roman" w:cs="Times New Roman"/>
                <w:iCs/>
                <w:noProof/>
                <w:color w:val="auto"/>
                <w:sz w:val="24"/>
                <w:szCs w:val="24"/>
              </w:rPr>
              <w:t>3.6. Yêu cầu về đóng gói giao hàng</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_Toc211328251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10</w:t>
            </w:r>
            <w:r w:rsidRPr="00E42262">
              <w:rPr>
                <w:rFonts w:ascii="Times New Roman" w:hAnsi="Times New Roman" w:cs="Times New Roman"/>
                <w:noProof/>
                <w:webHidden/>
                <w:sz w:val="24"/>
                <w:szCs w:val="24"/>
              </w:rPr>
              <w:fldChar w:fldCharType="end"/>
            </w:r>
          </w:hyperlink>
        </w:p>
        <w:p w14:paraId="76EA147E" w14:textId="4DD6C3FF"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52" w:history="1">
            <w:r w:rsidRPr="00E42262">
              <w:rPr>
                <w:rStyle w:val="Hyperlink"/>
                <w:rFonts w:ascii="Times New Roman" w:hAnsi="Times New Roman" w:cs="Times New Roman"/>
                <w:iCs/>
                <w:noProof/>
                <w:color w:val="auto"/>
                <w:sz w:val="24"/>
                <w:szCs w:val="24"/>
              </w:rPr>
              <w:t>3.7. Bảng yêu cầu về đặc tính kỹ thuật:</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_Toc211328252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10</w:t>
            </w:r>
            <w:r w:rsidRPr="00E42262">
              <w:rPr>
                <w:rFonts w:ascii="Times New Roman" w:hAnsi="Times New Roman" w:cs="Times New Roman"/>
                <w:noProof/>
                <w:webHidden/>
                <w:sz w:val="24"/>
                <w:szCs w:val="24"/>
              </w:rPr>
              <w:fldChar w:fldCharType="end"/>
            </w:r>
          </w:hyperlink>
        </w:p>
        <w:p w14:paraId="0D21169E" w14:textId="21CD9506"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253" w:history="1">
            <w:r w:rsidRPr="00E42262">
              <w:rPr>
                <w:rStyle w:val="Hyperlink"/>
                <w:rFonts w:cs="Times New Roman"/>
                <w:noProof/>
                <w:color w:val="auto"/>
                <w:sz w:val="24"/>
                <w:szCs w:val="24"/>
              </w:rPr>
              <w:t xml:space="preserve">Điều 2. MÁY CẮT HẠ ÁP (MCB, MCCB) - </w:t>
            </w:r>
            <w:r w:rsidRPr="00E42262">
              <w:rPr>
                <w:rStyle w:val="Hyperlink"/>
                <w:rFonts w:cs="Times New Roman"/>
                <w:i/>
                <w:iCs/>
                <w:noProof/>
                <w:color w:val="auto"/>
                <w:sz w:val="24"/>
                <w:szCs w:val="24"/>
              </w:rPr>
              <w:t>Sử dụng cho tủ Pillar</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_Toc211328253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12</w:t>
            </w:r>
            <w:r w:rsidRPr="00E42262">
              <w:rPr>
                <w:rFonts w:cs="Times New Roman"/>
                <w:noProof/>
                <w:webHidden/>
                <w:sz w:val="24"/>
                <w:szCs w:val="24"/>
              </w:rPr>
              <w:fldChar w:fldCharType="end"/>
            </w:r>
          </w:hyperlink>
        </w:p>
        <w:p w14:paraId="496D7427" w14:textId="4531F61A"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54" w:history="1">
            <w:r w:rsidRPr="00E42262">
              <w:rPr>
                <w:rStyle w:val="Hyperlink"/>
                <w:rFonts w:cs="Times New Roman"/>
                <w:noProof/>
                <w:color w:val="auto"/>
                <w:sz w:val="24"/>
                <w:szCs w:val="24"/>
              </w:rPr>
              <w:t>1. Điều kiện chung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_Toc211328254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12</w:t>
            </w:r>
            <w:r w:rsidRPr="00E42262">
              <w:rPr>
                <w:rFonts w:cs="Times New Roman"/>
                <w:noProof/>
                <w:webHidden/>
                <w:sz w:val="24"/>
                <w:szCs w:val="24"/>
              </w:rPr>
              <w:fldChar w:fldCharType="end"/>
            </w:r>
          </w:hyperlink>
        </w:p>
        <w:p w14:paraId="070DE452" w14:textId="6744E700"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55" w:history="1">
            <w:r w:rsidRPr="00E42262">
              <w:rPr>
                <w:rStyle w:val="Hyperlink"/>
                <w:rFonts w:ascii="Times New Roman" w:hAnsi="Times New Roman" w:cs="Times New Roman"/>
                <w:iCs/>
                <w:noProof/>
                <w:color w:val="auto"/>
                <w:sz w:val="24"/>
                <w:szCs w:val="24"/>
              </w:rPr>
              <w:t>1.1. Điều kiện môi trường làm việc của thiết bị</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_Toc211328255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12</w:t>
            </w:r>
            <w:r w:rsidRPr="00E42262">
              <w:rPr>
                <w:rFonts w:ascii="Times New Roman" w:hAnsi="Times New Roman" w:cs="Times New Roman"/>
                <w:noProof/>
                <w:webHidden/>
                <w:sz w:val="24"/>
                <w:szCs w:val="24"/>
              </w:rPr>
              <w:fldChar w:fldCharType="end"/>
            </w:r>
          </w:hyperlink>
        </w:p>
        <w:p w14:paraId="3AFCE3B3" w14:textId="6874C228"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56" w:history="1">
            <w:r w:rsidRPr="00E42262">
              <w:rPr>
                <w:rStyle w:val="Hyperlink"/>
                <w:rFonts w:ascii="Times New Roman" w:hAnsi="Times New Roman" w:cs="Times New Roman"/>
                <w:iCs/>
                <w:noProof/>
                <w:color w:val="auto"/>
                <w:sz w:val="24"/>
                <w:szCs w:val="24"/>
              </w:rPr>
              <w:t>1.2. Điều kiện vận hành của hệ thống điện</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_Toc211328256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12</w:t>
            </w:r>
            <w:r w:rsidRPr="00E42262">
              <w:rPr>
                <w:rFonts w:ascii="Times New Roman" w:hAnsi="Times New Roman" w:cs="Times New Roman"/>
                <w:noProof/>
                <w:webHidden/>
                <w:sz w:val="24"/>
                <w:szCs w:val="24"/>
              </w:rPr>
              <w:fldChar w:fldCharType="end"/>
            </w:r>
          </w:hyperlink>
        </w:p>
        <w:p w14:paraId="12B80F90" w14:textId="6E4959A1"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57" w:history="1">
            <w:r w:rsidRPr="00E42262">
              <w:rPr>
                <w:rStyle w:val="Hyperlink"/>
                <w:rFonts w:ascii="Times New Roman" w:hAnsi="Times New Roman" w:cs="Times New Roman"/>
                <w:iCs/>
                <w:noProof/>
                <w:color w:val="auto"/>
                <w:sz w:val="24"/>
                <w:szCs w:val="24"/>
              </w:rPr>
              <w:t>1.3. Điều kiện về quản lý chất lượng của nhà sản xuất</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_Toc211328257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12</w:t>
            </w:r>
            <w:r w:rsidRPr="00E42262">
              <w:rPr>
                <w:rFonts w:ascii="Times New Roman" w:hAnsi="Times New Roman" w:cs="Times New Roman"/>
                <w:noProof/>
                <w:webHidden/>
                <w:sz w:val="24"/>
                <w:szCs w:val="24"/>
              </w:rPr>
              <w:fldChar w:fldCharType="end"/>
            </w:r>
          </w:hyperlink>
        </w:p>
        <w:p w14:paraId="3A39D05E" w14:textId="6BFB060A"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58" w:history="1">
            <w:r w:rsidRPr="00E42262">
              <w:rPr>
                <w:rStyle w:val="Hyperlink"/>
                <w:rFonts w:ascii="Times New Roman" w:hAnsi="Times New Roman" w:cs="Times New Roman"/>
                <w:iCs/>
                <w:noProof/>
                <w:color w:val="auto"/>
                <w:sz w:val="24"/>
                <w:szCs w:val="24"/>
              </w:rPr>
              <w:t>1.4. Yêu cầu về bản vẽ và tài liệu kỹ thuật thiết bị:</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_Toc211328258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12</w:t>
            </w:r>
            <w:r w:rsidRPr="00E42262">
              <w:rPr>
                <w:rFonts w:ascii="Times New Roman" w:hAnsi="Times New Roman" w:cs="Times New Roman"/>
                <w:noProof/>
                <w:webHidden/>
                <w:sz w:val="24"/>
                <w:szCs w:val="24"/>
              </w:rPr>
              <w:fldChar w:fldCharType="end"/>
            </w:r>
          </w:hyperlink>
        </w:p>
        <w:p w14:paraId="56FB83CF" w14:textId="47C601DC"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59" w:history="1">
            <w:r w:rsidRPr="00E42262">
              <w:rPr>
                <w:rStyle w:val="Hyperlink"/>
                <w:rFonts w:ascii="Times New Roman" w:hAnsi="Times New Roman" w:cs="Times New Roman"/>
                <w:iCs/>
                <w:noProof/>
                <w:color w:val="auto"/>
                <w:sz w:val="24"/>
                <w:szCs w:val="24"/>
              </w:rPr>
              <w:t>1.5. Yêu cầu khác:</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_Toc211328259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13</w:t>
            </w:r>
            <w:r w:rsidRPr="00E42262">
              <w:rPr>
                <w:rFonts w:ascii="Times New Roman" w:hAnsi="Times New Roman" w:cs="Times New Roman"/>
                <w:noProof/>
                <w:webHidden/>
                <w:sz w:val="24"/>
                <w:szCs w:val="24"/>
              </w:rPr>
              <w:fldChar w:fldCharType="end"/>
            </w:r>
          </w:hyperlink>
        </w:p>
        <w:p w14:paraId="09FC77FD" w14:textId="16C55DCC"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60" w:history="1">
            <w:r w:rsidRPr="00E42262">
              <w:rPr>
                <w:rStyle w:val="Hyperlink"/>
                <w:rFonts w:cs="Times New Roman"/>
                <w:noProof/>
                <w:color w:val="auto"/>
                <w:sz w:val="24"/>
                <w:szCs w:val="24"/>
              </w:rPr>
              <w:t>2. Máy cắt hạ áp MCB</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_Toc211328260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13</w:t>
            </w:r>
            <w:r w:rsidRPr="00E42262">
              <w:rPr>
                <w:rFonts w:cs="Times New Roman"/>
                <w:noProof/>
                <w:webHidden/>
                <w:sz w:val="24"/>
                <w:szCs w:val="24"/>
              </w:rPr>
              <w:fldChar w:fldCharType="end"/>
            </w:r>
          </w:hyperlink>
        </w:p>
        <w:p w14:paraId="3593EBF1" w14:textId="4E952D53"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61" w:history="1">
            <w:r w:rsidRPr="00E42262">
              <w:rPr>
                <w:rStyle w:val="Hyperlink"/>
                <w:rFonts w:ascii="Times New Roman" w:hAnsi="Times New Roman" w:cs="Times New Roman"/>
                <w:iCs/>
                <w:noProof/>
                <w:color w:val="auto"/>
                <w:sz w:val="24"/>
                <w:szCs w:val="24"/>
              </w:rPr>
              <w:t>2.1. Yêu cầu chung</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_Toc211328261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13</w:t>
            </w:r>
            <w:r w:rsidRPr="00E42262">
              <w:rPr>
                <w:rFonts w:ascii="Times New Roman" w:hAnsi="Times New Roman" w:cs="Times New Roman"/>
                <w:noProof/>
                <w:webHidden/>
                <w:sz w:val="24"/>
                <w:szCs w:val="24"/>
              </w:rPr>
              <w:fldChar w:fldCharType="end"/>
            </w:r>
          </w:hyperlink>
        </w:p>
        <w:p w14:paraId="06CF5DE3" w14:textId="3089291B"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62" w:history="1">
            <w:r w:rsidRPr="00E42262">
              <w:rPr>
                <w:rStyle w:val="Hyperlink"/>
                <w:rFonts w:ascii="Times New Roman" w:hAnsi="Times New Roman" w:cs="Times New Roman"/>
                <w:iCs/>
                <w:noProof/>
                <w:color w:val="auto"/>
                <w:sz w:val="24"/>
                <w:szCs w:val="24"/>
              </w:rPr>
              <w:t>2.2. Các yêu cầu về thử nghiệm:</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_Toc211328262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13</w:t>
            </w:r>
            <w:r w:rsidRPr="00E42262">
              <w:rPr>
                <w:rFonts w:ascii="Times New Roman" w:hAnsi="Times New Roman" w:cs="Times New Roman"/>
                <w:noProof/>
                <w:webHidden/>
                <w:sz w:val="24"/>
                <w:szCs w:val="24"/>
              </w:rPr>
              <w:fldChar w:fldCharType="end"/>
            </w:r>
          </w:hyperlink>
        </w:p>
        <w:p w14:paraId="5C517F11" w14:textId="1B8779EF"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63" w:history="1">
            <w:r w:rsidRPr="00E42262">
              <w:rPr>
                <w:rStyle w:val="Hyperlink"/>
                <w:rFonts w:ascii="Times New Roman" w:hAnsi="Times New Roman" w:cs="Times New Roman"/>
                <w:iCs/>
                <w:noProof/>
                <w:color w:val="auto"/>
                <w:sz w:val="24"/>
                <w:szCs w:val="24"/>
              </w:rPr>
              <w:t>2.3. Bảng yêu cầu đặc tính kỹ thuật MCB</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_Toc211328263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16</w:t>
            </w:r>
            <w:r w:rsidRPr="00E42262">
              <w:rPr>
                <w:rFonts w:ascii="Times New Roman" w:hAnsi="Times New Roman" w:cs="Times New Roman"/>
                <w:noProof/>
                <w:webHidden/>
                <w:sz w:val="24"/>
                <w:szCs w:val="24"/>
              </w:rPr>
              <w:fldChar w:fldCharType="end"/>
            </w:r>
          </w:hyperlink>
        </w:p>
        <w:p w14:paraId="3D849275" w14:textId="1220B2B7"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64" w:history="1">
            <w:r w:rsidRPr="00E42262">
              <w:rPr>
                <w:rStyle w:val="Hyperlink"/>
                <w:rFonts w:cs="Times New Roman"/>
                <w:noProof/>
                <w:color w:val="auto"/>
                <w:sz w:val="24"/>
                <w:szCs w:val="24"/>
              </w:rPr>
              <w:t>3. Máy cắt hạ áp MCCB</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_Toc211328264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17</w:t>
            </w:r>
            <w:r w:rsidRPr="00E42262">
              <w:rPr>
                <w:rFonts w:cs="Times New Roman"/>
                <w:noProof/>
                <w:webHidden/>
                <w:sz w:val="24"/>
                <w:szCs w:val="24"/>
              </w:rPr>
              <w:fldChar w:fldCharType="end"/>
            </w:r>
          </w:hyperlink>
        </w:p>
        <w:p w14:paraId="21F35FD5" w14:textId="19B8EA7F"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65" w:history="1">
            <w:r w:rsidRPr="00E42262">
              <w:rPr>
                <w:rStyle w:val="Hyperlink"/>
                <w:rFonts w:ascii="Times New Roman" w:hAnsi="Times New Roman" w:cs="Times New Roman"/>
                <w:iCs/>
                <w:noProof/>
                <w:color w:val="auto"/>
                <w:sz w:val="24"/>
                <w:szCs w:val="24"/>
              </w:rPr>
              <w:t>3.1. Yêu cầu chung</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_Toc211328265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17</w:t>
            </w:r>
            <w:r w:rsidRPr="00E42262">
              <w:rPr>
                <w:rFonts w:ascii="Times New Roman" w:hAnsi="Times New Roman" w:cs="Times New Roman"/>
                <w:noProof/>
                <w:webHidden/>
                <w:sz w:val="24"/>
                <w:szCs w:val="24"/>
              </w:rPr>
              <w:fldChar w:fldCharType="end"/>
            </w:r>
          </w:hyperlink>
        </w:p>
        <w:p w14:paraId="10B0333E" w14:textId="348BF66F"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66" w:history="1">
            <w:r w:rsidRPr="00E42262">
              <w:rPr>
                <w:rStyle w:val="Hyperlink"/>
                <w:rFonts w:ascii="Times New Roman" w:hAnsi="Times New Roman" w:cs="Times New Roman"/>
                <w:iCs/>
                <w:noProof/>
                <w:color w:val="auto"/>
                <w:sz w:val="24"/>
                <w:szCs w:val="24"/>
              </w:rPr>
              <w:t>3.2. Các yêu cầu về thử nghiệm:</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_Toc211328266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18</w:t>
            </w:r>
            <w:r w:rsidRPr="00E42262">
              <w:rPr>
                <w:rFonts w:ascii="Times New Roman" w:hAnsi="Times New Roman" w:cs="Times New Roman"/>
                <w:noProof/>
                <w:webHidden/>
                <w:sz w:val="24"/>
                <w:szCs w:val="24"/>
              </w:rPr>
              <w:fldChar w:fldCharType="end"/>
            </w:r>
          </w:hyperlink>
        </w:p>
        <w:p w14:paraId="52AA823A" w14:textId="7279A3C4"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67" w:history="1">
            <w:r w:rsidRPr="00E42262">
              <w:rPr>
                <w:rStyle w:val="Hyperlink"/>
                <w:rFonts w:ascii="Times New Roman" w:hAnsi="Times New Roman" w:cs="Times New Roman"/>
                <w:iCs/>
                <w:noProof/>
                <w:color w:val="auto"/>
                <w:sz w:val="24"/>
                <w:szCs w:val="24"/>
              </w:rPr>
              <w:t>3.3. Bảng yêu cầu đặc tính kỹ thuật MCCB</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_Toc211328267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19</w:t>
            </w:r>
            <w:r w:rsidRPr="00E42262">
              <w:rPr>
                <w:rFonts w:ascii="Times New Roman" w:hAnsi="Times New Roman" w:cs="Times New Roman"/>
                <w:noProof/>
                <w:webHidden/>
                <w:sz w:val="24"/>
                <w:szCs w:val="24"/>
              </w:rPr>
              <w:fldChar w:fldCharType="end"/>
            </w:r>
          </w:hyperlink>
        </w:p>
        <w:p w14:paraId="7252C774" w14:textId="2929A672"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268" w:history="1">
            <w:r w:rsidRPr="00E42262">
              <w:rPr>
                <w:rStyle w:val="Hyperlink"/>
                <w:rFonts w:cs="Times New Roman"/>
                <w:noProof/>
                <w:color w:val="auto"/>
                <w:sz w:val="24"/>
                <w:szCs w:val="24"/>
              </w:rPr>
              <w:t>Điều 3. GIOĂNG MẶT MÁY 20X10MM, GIOĂNG CAO SU CHỊU DẦU CÁC LOẠI CỦA MÁY BIẾN ÁP</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_Toc211328268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22</w:t>
            </w:r>
            <w:r w:rsidRPr="00E42262">
              <w:rPr>
                <w:rFonts w:cs="Times New Roman"/>
                <w:noProof/>
                <w:webHidden/>
                <w:sz w:val="24"/>
                <w:szCs w:val="24"/>
              </w:rPr>
              <w:fldChar w:fldCharType="end"/>
            </w:r>
          </w:hyperlink>
        </w:p>
        <w:p w14:paraId="6CBAABEB" w14:textId="7015EC14"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69" w:history="1">
            <w:r w:rsidRPr="00E42262">
              <w:rPr>
                <w:rStyle w:val="Hyperlink"/>
                <w:rFonts w:cs="Times New Roman"/>
                <w:noProof/>
                <w:color w:val="auto"/>
                <w:sz w:val="24"/>
                <w:szCs w:val="24"/>
              </w:rPr>
              <w:t>1. Yêu cầu chung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_Toc211328269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22</w:t>
            </w:r>
            <w:r w:rsidRPr="00E42262">
              <w:rPr>
                <w:rFonts w:cs="Times New Roman"/>
                <w:noProof/>
                <w:webHidden/>
                <w:sz w:val="24"/>
                <w:szCs w:val="24"/>
              </w:rPr>
              <w:fldChar w:fldCharType="end"/>
            </w:r>
          </w:hyperlink>
        </w:p>
        <w:p w14:paraId="50623D19" w14:textId="6314936F"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70" w:history="1">
            <w:r w:rsidRPr="00E42262">
              <w:rPr>
                <w:rStyle w:val="Hyperlink"/>
                <w:rFonts w:cs="Times New Roman"/>
                <w:noProof/>
                <w:color w:val="auto"/>
                <w:sz w:val="24"/>
                <w:szCs w:val="24"/>
              </w:rPr>
              <w:t>2. Tiêu chuẩn kỹ thuật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_Toc211328270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22</w:t>
            </w:r>
            <w:r w:rsidRPr="00E42262">
              <w:rPr>
                <w:rFonts w:cs="Times New Roman"/>
                <w:noProof/>
                <w:webHidden/>
                <w:sz w:val="24"/>
                <w:szCs w:val="24"/>
              </w:rPr>
              <w:fldChar w:fldCharType="end"/>
            </w:r>
          </w:hyperlink>
        </w:p>
        <w:p w14:paraId="63CEC31E" w14:textId="2F0779E9"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71" w:history="1">
            <w:r w:rsidRPr="00E42262">
              <w:rPr>
                <w:rStyle w:val="Hyperlink"/>
                <w:rFonts w:cs="Times New Roman"/>
                <w:noProof/>
                <w:color w:val="auto"/>
                <w:sz w:val="24"/>
                <w:szCs w:val="24"/>
              </w:rPr>
              <w:t>3. Vật Liệu Tiêu Chuẩn Cho Gioăng MBA</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_Toc211328271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22</w:t>
            </w:r>
            <w:r w:rsidRPr="00E42262">
              <w:rPr>
                <w:rFonts w:cs="Times New Roman"/>
                <w:noProof/>
                <w:webHidden/>
                <w:sz w:val="24"/>
                <w:szCs w:val="24"/>
              </w:rPr>
              <w:fldChar w:fldCharType="end"/>
            </w:r>
          </w:hyperlink>
        </w:p>
        <w:p w14:paraId="0E204A57" w14:textId="4474EFB0"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72" w:history="1">
            <w:r w:rsidRPr="00E42262">
              <w:rPr>
                <w:rStyle w:val="Hyperlink"/>
                <w:rFonts w:cs="Times New Roman"/>
                <w:noProof/>
                <w:color w:val="auto"/>
                <w:sz w:val="24"/>
                <w:szCs w:val="24"/>
              </w:rPr>
              <w:t>4. Các Chỉ Tiêu Kỹ Thuật Bắt Buộc</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_Toc211328272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22</w:t>
            </w:r>
            <w:r w:rsidRPr="00E42262">
              <w:rPr>
                <w:rFonts w:cs="Times New Roman"/>
                <w:noProof/>
                <w:webHidden/>
                <w:sz w:val="24"/>
                <w:szCs w:val="24"/>
              </w:rPr>
              <w:fldChar w:fldCharType="end"/>
            </w:r>
          </w:hyperlink>
        </w:p>
        <w:p w14:paraId="07D0A96D" w14:textId="1DB131D0"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73" w:history="1">
            <w:r w:rsidRPr="00E42262">
              <w:rPr>
                <w:rStyle w:val="Hyperlink"/>
                <w:rFonts w:ascii="Times New Roman" w:hAnsi="Times New Roman" w:cs="Times New Roman"/>
                <w:iCs/>
                <w:noProof/>
                <w:color w:val="auto"/>
                <w:sz w:val="24"/>
                <w:szCs w:val="24"/>
              </w:rPr>
              <w:t>4.1. Khả năng Kháng Dầu (Yêu cầu quan trọng nhất)</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_Toc211328273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22</w:t>
            </w:r>
            <w:r w:rsidRPr="00E42262">
              <w:rPr>
                <w:rFonts w:ascii="Times New Roman" w:hAnsi="Times New Roman" w:cs="Times New Roman"/>
                <w:noProof/>
                <w:webHidden/>
                <w:sz w:val="24"/>
                <w:szCs w:val="24"/>
              </w:rPr>
              <w:fldChar w:fldCharType="end"/>
            </w:r>
          </w:hyperlink>
        </w:p>
        <w:p w14:paraId="6B006874" w14:textId="69AE2491"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74" w:history="1">
            <w:r w:rsidRPr="00E42262">
              <w:rPr>
                <w:rStyle w:val="Hyperlink"/>
                <w:rFonts w:ascii="Times New Roman" w:hAnsi="Times New Roman" w:cs="Times New Roman"/>
                <w:iCs/>
                <w:noProof/>
                <w:color w:val="auto"/>
                <w:sz w:val="24"/>
                <w:szCs w:val="24"/>
              </w:rPr>
              <w:t>4.2. Đặc Tính Cơ Học và Lão Hóa</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_Toc211328274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22</w:t>
            </w:r>
            <w:r w:rsidRPr="00E42262">
              <w:rPr>
                <w:rFonts w:ascii="Times New Roman" w:hAnsi="Times New Roman" w:cs="Times New Roman"/>
                <w:noProof/>
                <w:webHidden/>
                <w:sz w:val="24"/>
                <w:szCs w:val="24"/>
              </w:rPr>
              <w:fldChar w:fldCharType="end"/>
            </w:r>
          </w:hyperlink>
        </w:p>
        <w:p w14:paraId="09B40A47" w14:textId="6D00EE61"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75" w:history="1">
            <w:r w:rsidRPr="00E42262">
              <w:rPr>
                <w:rStyle w:val="Hyperlink"/>
                <w:rFonts w:ascii="Times New Roman" w:hAnsi="Times New Roman" w:cs="Times New Roman"/>
                <w:iCs/>
                <w:noProof/>
                <w:color w:val="auto"/>
                <w:sz w:val="24"/>
                <w:szCs w:val="24"/>
              </w:rPr>
              <w:t>4.3. Khả năng Chịu Nén (Compression Set)</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_Toc211328275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23</w:t>
            </w:r>
            <w:r w:rsidRPr="00E42262">
              <w:rPr>
                <w:rFonts w:ascii="Times New Roman" w:hAnsi="Times New Roman" w:cs="Times New Roman"/>
                <w:noProof/>
                <w:webHidden/>
                <w:sz w:val="24"/>
                <w:szCs w:val="24"/>
              </w:rPr>
              <w:fldChar w:fldCharType="end"/>
            </w:r>
          </w:hyperlink>
        </w:p>
        <w:p w14:paraId="5AFAFB11" w14:textId="76AF6590"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76" w:history="1">
            <w:r w:rsidRPr="00E42262">
              <w:rPr>
                <w:rStyle w:val="Hyperlink"/>
                <w:rFonts w:cs="Times New Roman"/>
                <w:noProof/>
                <w:color w:val="auto"/>
                <w:sz w:val="24"/>
                <w:szCs w:val="24"/>
              </w:rPr>
              <w:t>5. Tiêu Chuẩn Kích Thước và Dung Sai</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_Toc211328276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23</w:t>
            </w:r>
            <w:r w:rsidRPr="00E42262">
              <w:rPr>
                <w:rFonts w:cs="Times New Roman"/>
                <w:noProof/>
                <w:webHidden/>
                <w:sz w:val="24"/>
                <w:szCs w:val="24"/>
              </w:rPr>
              <w:fldChar w:fldCharType="end"/>
            </w:r>
          </w:hyperlink>
        </w:p>
        <w:p w14:paraId="697E9AA2" w14:textId="124D27C1"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77" w:history="1">
            <w:r w:rsidRPr="00E42262">
              <w:rPr>
                <w:rStyle w:val="Hyperlink"/>
                <w:rFonts w:cs="Times New Roman"/>
                <w:noProof/>
                <w:color w:val="auto"/>
                <w:sz w:val="24"/>
                <w:szCs w:val="24"/>
              </w:rPr>
              <w:t>6. Yêu cầu chất lượng: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_Toc211328277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23</w:t>
            </w:r>
            <w:r w:rsidRPr="00E42262">
              <w:rPr>
                <w:rFonts w:cs="Times New Roman"/>
                <w:noProof/>
                <w:webHidden/>
                <w:sz w:val="24"/>
                <w:szCs w:val="24"/>
              </w:rPr>
              <w:fldChar w:fldCharType="end"/>
            </w:r>
          </w:hyperlink>
        </w:p>
        <w:p w14:paraId="38FF226D" w14:textId="71A3EA26"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78" w:history="1">
            <w:r w:rsidRPr="00E42262">
              <w:rPr>
                <w:rStyle w:val="Hyperlink"/>
                <w:rFonts w:cs="Times New Roman"/>
                <w:noProof/>
                <w:color w:val="auto"/>
                <w:sz w:val="24"/>
                <w:szCs w:val="24"/>
              </w:rPr>
              <w:t>7. Quy cách đóng gói:</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_Toc211328278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23</w:t>
            </w:r>
            <w:r w:rsidRPr="00E42262">
              <w:rPr>
                <w:rFonts w:cs="Times New Roman"/>
                <w:noProof/>
                <w:webHidden/>
                <w:sz w:val="24"/>
                <w:szCs w:val="24"/>
              </w:rPr>
              <w:fldChar w:fldCharType="end"/>
            </w:r>
          </w:hyperlink>
        </w:p>
        <w:p w14:paraId="2ED886D1" w14:textId="402E6F41"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279" w:history="1">
            <w:r w:rsidRPr="00E42262">
              <w:rPr>
                <w:rStyle w:val="Hyperlink"/>
                <w:rFonts w:cs="Times New Roman"/>
                <w:noProof/>
                <w:color w:val="auto"/>
                <w:sz w:val="24"/>
                <w:szCs w:val="24"/>
              </w:rPr>
              <w:t>Điều 4. DÂY ĐỒNG BỌC</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_Toc211328279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24</w:t>
            </w:r>
            <w:r w:rsidRPr="00E42262">
              <w:rPr>
                <w:rFonts w:cs="Times New Roman"/>
                <w:noProof/>
                <w:webHidden/>
                <w:sz w:val="24"/>
                <w:szCs w:val="24"/>
              </w:rPr>
              <w:fldChar w:fldCharType="end"/>
            </w:r>
          </w:hyperlink>
        </w:p>
        <w:p w14:paraId="43B8C3E3" w14:textId="5DA492A6"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80" w:history="1">
            <w:r w:rsidRPr="00E42262">
              <w:rPr>
                <w:rStyle w:val="Hyperlink"/>
                <w:rFonts w:cs="Times New Roman"/>
                <w:noProof/>
                <w:color w:val="auto"/>
                <w:sz w:val="24"/>
                <w:szCs w:val="24"/>
              </w:rPr>
              <w:t>1. Yêu cầu chung: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_Toc211328280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24</w:t>
            </w:r>
            <w:r w:rsidRPr="00E42262">
              <w:rPr>
                <w:rFonts w:cs="Times New Roman"/>
                <w:noProof/>
                <w:webHidden/>
                <w:sz w:val="24"/>
                <w:szCs w:val="24"/>
              </w:rPr>
              <w:fldChar w:fldCharType="end"/>
            </w:r>
          </w:hyperlink>
        </w:p>
        <w:p w14:paraId="223FABA4" w14:textId="00D0DC58"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81" w:history="1">
            <w:r w:rsidRPr="00E42262">
              <w:rPr>
                <w:rStyle w:val="Hyperlink"/>
                <w:rFonts w:cs="Times New Roman"/>
                <w:noProof/>
                <w:color w:val="auto"/>
                <w:sz w:val="24"/>
                <w:szCs w:val="24"/>
              </w:rPr>
              <w:t>2. Tiêu chuẩn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_Toc211328281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24</w:t>
            </w:r>
            <w:r w:rsidRPr="00E42262">
              <w:rPr>
                <w:rFonts w:cs="Times New Roman"/>
                <w:noProof/>
                <w:webHidden/>
                <w:sz w:val="24"/>
                <w:szCs w:val="24"/>
              </w:rPr>
              <w:fldChar w:fldCharType="end"/>
            </w:r>
          </w:hyperlink>
        </w:p>
        <w:p w14:paraId="7FA873B0" w14:textId="55072036"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82" w:history="1">
            <w:r w:rsidRPr="00E42262">
              <w:rPr>
                <w:rStyle w:val="Hyperlink"/>
                <w:rFonts w:cs="Times New Roman"/>
                <w:noProof/>
                <w:color w:val="auto"/>
                <w:sz w:val="24"/>
                <w:szCs w:val="24"/>
              </w:rPr>
              <w:t>3. Thiết kế và lắp đặt: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_Toc211328282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24</w:t>
            </w:r>
            <w:r w:rsidRPr="00E42262">
              <w:rPr>
                <w:rFonts w:cs="Times New Roman"/>
                <w:noProof/>
                <w:webHidden/>
                <w:sz w:val="24"/>
                <w:szCs w:val="24"/>
              </w:rPr>
              <w:fldChar w:fldCharType="end"/>
            </w:r>
          </w:hyperlink>
        </w:p>
        <w:p w14:paraId="7C6B2138" w14:textId="538CE023"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83" w:history="1">
            <w:r w:rsidRPr="00E42262">
              <w:rPr>
                <w:rStyle w:val="Hyperlink"/>
                <w:rFonts w:cs="Times New Roman"/>
                <w:noProof/>
                <w:color w:val="auto"/>
                <w:sz w:val="24"/>
                <w:szCs w:val="24"/>
              </w:rPr>
              <w:t>4. Yêu cầu khác.</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_Toc211328283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25</w:t>
            </w:r>
            <w:r w:rsidRPr="00E42262">
              <w:rPr>
                <w:rFonts w:cs="Times New Roman"/>
                <w:noProof/>
                <w:webHidden/>
                <w:sz w:val="24"/>
                <w:szCs w:val="24"/>
              </w:rPr>
              <w:fldChar w:fldCharType="end"/>
            </w:r>
          </w:hyperlink>
        </w:p>
        <w:p w14:paraId="34E64BF8" w14:textId="12E76A15"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84" w:history="1">
            <w:r w:rsidRPr="00E42262">
              <w:rPr>
                <w:rStyle w:val="Hyperlink"/>
                <w:rFonts w:cs="Times New Roman"/>
                <w:noProof/>
                <w:color w:val="auto"/>
                <w:sz w:val="24"/>
                <w:szCs w:val="24"/>
              </w:rPr>
              <w:t>5. Bảng yêu cầu về đặc tính kỹ thuật.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_Toc211328284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25</w:t>
            </w:r>
            <w:r w:rsidRPr="00E42262">
              <w:rPr>
                <w:rFonts w:cs="Times New Roman"/>
                <w:noProof/>
                <w:webHidden/>
                <w:sz w:val="24"/>
                <w:szCs w:val="24"/>
              </w:rPr>
              <w:fldChar w:fldCharType="end"/>
            </w:r>
          </w:hyperlink>
        </w:p>
        <w:p w14:paraId="01FD2EDB" w14:textId="3A362272"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285" w:history="1">
            <w:r w:rsidRPr="00E42262">
              <w:rPr>
                <w:rStyle w:val="Hyperlink"/>
                <w:rFonts w:cs="Times New Roman"/>
                <w:noProof/>
                <w:color w:val="auto"/>
                <w:sz w:val="24"/>
                <w:szCs w:val="24"/>
              </w:rPr>
              <w:t>Điều 5. ĐẦU COSSE ĐỒNG.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_Toc211328285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28</w:t>
            </w:r>
            <w:r w:rsidRPr="00E42262">
              <w:rPr>
                <w:rFonts w:cs="Times New Roman"/>
                <w:noProof/>
                <w:webHidden/>
                <w:sz w:val="24"/>
                <w:szCs w:val="24"/>
              </w:rPr>
              <w:fldChar w:fldCharType="end"/>
            </w:r>
          </w:hyperlink>
        </w:p>
        <w:p w14:paraId="68FB3F27" w14:textId="0DC0A9C8"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86" w:history="1">
            <w:r w:rsidRPr="00E42262">
              <w:rPr>
                <w:rStyle w:val="Hyperlink"/>
                <w:rFonts w:cs="Times New Roman"/>
                <w:noProof/>
                <w:color w:val="auto"/>
                <w:sz w:val="24"/>
                <w:szCs w:val="24"/>
              </w:rPr>
              <w:t>1. Yêu cầu chung: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_Toc211328286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28</w:t>
            </w:r>
            <w:r w:rsidRPr="00E42262">
              <w:rPr>
                <w:rFonts w:cs="Times New Roman"/>
                <w:noProof/>
                <w:webHidden/>
                <w:sz w:val="24"/>
                <w:szCs w:val="24"/>
              </w:rPr>
              <w:fldChar w:fldCharType="end"/>
            </w:r>
          </w:hyperlink>
        </w:p>
        <w:p w14:paraId="09B2B2D6" w14:textId="63D896BD"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87" w:history="1">
            <w:r w:rsidRPr="00E42262">
              <w:rPr>
                <w:rStyle w:val="Hyperlink"/>
                <w:rFonts w:cs="Times New Roman"/>
                <w:noProof/>
                <w:color w:val="auto"/>
                <w:sz w:val="24"/>
                <w:szCs w:val="24"/>
              </w:rPr>
              <w:t>2. Tiêu chuẩn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_Toc211328287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28</w:t>
            </w:r>
            <w:r w:rsidRPr="00E42262">
              <w:rPr>
                <w:rFonts w:cs="Times New Roman"/>
                <w:noProof/>
                <w:webHidden/>
                <w:sz w:val="24"/>
                <w:szCs w:val="24"/>
              </w:rPr>
              <w:fldChar w:fldCharType="end"/>
            </w:r>
          </w:hyperlink>
        </w:p>
        <w:p w14:paraId="278362EE" w14:textId="2644A053"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88" w:history="1">
            <w:r w:rsidRPr="00E42262">
              <w:rPr>
                <w:rStyle w:val="Hyperlink"/>
                <w:rFonts w:cs="Times New Roman"/>
                <w:noProof/>
                <w:color w:val="auto"/>
                <w:sz w:val="24"/>
                <w:szCs w:val="24"/>
              </w:rPr>
              <w:t>3. Thiết kế và lắp đặt: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_Toc211328288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28</w:t>
            </w:r>
            <w:r w:rsidRPr="00E42262">
              <w:rPr>
                <w:rFonts w:cs="Times New Roman"/>
                <w:noProof/>
                <w:webHidden/>
                <w:sz w:val="24"/>
                <w:szCs w:val="24"/>
              </w:rPr>
              <w:fldChar w:fldCharType="end"/>
            </w:r>
          </w:hyperlink>
        </w:p>
        <w:p w14:paraId="76771E39" w14:textId="6C29B02F"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89" w:history="1">
            <w:r w:rsidRPr="00E42262">
              <w:rPr>
                <w:rStyle w:val="Hyperlink"/>
                <w:rFonts w:cs="Times New Roman"/>
                <w:noProof/>
                <w:color w:val="auto"/>
                <w:sz w:val="24"/>
                <w:szCs w:val="24"/>
              </w:rPr>
              <w:t>4. Yêu cầu về thử nghiệm:</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_Toc211328289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28</w:t>
            </w:r>
            <w:r w:rsidRPr="00E42262">
              <w:rPr>
                <w:rFonts w:cs="Times New Roman"/>
                <w:noProof/>
                <w:webHidden/>
                <w:sz w:val="24"/>
                <w:szCs w:val="24"/>
              </w:rPr>
              <w:fldChar w:fldCharType="end"/>
            </w:r>
          </w:hyperlink>
        </w:p>
        <w:p w14:paraId="52CF61C6" w14:textId="6226A494"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90" w:history="1">
            <w:r w:rsidRPr="00E42262">
              <w:rPr>
                <w:rStyle w:val="Hyperlink"/>
                <w:rFonts w:cs="Times New Roman"/>
                <w:noProof/>
                <w:color w:val="auto"/>
                <w:sz w:val="24"/>
                <w:szCs w:val="24"/>
              </w:rPr>
              <w:t>5. Bảng yêu cầu về đặc tính kỹ thuật: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_Toc211328290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29</w:t>
            </w:r>
            <w:r w:rsidRPr="00E42262">
              <w:rPr>
                <w:rFonts w:cs="Times New Roman"/>
                <w:noProof/>
                <w:webHidden/>
                <w:sz w:val="24"/>
                <w:szCs w:val="24"/>
              </w:rPr>
              <w:fldChar w:fldCharType="end"/>
            </w:r>
          </w:hyperlink>
        </w:p>
        <w:p w14:paraId="78E6C683" w14:textId="691E4B60"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291" w:history="1">
            <w:r w:rsidRPr="00E42262">
              <w:rPr>
                <w:rStyle w:val="Hyperlink"/>
                <w:rFonts w:cs="Times New Roman"/>
                <w:noProof/>
                <w:color w:val="auto"/>
                <w:sz w:val="24"/>
                <w:szCs w:val="24"/>
              </w:rPr>
              <w:t>Điều 6. DẦU MBA</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_Toc211328291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30</w:t>
            </w:r>
            <w:r w:rsidRPr="00E42262">
              <w:rPr>
                <w:rFonts w:cs="Times New Roman"/>
                <w:noProof/>
                <w:webHidden/>
                <w:sz w:val="24"/>
                <w:szCs w:val="24"/>
              </w:rPr>
              <w:fldChar w:fldCharType="end"/>
            </w:r>
          </w:hyperlink>
        </w:p>
        <w:p w14:paraId="485A8AC6" w14:textId="6615C86C"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292" w:history="1">
            <w:r w:rsidRPr="00E42262">
              <w:rPr>
                <w:rStyle w:val="Hyperlink"/>
                <w:rFonts w:cs="Times New Roman"/>
                <w:noProof/>
                <w:color w:val="auto"/>
                <w:sz w:val="24"/>
                <w:szCs w:val="24"/>
              </w:rPr>
              <w:t>Điều 7. BIỂN BÁO AN TOÀN ĐIỆN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_Toc211328292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32</w:t>
            </w:r>
            <w:r w:rsidRPr="00E42262">
              <w:rPr>
                <w:rFonts w:cs="Times New Roman"/>
                <w:noProof/>
                <w:webHidden/>
                <w:sz w:val="24"/>
                <w:szCs w:val="24"/>
              </w:rPr>
              <w:fldChar w:fldCharType="end"/>
            </w:r>
          </w:hyperlink>
        </w:p>
        <w:p w14:paraId="548A9915" w14:textId="07D97FDE"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93" w:history="1">
            <w:r w:rsidRPr="00E42262">
              <w:rPr>
                <w:rStyle w:val="Hyperlink"/>
                <w:rFonts w:cs="Times New Roman"/>
                <w:noProof/>
                <w:color w:val="auto"/>
                <w:sz w:val="24"/>
                <w:szCs w:val="24"/>
              </w:rPr>
              <w:t>1. Phạm vi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_Toc211328293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32</w:t>
            </w:r>
            <w:r w:rsidRPr="00E42262">
              <w:rPr>
                <w:rFonts w:cs="Times New Roman"/>
                <w:noProof/>
                <w:webHidden/>
                <w:sz w:val="24"/>
                <w:szCs w:val="24"/>
              </w:rPr>
              <w:fldChar w:fldCharType="end"/>
            </w:r>
          </w:hyperlink>
        </w:p>
        <w:p w14:paraId="641F9B96" w14:textId="0B85D1DD"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94" w:history="1">
            <w:r w:rsidRPr="00E42262">
              <w:rPr>
                <w:rStyle w:val="Hyperlink"/>
                <w:rFonts w:cs="Times New Roman"/>
                <w:noProof/>
                <w:color w:val="auto"/>
                <w:sz w:val="24"/>
                <w:szCs w:val="24"/>
              </w:rPr>
              <w:t>2. Tiêu chuẩn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_Toc211328294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32</w:t>
            </w:r>
            <w:r w:rsidRPr="00E42262">
              <w:rPr>
                <w:rFonts w:cs="Times New Roman"/>
                <w:noProof/>
                <w:webHidden/>
                <w:sz w:val="24"/>
                <w:szCs w:val="24"/>
              </w:rPr>
              <w:fldChar w:fldCharType="end"/>
            </w:r>
          </w:hyperlink>
        </w:p>
        <w:p w14:paraId="2BA0A4FB" w14:textId="7E4DA357"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95" w:history="1">
            <w:r w:rsidRPr="00E42262">
              <w:rPr>
                <w:rStyle w:val="Hyperlink"/>
                <w:rFonts w:ascii="Times New Roman" w:hAnsi="Times New Roman" w:cs="Times New Roman"/>
                <w:iCs/>
                <w:noProof/>
                <w:color w:val="auto"/>
                <w:sz w:val="24"/>
                <w:szCs w:val="24"/>
              </w:rPr>
              <w:t>2.1. Điều kiện</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_Toc211328295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32</w:t>
            </w:r>
            <w:r w:rsidRPr="00E42262">
              <w:rPr>
                <w:rFonts w:ascii="Times New Roman" w:hAnsi="Times New Roman" w:cs="Times New Roman"/>
                <w:noProof/>
                <w:webHidden/>
                <w:sz w:val="24"/>
                <w:szCs w:val="24"/>
              </w:rPr>
              <w:fldChar w:fldCharType="end"/>
            </w:r>
          </w:hyperlink>
        </w:p>
        <w:p w14:paraId="4CE602B5" w14:textId="1896B865"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96" w:history="1">
            <w:r w:rsidRPr="00E42262">
              <w:rPr>
                <w:rStyle w:val="Hyperlink"/>
                <w:rFonts w:ascii="Times New Roman" w:hAnsi="Times New Roman" w:cs="Times New Roman"/>
                <w:iCs/>
                <w:noProof/>
                <w:color w:val="auto"/>
                <w:sz w:val="24"/>
                <w:szCs w:val="24"/>
              </w:rPr>
              <w:t>2.2. Quy cách</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_Toc211328296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32</w:t>
            </w:r>
            <w:r w:rsidRPr="00E42262">
              <w:rPr>
                <w:rFonts w:ascii="Times New Roman" w:hAnsi="Times New Roman" w:cs="Times New Roman"/>
                <w:noProof/>
                <w:webHidden/>
                <w:sz w:val="24"/>
                <w:szCs w:val="24"/>
              </w:rPr>
              <w:fldChar w:fldCharType="end"/>
            </w:r>
          </w:hyperlink>
        </w:p>
        <w:p w14:paraId="2F02A535" w14:textId="252775AB"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97" w:history="1">
            <w:r w:rsidRPr="00E42262">
              <w:rPr>
                <w:rStyle w:val="Hyperlink"/>
                <w:rFonts w:ascii="Times New Roman" w:hAnsi="Times New Roman" w:cs="Times New Roman"/>
                <w:iCs/>
                <w:noProof/>
                <w:color w:val="auto"/>
                <w:sz w:val="24"/>
                <w:szCs w:val="24"/>
              </w:rPr>
              <w:t>2.3. Ghi nhãn, bao gói.</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_Toc211328297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32</w:t>
            </w:r>
            <w:r w:rsidRPr="00E42262">
              <w:rPr>
                <w:rFonts w:ascii="Times New Roman" w:hAnsi="Times New Roman" w:cs="Times New Roman"/>
                <w:noProof/>
                <w:webHidden/>
                <w:sz w:val="24"/>
                <w:szCs w:val="24"/>
              </w:rPr>
              <w:fldChar w:fldCharType="end"/>
            </w:r>
          </w:hyperlink>
        </w:p>
        <w:p w14:paraId="1388B8B9" w14:textId="07E3665A"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298" w:history="1">
            <w:r w:rsidRPr="00E42262">
              <w:rPr>
                <w:rStyle w:val="Hyperlink"/>
                <w:rFonts w:cs="Times New Roman"/>
                <w:noProof/>
                <w:color w:val="auto"/>
                <w:sz w:val="24"/>
                <w:szCs w:val="24"/>
              </w:rPr>
              <w:t>3. Mẫu biển (Đơn vị đo mm)</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_Toc211328298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32</w:t>
            </w:r>
            <w:r w:rsidRPr="00E42262">
              <w:rPr>
                <w:rFonts w:cs="Times New Roman"/>
                <w:noProof/>
                <w:webHidden/>
                <w:sz w:val="24"/>
                <w:szCs w:val="24"/>
              </w:rPr>
              <w:fldChar w:fldCharType="end"/>
            </w:r>
          </w:hyperlink>
        </w:p>
        <w:p w14:paraId="7F235C35" w14:textId="65D64C02"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299" w:history="1">
            <w:r w:rsidRPr="00E42262">
              <w:rPr>
                <w:rStyle w:val="Hyperlink"/>
                <w:rFonts w:ascii="Times New Roman" w:hAnsi="Times New Roman" w:cs="Times New Roman"/>
                <w:iCs/>
                <w:noProof/>
                <w:color w:val="auto"/>
                <w:sz w:val="24"/>
                <w:szCs w:val="24"/>
              </w:rPr>
              <w:t>3.1. Biển báo cấm</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_Toc211328299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32</w:t>
            </w:r>
            <w:r w:rsidRPr="00E42262">
              <w:rPr>
                <w:rFonts w:ascii="Times New Roman" w:hAnsi="Times New Roman" w:cs="Times New Roman"/>
                <w:noProof/>
                <w:webHidden/>
                <w:sz w:val="24"/>
                <w:szCs w:val="24"/>
              </w:rPr>
              <w:fldChar w:fldCharType="end"/>
            </w:r>
          </w:hyperlink>
        </w:p>
        <w:p w14:paraId="0A9556A4" w14:textId="05BDF755"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00" w:history="1">
            <w:r w:rsidRPr="00E42262">
              <w:rPr>
                <w:rStyle w:val="Hyperlink"/>
                <w:rFonts w:ascii="Times New Roman" w:hAnsi="Times New Roman" w:cs="Times New Roman"/>
                <w:iCs/>
                <w:noProof/>
                <w:color w:val="auto"/>
                <w:sz w:val="24"/>
                <w:szCs w:val="24"/>
              </w:rPr>
              <w:t>3.2. Biển cảnh báo</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_Toc211328300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35</w:t>
            </w:r>
            <w:r w:rsidRPr="00E42262">
              <w:rPr>
                <w:rFonts w:ascii="Times New Roman" w:hAnsi="Times New Roman" w:cs="Times New Roman"/>
                <w:noProof/>
                <w:webHidden/>
                <w:sz w:val="24"/>
                <w:szCs w:val="24"/>
              </w:rPr>
              <w:fldChar w:fldCharType="end"/>
            </w:r>
          </w:hyperlink>
        </w:p>
        <w:p w14:paraId="1E298EF2" w14:textId="6265D9AF"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01" w:history="1">
            <w:r w:rsidRPr="00E42262">
              <w:rPr>
                <w:rStyle w:val="Hyperlink"/>
                <w:rFonts w:ascii="Times New Roman" w:hAnsi="Times New Roman" w:cs="Times New Roman"/>
                <w:noProof/>
                <w:color w:val="auto"/>
                <w:sz w:val="24"/>
                <w:szCs w:val="24"/>
              </w:rPr>
              <w:t>3.3.</w:t>
            </w:r>
            <w:r w:rsidRPr="00E42262">
              <w:rPr>
                <w:rStyle w:val="Hyperlink"/>
                <w:rFonts w:ascii="Times New Roman" w:hAnsi="Times New Roman" w:cs="Times New Roman"/>
                <w:iCs/>
                <w:noProof/>
                <w:color w:val="auto"/>
                <w:sz w:val="24"/>
                <w:szCs w:val="24"/>
              </w:rPr>
              <w:t xml:space="preserve"> Biển chỉ dẫn</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_Toc211328301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36</w:t>
            </w:r>
            <w:r w:rsidRPr="00E42262">
              <w:rPr>
                <w:rFonts w:ascii="Times New Roman" w:hAnsi="Times New Roman" w:cs="Times New Roman"/>
                <w:noProof/>
                <w:webHidden/>
                <w:sz w:val="24"/>
                <w:szCs w:val="24"/>
              </w:rPr>
              <w:fldChar w:fldCharType="end"/>
            </w:r>
          </w:hyperlink>
        </w:p>
        <w:p w14:paraId="3B5DAAB0" w14:textId="23C3F219"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02" w:history="1">
            <w:r w:rsidRPr="00E42262">
              <w:rPr>
                <w:rStyle w:val="Hyperlink"/>
                <w:rFonts w:cs="Times New Roman"/>
                <w:noProof/>
                <w:color w:val="auto"/>
                <w:sz w:val="24"/>
                <w:szCs w:val="24"/>
              </w:rPr>
              <w:t>Điều 8. BIỂN TÊN CÁC LOẠI (TÊN TBA, BUỒNG TBA, TỦ RMU...)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_Toc211328302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38</w:t>
            </w:r>
            <w:r w:rsidRPr="00E42262">
              <w:rPr>
                <w:rFonts w:cs="Times New Roman"/>
                <w:noProof/>
                <w:webHidden/>
                <w:sz w:val="24"/>
                <w:szCs w:val="24"/>
              </w:rPr>
              <w:fldChar w:fldCharType="end"/>
            </w:r>
          </w:hyperlink>
        </w:p>
        <w:p w14:paraId="1369F470" w14:textId="74873F2F"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03" w:history="1">
            <w:r w:rsidRPr="00E42262">
              <w:rPr>
                <w:rStyle w:val="Hyperlink"/>
                <w:rFonts w:cs="Times New Roman"/>
                <w:noProof/>
                <w:color w:val="auto"/>
                <w:sz w:val="24"/>
                <w:szCs w:val="24"/>
              </w:rPr>
              <w:t>1. Phạm vi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_Toc211328303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38</w:t>
            </w:r>
            <w:r w:rsidRPr="00E42262">
              <w:rPr>
                <w:rFonts w:cs="Times New Roman"/>
                <w:noProof/>
                <w:webHidden/>
                <w:sz w:val="24"/>
                <w:szCs w:val="24"/>
              </w:rPr>
              <w:fldChar w:fldCharType="end"/>
            </w:r>
          </w:hyperlink>
        </w:p>
        <w:p w14:paraId="62D31FA3" w14:textId="59873B1B"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04" w:history="1">
            <w:r w:rsidRPr="00E42262">
              <w:rPr>
                <w:rStyle w:val="Hyperlink"/>
                <w:rFonts w:cs="Times New Roman"/>
                <w:noProof/>
                <w:color w:val="auto"/>
                <w:sz w:val="24"/>
                <w:szCs w:val="24"/>
              </w:rPr>
              <w:t>2. Tiêu chuẩn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_Toc211328304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38</w:t>
            </w:r>
            <w:r w:rsidRPr="00E42262">
              <w:rPr>
                <w:rFonts w:cs="Times New Roman"/>
                <w:noProof/>
                <w:webHidden/>
                <w:sz w:val="24"/>
                <w:szCs w:val="24"/>
              </w:rPr>
              <w:fldChar w:fldCharType="end"/>
            </w:r>
          </w:hyperlink>
        </w:p>
        <w:p w14:paraId="58719DD5" w14:textId="263E3C3A"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05" w:history="1">
            <w:r w:rsidRPr="00E42262">
              <w:rPr>
                <w:rStyle w:val="Hyperlink"/>
                <w:rFonts w:ascii="Times New Roman" w:hAnsi="Times New Roman" w:cs="Times New Roman"/>
                <w:iCs/>
                <w:noProof/>
                <w:color w:val="auto"/>
                <w:sz w:val="24"/>
                <w:szCs w:val="24"/>
              </w:rPr>
              <w:t>2.1. Điều kiện</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_Toc211328305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38</w:t>
            </w:r>
            <w:r w:rsidRPr="00E42262">
              <w:rPr>
                <w:rFonts w:ascii="Times New Roman" w:hAnsi="Times New Roman" w:cs="Times New Roman"/>
                <w:noProof/>
                <w:webHidden/>
                <w:sz w:val="24"/>
                <w:szCs w:val="24"/>
              </w:rPr>
              <w:fldChar w:fldCharType="end"/>
            </w:r>
          </w:hyperlink>
        </w:p>
        <w:p w14:paraId="19C0EA9E" w14:textId="17598244"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06" w:history="1">
            <w:r w:rsidRPr="00E42262">
              <w:rPr>
                <w:rStyle w:val="Hyperlink"/>
                <w:rFonts w:ascii="Times New Roman" w:hAnsi="Times New Roman" w:cs="Times New Roman"/>
                <w:iCs/>
                <w:noProof/>
                <w:color w:val="auto"/>
                <w:sz w:val="24"/>
                <w:szCs w:val="24"/>
              </w:rPr>
              <w:t>2.2. Quy cách</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_Toc211328306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38</w:t>
            </w:r>
            <w:r w:rsidRPr="00E42262">
              <w:rPr>
                <w:rFonts w:ascii="Times New Roman" w:hAnsi="Times New Roman" w:cs="Times New Roman"/>
                <w:noProof/>
                <w:webHidden/>
                <w:sz w:val="24"/>
                <w:szCs w:val="24"/>
              </w:rPr>
              <w:fldChar w:fldCharType="end"/>
            </w:r>
          </w:hyperlink>
        </w:p>
        <w:p w14:paraId="18F57B01" w14:textId="03FFA622"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07" w:history="1">
            <w:r w:rsidRPr="00E42262">
              <w:rPr>
                <w:rStyle w:val="Hyperlink"/>
                <w:rFonts w:ascii="Times New Roman" w:hAnsi="Times New Roman" w:cs="Times New Roman"/>
                <w:iCs/>
                <w:noProof/>
                <w:color w:val="auto"/>
                <w:sz w:val="24"/>
                <w:szCs w:val="24"/>
              </w:rPr>
              <w:t>2.3. Ghi nhãn, bao gói.</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_Toc211328307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38</w:t>
            </w:r>
            <w:r w:rsidRPr="00E42262">
              <w:rPr>
                <w:rFonts w:ascii="Times New Roman" w:hAnsi="Times New Roman" w:cs="Times New Roman"/>
                <w:noProof/>
                <w:webHidden/>
                <w:sz w:val="24"/>
                <w:szCs w:val="24"/>
              </w:rPr>
              <w:fldChar w:fldCharType="end"/>
            </w:r>
          </w:hyperlink>
        </w:p>
        <w:p w14:paraId="1C7C9368" w14:textId="1C79B056"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08" w:history="1">
            <w:r w:rsidRPr="00E42262">
              <w:rPr>
                <w:rStyle w:val="Hyperlink"/>
                <w:rFonts w:cs="Times New Roman"/>
                <w:noProof/>
                <w:color w:val="auto"/>
                <w:sz w:val="24"/>
                <w:szCs w:val="24"/>
              </w:rPr>
              <w:t>3. Mẫu biển (Đơn vị đo mm)</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_Toc211328308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39</w:t>
            </w:r>
            <w:r w:rsidRPr="00E42262">
              <w:rPr>
                <w:rFonts w:cs="Times New Roman"/>
                <w:noProof/>
                <w:webHidden/>
                <w:sz w:val="24"/>
                <w:szCs w:val="24"/>
              </w:rPr>
              <w:fldChar w:fldCharType="end"/>
            </w:r>
          </w:hyperlink>
        </w:p>
        <w:p w14:paraId="722FBF8A" w14:textId="368DD11A"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09" w:history="1">
            <w:r w:rsidRPr="00E42262">
              <w:rPr>
                <w:rStyle w:val="Hyperlink"/>
                <w:rFonts w:cs="Times New Roman"/>
                <w:noProof/>
                <w:color w:val="auto"/>
                <w:sz w:val="24"/>
                <w:szCs w:val="24"/>
              </w:rPr>
              <w:t>3.1. Biển trạm biến áp, biển tên tủ RMU (Treo bên ngoài vỏ bảo vệ tủ RMU)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_Toc211328309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39</w:t>
            </w:r>
            <w:r w:rsidRPr="00E42262">
              <w:rPr>
                <w:rFonts w:cs="Times New Roman"/>
                <w:noProof/>
                <w:webHidden/>
                <w:sz w:val="24"/>
                <w:szCs w:val="24"/>
              </w:rPr>
              <w:fldChar w:fldCharType="end"/>
            </w:r>
          </w:hyperlink>
        </w:p>
        <w:p w14:paraId="2CD40B44" w14:textId="5FB4CB1E"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10" w:history="1">
            <w:r w:rsidRPr="00E42262">
              <w:rPr>
                <w:rStyle w:val="Hyperlink"/>
                <w:rFonts w:ascii="Times New Roman" w:hAnsi="Times New Roman" w:cs="Times New Roman"/>
                <w:iCs/>
                <w:noProof/>
                <w:color w:val="auto"/>
                <w:sz w:val="24"/>
                <w:szCs w:val="24"/>
              </w:rPr>
              <w:t>3.2. Mẫu biển báo tên đầu cáp, biển dán trên phần nắp ngăn đầu cáp tủ RMU:</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_Toc211328310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39</w:t>
            </w:r>
            <w:r w:rsidRPr="00E42262">
              <w:rPr>
                <w:rFonts w:ascii="Times New Roman" w:hAnsi="Times New Roman" w:cs="Times New Roman"/>
                <w:noProof/>
                <w:webHidden/>
                <w:sz w:val="24"/>
                <w:szCs w:val="24"/>
              </w:rPr>
              <w:fldChar w:fldCharType="end"/>
            </w:r>
          </w:hyperlink>
        </w:p>
        <w:p w14:paraId="5DC10C8A" w14:textId="05D2777E"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11" w:history="1">
            <w:r w:rsidRPr="00E42262">
              <w:rPr>
                <w:rStyle w:val="Hyperlink"/>
                <w:rFonts w:ascii="Times New Roman" w:hAnsi="Times New Roman" w:cs="Times New Roman"/>
                <w:iCs/>
                <w:noProof/>
                <w:color w:val="auto"/>
                <w:sz w:val="24"/>
                <w:szCs w:val="24"/>
              </w:rPr>
              <w:t>3.3. Mẫu thẻ tên tại mặt tủ RMU:</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_Toc211328311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40</w:t>
            </w:r>
            <w:r w:rsidRPr="00E42262">
              <w:rPr>
                <w:rFonts w:ascii="Times New Roman" w:hAnsi="Times New Roman" w:cs="Times New Roman"/>
                <w:noProof/>
                <w:webHidden/>
                <w:sz w:val="24"/>
                <w:szCs w:val="24"/>
              </w:rPr>
              <w:fldChar w:fldCharType="end"/>
            </w:r>
          </w:hyperlink>
        </w:p>
        <w:p w14:paraId="520AE5FE" w14:textId="18117795"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12" w:history="1">
            <w:r w:rsidRPr="00E42262">
              <w:rPr>
                <w:rStyle w:val="Hyperlink"/>
                <w:rFonts w:cs="Times New Roman"/>
                <w:noProof/>
                <w:color w:val="auto"/>
                <w:sz w:val="24"/>
                <w:szCs w:val="24"/>
              </w:rPr>
              <w:t>Điều 9. KEO BỌT.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_Toc211328312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41</w:t>
            </w:r>
            <w:r w:rsidRPr="00E42262">
              <w:rPr>
                <w:rFonts w:cs="Times New Roman"/>
                <w:noProof/>
                <w:webHidden/>
                <w:sz w:val="24"/>
                <w:szCs w:val="24"/>
              </w:rPr>
              <w:fldChar w:fldCharType="end"/>
            </w:r>
          </w:hyperlink>
        </w:p>
        <w:p w14:paraId="072635A4" w14:textId="0FC11C51"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13" w:history="1">
            <w:r w:rsidRPr="00E42262">
              <w:rPr>
                <w:rStyle w:val="Hyperlink"/>
                <w:rFonts w:cs="Times New Roman"/>
                <w:noProof/>
                <w:color w:val="auto"/>
                <w:sz w:val="24"/>
                <w:szCs w:val="24"/>
              </w:rPr>
              <w:t>1. Phạm vi:</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_Toc211328313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41</w:t>
            </w:r>
            <w:r w:rsidRPr="00E42262">
              <w:rPr>
                <w:rFonts w:cs="Times New Roman"/>
                <w:noProof/>
                <w:webHidden/>
                <w:sz w:val="24"/>
                <w:szCs w:val="24"/>
              </w:rPr>
              <w:fldChar w:fldCharType="end"/>
            </w:r>
          </w:hyperlink>
        </w:p>
        <w:p w14:paraId="5FE48B6D" w14:textId="759F7C8B"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14" w:history="1">
            <w:r w:rsidRPr="00E42262">
              <w:rPr>
                <w:rStyle w:val="Hyperlink"/>
                <w:rFonts w:cs="Times New Roman"/>
                <w:noProof/>
                <w:color w:val="auto"/>
                <w:sz w:val="24"/>
                <w:szCs w:val="24"/>
              </w:rPr>
              <w:t>2. Đặc tính kỹ thuật và cam kết: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_Toc211328314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41</w:t>
            </w:r>
            <w:r w:rsidRPr="00E42262">
              <w:rPr>
                <w:rFonts w:cs="Times New Roman"/>
                <w:noProof/>
                <w:webHidden/>
                <w:sz w:val="24"/>
                <w:szCs w:val="24"/>
              </w:rPr>
              <w:fldChar w:fldCharType="end"/>
            </w:r>
          </w:hyperlink>
        </w:p>
        <w:p w14:paraId="5DC5ACF0" w14:textId="45014583"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15" w:history="1">
            <w:r w:rsidRPr="00E42262">
              <w:rPr>
                <w:rStyle w:val="Hyperlink"/>
                <w:rFonts w:cs="Times New Roman"/>
                <w:noProof/>
                <w:color w:val="auto"/>
                <w:sz w:val="24"/>
                <w:szCs w:val="24"/>
              </w:rPr>
              <w:t>3. Thử nghiệm:</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_Toc211328315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41</w:t>
            </w:r>
            <w:r w:rsidRPr="00E42262">
              <w:rPr>
                <w:rFonts w:cs="Times New Roman"/>
                <w:noProof/>
                <w:webHidden/>
                <w:sz w:val="24"/>
                <w:szCs w:val="24"/>
              </w:rPr>
              <w:fldChar w:fldCharType="end"/>
            </w:r>
          </w:hyperlink>
        </w:p>
        <w:p w14:paraId="038852F3" w14:textId="35166B5F"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16" w:history="1">
            <w:r w:rsidRPr="00E42262">
              <w:rPr>
                <w:rStyle w:val="Hyperlink"/>
                <w:rFonts w:cs="Times New Roman"/>
                <w:noProof/>
                <w:color w:val="auto"/>
                <w:sz w:val="24"/>
                <w:szCs w:val="24"/>
              </w:rPr>
              <w:t>4. Thông tin cần đưa và tài liệu dự thầu: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_Toc211328316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41</w:t>
            </w:r>
            <w:r w:rsidRPr="00E42262">
              <w:rPr>
                <w:rFonts w:cs="Times New Roman"/>
                <w:noProof/>
                <w:webHidden/>
                <w:sz w:val="24"/>
                <w:szCs w:val="24"/>
              </w:rPr>
              <w:fldChar w:fldCharType="end"/>
            </w:r>
          </w:hyperlink>
        </w:p>
        <w:p w14:paraId="1FE2ED00" w14:textId="7AA4083F"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17" w:history="1">
            <w:r w:rsidRPr="00E42262">
              <w:rPr>
                <w:rStyle w:val="Hyperlink"/>
                <w:rFonts w:cs="Times New Roman"/>
                <w:noProof/>
                <w:color w:val="auto"/>
                <w:sz w:val="24"/>
                <w:szCs w:val="24"/>
              </w:rPr>
              <w:t>5. Đóng gói và giao hàng: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_Toc211328317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42</w:t>
            </w:r>
            <w:r w:rsidRPr="00E42262">
              <w:rPr>
                <w:rFonts w:cs="Times New Roman"/>
                <w:noProof/>
                <w:webHidden/>
                <w:sz w:val="24"/>
                <w:szCs w:val="24"/>
              </w:rPr>
              <w:fldChar w:fldCharType="end"/>
            </w:r>
          </w:hyperlink>
        </w:p>
        <w:p w14:paraId="5FAADFBB" w14:textId="3DB04DFE"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18" w:history="1">
            <w:r w:rsidRPr="00E42262">
              <w:rPr>
                <w:rStyle w:val="Hyperlink"/>
                <w:rFonts w:cs="Times New Roman"/>
                <w:noProof/>
                <w:color w:val="auto"/>
                <w:sz w:val="24"/>
                <w:szCs w:val="24"/>
              </w:rPr>
              <w:t>Điều 10. MỐC BÁO CÁP NGẦM BẰNG NGANG VÀ PHỤ KIỆN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_Toc211328318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43</w:t>
            </w:r>
            <w:r w:rsidRPr="00E42262">
              <w:rPr>
                <w:rFonts w:cs="Times New Roman"/>
                <w:noProof/>
                <w:webHidden/>
                <w:sz w:val="24"/>
                <w:szCs w:val="24"/>
              </w:rPr>
              <w:fldChar w:fldCharType="end"/>
            </w:r>
          </w:hyperlink>
        </w:p>
        <w:p w14:paraId="3955F4C2" w14:textId="05755657"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19" w:history="1">
            <w:r w:rsidRPr="00E42262">
              <w:rPr>
                <w:rStyle w:val="Hyperlink"/>
                <w:rFonts w:cs="Times New Roman"/>
                <w:noProof/>
                <w:color w:val="auto"/>
                <w:sz w:val="24"/>
                <w:szCs w:val="24"/>
              </w:rPr>
              <w:t>1. Chất liệu và kích thước mốc báo cáp</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_Toc211328319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43</w:t>
            </w:r>
            <w:r w:rsidRPr="00E42262">
              <w:rPr>
                <w:rFonts w:cs="Times New Roman"/>
                <w:noProof/>
                <w:webHidden/>
                <w:sz w:val="24"/>
                <w:szCs w:val="24"/>
              </w:rPr>
              <w:fldChar w:fldCharType="end"/>
            </w:r>
          </w:hyperlink>
        </w:p>
        <w:p w14:paraId="319B7891" w14:textId="5A562851"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20" w:history="1">
            <w:r w:rsidRPr="00E42262">
              <w:rPr>
                <w:rStyle w:val="Hyperlink"/>
                <w:rFonts w:cs="Times New Roman"/>
                <w:noProof/>
                <w:color w:val="auto"/>
                <w:sz w:val="24"/>
                <w:szCs w:val="24"/>
              </w:rPr>
              <w:t>2. Phụ kiện: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_Toc211328320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43</w:t>
            </w:r>
            <w:r w:rsidRPr="00E42262">
              <w:rPr>
                <w:rFonts w:cs="Times New Roman"/>
                <w:noProof/>
                <w:webHidden/>
                <w:sz w:val="24"/>
                <w:szCs w:val="24"/>
              </w:rPr>
              <w:fldChar w:fldCharType="end"/>
            </w:r>
          </w:hyperlink>
        </w:p>
        <w:p w14:paraId="346D0E18" w14:textId="04C569D2"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21" w:history="1">
            <w:r w:rsidRPr="00E42262">
              <w:rPr>
                <w:rStyle w:val="Hyperlink"/>
                <w:rFonts w:cs="Times New Roman"/>
                <w:noProof/>
                <w:color w:val="auto"/>
                <w:sz w:val="24"/>
                <w:szCs w:val="24"/>
              </w:rPr>
              <w:t>1. Bản vẽ:</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_Toc211328321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44</w:t>
            </w:r>
            <w:r w:rsidRPr="00E42262">
              <w:rPr>
                <w:rFonts w:cs="Times New Roman"/>
                <w:noProof/>
                <w:webHidden/>
                <w:sz w:val="24"/>
                <w:szCs w:val="24"/>
              </w:rPr>
              <w:fldChar w:fldCharType="end"/>
            </w:r>
          </w:hyperlink>
        </w:p>
        <w:p w14:paraId="56C28A21" w14:textId="1EEAA760"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22" w:history="1">
            <w:r w:rsidRPr="00E42262">
              <w:rPr>
                <w:rStyle w:val="Hyperlink"/>
                <w:rFonts w:ascii="Times New Roman" w:hAnsi="Times New Roman" w:cs="Times New Roman"/>
                <w:iCs/>
                <w:noProof/>
                <w:color w:val="auto"/>
                <w:sz w:val="24"/>
                <w:szCs w:val="24"/>
              </w:rPr>
              <w:t>1.1. Bản vẽ mốc báo cáp ngầm 24kV</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_Toc211328322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44</w:t>
            </w:r>
            <w:r w:rsidRPr="00E42262">
              <w:rPr>
                <w:rFonts w:ascii="Times New Roman" w:hAnsi="Times New Roman" w:cs="Times New Roman"/>
                <w:noProof/>
                <w:webHidden/>
                <w:sz w:val="24"/>
                <w:szCs w:val="24"/>
              </w:rPr>
              <w:fldChar w:fldCharType="end"/>
            </w:r>
          </w:hyperlink>
        </w:p>
        <w:p w14:paraId="003A04E9" w14:textId="542CAB8A"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23" w:history="1">
            <w:r w:rsidRPr="00E42262">
              <w:rPr>
                <w:rStyle w:val="Hyperlink"/>
                <w:rFonts w:ascii="Times New Roman" w:hAnsi="Times New Roman" w:cs="Times New Roman"/>
                <w:noProof/>
                <w:color w:val="auto"/>
                <w:sz w:val="24"/>
                <w:szCs w:val="24"/>
              </w:rPr>
              <w:t>1.2.</w:t>
            </w:r>
            <w:r w:rsidRPr="00E42262">
              <w:rPr>
                <w:rStyle w:val="Hyperlink"/>
                <w:rFonts w:ascii="Times New Roman" w:hAnsi="Times New Roman" w:cs="Times New Roman"/>
                <w:iCs/>
                <w:noProof/>
                <w:color w:val="auto"/>
                <w:sz w:val="24"/>
                <w:szCs w:val="24"/>
              </w:rPr>
              <w:t xml:space="preserve"> Bản vẽ mốc báo cáp ngầm 0,4kV</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_Toc211328323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45</w:t>
            </w:r>
            <w:r w:rsidRPr="00E42262">
              <w:rPr>
                <w:rFonts w:ascii="Times New Roman" w:hAnsi="Times New Roman" w:cs="Times New Roman"/>
                <w:noProof/>
                <w:webHidden/>
                <w:sz w:val="24"/>
                <w:szCs w:val="24"/>
              </w:rPr>
              <w:fldChar w:fldCharType="end"/>
            </w:r>
          </w:hyperlink>
        </w:p>
        <w:p w14:paraId="4CDB07DB" w14:textId="32CE4C1B"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24" w:history="1">
            <w:r w:rsidRPr="00E42262">
              <w:rPr>
                <w:rStyle w:val="Hyperlink"/>
                <w:rFonts w:cs="Times New Roman"/>
                <w:noProof/>
                <w:color w:val="auto"/>
                <w:sz w:val="24"/>
                <w:szCs w:val="24"/>
              </w:rPr>
              <w:t>Điều 11. MỐC BÁO CÁP NGẦM BẰNG INOX</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_Toc211328324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46</w:t>
            </w:r>
            <w:r w:rsidRPr="00E42262">
              <w:rPr>
                <w:rFonts w:cs="Times New Roman"/>
                <w:noProof/>
                <w:webHidden/>
                <w:sz w:val="24"/>
                <w:szCs w:val="24"/>
              </w:rPr>
              <w:fldChar w:fldCharType="end"/>
            </w:r>
          </w:hyperlink>
        </w:p>
        <w:p w14:paraId="09C932A8" w14:textId="3F8FE6D4"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25" w:history="1">
            <w:r w:rsidRPr="00E42262">
              <w:rPr>
                <w:rStyle w:val="Hyperlink"/>
                <w:rFonts w:cs="Times New Roman"/>
                <w:noProof/>
                <w:color w:val="auto"/>
                <w:sz w:val="24"/>
                <w:szCs w:val="24"/>
              </w:rPr>
              <w:t>1. Chất liệu và kích thước mốc báo cáp:</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_Toc211328325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46</w:t>
            </w:r>
            <w:r w:rsidRPr="00E42262">
              <w:rPr>
                <w:rFonts w:cs="Times New Roman"/>
                <w:noProof/>
                <w:webHidden/>
                <w:sz w:val="24"/>
                <w:szCs w:val="24"/>
              </w:rPr>
              <w:fldChar w:fldCharType="end"/>
            </w:r>
          </w:hyperlink>
        </w:p>
        <w:p w14:paraId="06A90D95" w14:textId="0A771519"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26" w:history="1">
            <w:r w:rsidRPr="00E42262">
              <w:rPr>
                <w:rStyle w:val="Hyperlink"/>
                <w:rFonts w:cs="Times New Roman"/>
                <w:noProof/>
                <w:color w:val="auto"/>
                <w:sz w:val="24"/>
                <w:szCs w:val="24"/>
              </w:rPr>
              <w:t>2. Nội dung trên mốc báo cáp bao gồm:</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_Toc211328326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46</w:t>
            </w:r>
            <w:r w:rsidRPr="00E42262">
              <w:rPr>
                <w:rFonts w:cs="Times New Roman"/>
                <w:noProof/>
                <w:webHidden/>
                <w:sz w:val="24"/>
                <w:szCs w:val="24"/>
              </w:rPr>
              <w:fldChar w:fldCharType="end"/>
            </w:r>
          </w:hyperlink>
        </w:p>
        <w:p w14:paraId="1E7AC999" w14:textId="760C7DE8"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27" w:history="1">
            <w:r w:rsidRPr="00E42262">
              <w:rPr>
                <w:rStyle w:val="Hyperlink"/>
                <w:rFonts w:cs="Times New Roman"/>
                <w:noProof/>
                <w:color w:val="auto"/>
                <w:sz w:val="24"/>
                <w:szCs w:val="24"/>
              </w:rPr>
              <w:t>3. Phụ kiện: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_Toc211328327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46</w:t>
            </w:r>
            <w:r w:rsidRPr="00E42262">
              <w:rPr>
                <w:rFonts w:cs="Times New Roman"/>
                <w:noProof/>
                <w:webHidden/>
                <w:sz w:val="24"/>
                <w:szCs w:val="24"/>
              </w:rPr>
              <w:fldChar w:fldCharType="end"/>
            </w:r>
          </w:hyperlink>
        </w:p>
        <w:p w14:paraId="6794BC76" w14:textId="6E98B1CB"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28" w:history="1">
            <w:r w:rsidRPr="00E42262">
              <w:rPr>
                <w:rStyle w:val="Hyperlink"/>
                <w:rFonts w:cs="Times New Roman"/>
                <w:noProof/>
                <w:color w:val="auto"/>
                <w:sz w:val="24"/>
                <w:szCs w:val="24"/>
              </w:rPr>
              <w:t>4.</w:t>
            </w:r>
            <w:r w:rsidRPr="00E42262">
              <w:rPr>
                <w:rStyle w:val="Hyperlink"/>
                <w:rFonts w:cs="Times New Roman"/>
                <w:noProof/>
                <w:color w:val="auto"/>
                <w:sz w:val="24"/>
                <w:szCs w:val="24"/>
                <w:lang w:val="vi-VN" w:eastAsia="vi-VN"/>
              </w:rPr>
              <w:t xml:space="preserve"> </w:t>
            </w:r>
            <w:r w:rsidRPr="00E42262">
              <w:rPr>
                <w:rStyle w:val="Hyperlink"/>
                <w:rFonts w:cs="Times New Roman"/>
                <w:noProof/>
                <w:color w:val="auto"/>
                <w:sz w:val="24"/>
                <w:szCs w:val="24"/>
              </w:rPr>
              <w:t>Bản vẽ:</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_Toc211328328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46</w:t>
            </w:r>
            <w:r w:rsidRPr="00E42262">
              <w:rPr>
                <w:rFonts w:cs="Times New Roman"/>
                <w:noProof/>
                <w:webHidden/>
                <w:sz w:val="24"/>
                <w:szCs w:val="24"/>
              </w:rPr>
              <w:fldChar w:fldCharType="end"/>
            </w:r>
          </w:hyperlink>
        </w:p>
        <w:p w14:paraId="500ED874" w14:textId="287F8577"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29" w:history="1">
            <w:r w:rsidRPr="00E42262">
              <w:rPr>
                <w:rStyle w:val="Hyperlink"/>
                <w:rFonts w:cs="Times New Roman"/>
                <w:noProof/>
                <w:color w:val="auto"/>
                <w:sz w:val="24"/>
                <w:szCs w:val="24"/>
              </w:rPr>
              <w:t>Điều 12. CÁC HỘP ĐẦU CÁP TRUNG THẾ SỬ DỤNG NGOÀI TRỜI</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_Toc211328329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48</w:t>
            </w:r>
            <w:r w:rsidRPr="00E42262">
              <w:rPr>
                <w:rFonts w:cs="Times New Roman"/>
                <w:noProof/>
                <w:webHidden/>
                <w:sz w:val="24"/>
                <w:szCs w:val="24"/>
              </w:rPr>
              <w:fldChar w:fldCharType="end"/>
            </w:r>
          </w:hyperlink>
        </w:p>
        <w:p w14:paraId="6492AEF5" w14:textId="0130CD81"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30" w:history="1">
            <w:r w:rsidRPr="00E42262">
              <w:rPr>
                <w:rStyle w:val="Hyperlink"/>
                <w:rFonts w:cs="Times New Roman"/>
                <w:noProof/>
                <w:color w:val="auto"/>
                <w:sz w:val="24"/>
                <w:szCs w:val="24"/>
              </w:rPr>
              <w:t>1. Yêu cầu chung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_Toc211328330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48</w:t>
            </w:r>
            <w:r w:rsidRPr="00E42262">
              <w:rPr>
                <w:rFonts w:cs="Times New Roman"/>
                <w:noProof/>
                <w:webHidden/>
                <w:sz w:val="24"/>
                <w:szCs w:val="24"/>
              </w:rPr>
              <w:fldChar w:fldCharType="end"/>
            </w:r>
          </w:hyperlink>
        </w:p>
        <w:p w14:paraId="6A4EDE85" w14:textId="76C17CC7"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31" w:history="1">
            <w:r w:rsidRPr="00E42262">
              <w:rPr>
                <w:rStyle w:val="Hyperlink"/>
                <w:rFonts w:ascii="Times New Roman" w:hAnsi="Times New Roman" w:cs="Times New Roman"/>
                <w:iCs/>
                <w:noProof/>
                <w:color w:val="auto"/>
                <w:sz w:val="24"/>
                <w:szCs w:val="24"/>
              </w:rPr>
              <w:t>1.1. Cấu trúc</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_Toc211328331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48</w:t>
            </w:r>
            <w:r w:rsidRPr="00E42262">
              <w:rPr>
                <w:rFonts w:ascii="Times New Roman" w:hAnsi="Times New Roman" w:cs="Times New Roman"/>
                <w:noProof/>
                <w:webHidden/>
                <w:sz w:val="24"/>
                <w:szCs w:val="24"/>
              </w:rPr>
              <w:fldChar w:fldCharType="end"/>
            </w:r>
          </w:hyperlink>
        </w:p>
        <w:p w14:paraId="6EBB7545" w14:textId="747D12DD"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32" w:history="1">
            <w:r w:rsidRPr="00E42262">
              <w:rPr>
                <w:rStyle w:val="Hyperlink"/>
                <w:rFonts w:ascii="Times New Roman" w:hAnsi="Times New Roman" w:cs="Times New Roman"/>
                <w:iCs/>
                <w:noProof/>
                <w:color w:val="auto"/>
                <w:sz w:val="24"/>
                <w:szCs w:val="24"/>
              </w:rPr>
              <w:t>1.2. Quy cách kỹ thuật của cáp dùng đầu nối:</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_Toc211328332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48</w:t>
            </w:r>
            <w:r w:rsidRPr="00E42262">
              <w:rPr>
                <w:rFonts w:ascii="Times New Roman" w:hAnsi="Times New Roman" w:cs="Times New Roman"/>
                <w:noProof/>
                <w:webHidden/>
                <w:sz w:val="24"/>
                <w:szCs w:val="24"/>
              </w:rPr>
              <w:fldChar w:fldCharType="end"/>
            </w:r>
          </w:hyperlink>
        </w:p>
        <w:p w14:paraId="288ED9EB" w14:textId="14604D5D"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33" w:history="1">
            <w:r w:rsidRPr="00E42262">
              <w:rPr>
                <w:rStyle w:val="Hyperlink"/>
                <w:rFonts w:cs="Times New Roman"/>
                <w:noProof/>
                <w:color w:val="auto"/>
                <w:sz w:val="24"/>
                <w:szCs w:val="24"/>
              </w:rPr>
              <w:t>2. Đặc tính kỹ thuật của hộp đầu cáp</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_Toc211328333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49</w:t>
            </w:r>
            <w:r w:rsidRPr="00E42262">
              <w:rPr>
                <w:rFonts w:cs="Times New Roman"/>
                <w:noProof/>
                <w:webHidden/>
                <w:sz w:val="24"/>
                <w:szCs w:val="24"/>
              </w:rPr>
              <w:fldChar w:fldCharType="end"/>
            </w:r>
          </w:hyperlink>
        </w:p>
        <w:p w14:paraId="0B4ADDF9" w14:textId="0E66B2DE"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34" w:history="1">
            <w:r w:rsidRPr="00E42262">
              <w:rPr>
                <w:rStyle w:val="Hyperlink"/>
                <w:rFonts w:ascii="Times New Roman" w:hAnsi="Times New Roman" w:cs="Times New Roman"/>
                <w:iCs/>
                <w:noProof/>
                <w:color w:val="auto"/>
                <w:sz w:val="24"/>
                <w:szCs w:val="24"/>
              </w:rPr>
              <w:t>2.1. Thông số kỹ thuật</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_Toc211328334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49</w:t>
            </w:r>
            <w:r w:rsidRPr="00E42262">
              <w:rPr>
                <w:rFonts w:ascii="Times New Roman" w:hAnsi="Times New Roman" w:cs="Times New Roman"/>
                <w:noProof/>
                <w:webHidden/>
                <w:sz w:val="24"/>
                <w:szCs w:val="24"/>
              </w:rPr>
              <w:fldChar w:fldCharType="end"/>
            </w:r>
          </w:hyperlink>
        </w:p>
        <w:p w14:paraId="52324584" w14:textId="2986FE8F"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35" w:history="1">
            <w:r w:rsidRPr="00E42262">
              <w:rPr>
                <w:rStyle w:val="Hyperlink"/>
                <w:rFonts w:ascii="Times New Roman" w:hAnsi="Times New Roman" w:cs="Times New Roman"/>
                <w:iCs/>
                <w:noProof/>
                <w:color w:val="auto"/>
                <w:sz w:val="24"/>
                <w:szCs w:val="24"/>
              </w:rPr>
              <w:t>2.2. Phụ kiện</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_Toc211328335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49</w:t>
            </w:r>
            <w:r w:rsidRPr="00E42262">
              <w:rPr>
                <w:rFonts w:ascii="Times New Roman" w:hAnsi="Times New Roman" w:cs="Times New Roman"/>
                <w:noProof/>
                <w:webHidden/>
                <w:sz w:val="24"/>
                <w:szCs w:val="24"/>
              </w:rPr>
              <w:fldChar w:fldCharType="end"/>
            </w:r>
          </w:hyperlink>
        </w:p>
        <w:p w14:paraId="6DA1AB4C" w14:textId="3A6668CE"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36" w:history="1">
            <w:r w:rsidRPr="00E42262">
              <w:rPr>
                <w:rStyle w:val="Hyperlink"/>
                <w:rFonts w:cs="Times New Roman"/>
                <w:noProof/>
                <w:color w:val="auto"/>
                <w:sz w:val="24"/>
                <w:szCs w:val="24"/>
              </w:rPr>
              <w:t>3. Các yêu cầu về thử nghiệm điển hình</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_Toc211328336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50</w:t>
            </w:r>
            <w:r w:rsidRPr="00E42262">
              <w:rPr>
                <w:rFonts w:cs="Times New Roman"/>
                <w:noProof/>
                <w:webHidden/>
                <w:sz w:val="24"/>
                <w:szCs w:val="24"/>
              </w:rPr>
              <w:fldChar w:fldCharType="end"/>
            </w:r>
          </w:hyperlink>
        </w:p>
        <w:p w14:paraId="6E357459" w14:textId="411CC00D"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37" w:history="1">
            <w:r w:rsidRPr="00E42262">
              <w:rPr>
                <w:rStyle w:val="Hyperlink"/>
                <w:rFonts w:cs="Times New Roman"/>
                <w:noProof/>
                <w:color w:val="auto"/>
                <w:sz w:val="24"/>
                <w:szCs w:val="24"/>
              </w:rPr>
              <w:t>Điều 13. ỐNG CO NGÓT MÀU PHÂN PHA</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_Toc211328337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52</w:t>
            </w:r>
            <w:r w:rsidRPr="00E42262">
              <w:rPr>
                <w:rFonts w:cs="Times New Roman"/>
                <w:noProof/>
                <w:webHidden/>
                <w:sz w:val="24"/>
                <w:szCs w:val="24"/>
              </w:rPr>
              <w:fldChar w:fldCharType="end"/>
            </w:r>
          </w:hyperlink>
        </w:p>
        <w:p w14:paraId="13BD7059" w14:textId="10ED9B9D"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38" w:history="1">
            <w:r w:rsidRPr="00E42262">
              <w:rPr>
                <w:rStyle w:val="Hyperlink"/>
                <w:rFonts w:cs="Times New Roman"/>
                <w:noProof/>
                <w:color w:val="auto"/>
                <w:sz w:val="24"/>
                <w:szCs w:val="24"/>
              </w:rPr>
              <w:t>1. Tiêu chuẩn Quốc tế và Việt Nam Liên quan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_Toc211328338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52</w:t>
            </w:r>
            <w:r w:rsidRPr="00E42262">
              <w:rPr>
                <w:rFonts w:cs="Times New Roman"/>
                <w:noProof/>
                <w:webHidden/>
                <w:sz w:val="24"/>
                <w:szCs w:val="24"/>
              </w:rPr>
              <w:fldChar w:fldCharType="end"/>
            </w:r>
          </w:hyperlink>
        </w:p>
        <w:p w14:paraId="658BBD1A" w14:textId="0C30260A"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39" w:history="1">
            <w:r w:rsidRPr="00E42262">
              <w:rPr>
                <w:rStyle w:val="Hyperlink"/>
                <w:rFonts w:cs="Times New Roman"/>
                <w:noProof/>
                <w:color w:val="auto"/>
                <w:sz w:val="24"/>
                <w:szCs w:val="24"/>
              </w:rPr>
              <w:t>2. Các Thông số Kỹ thuật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_Toc211328339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52</w:t>
            </w:r>
            <w:r w:rsidRPr="00E42262">
              <w:rPr>
                <w:rFonts w:cs="Times New Roman"/>
                <w:noProof/>
                <w:webHidden/>
                <w:sz w:val="24"/>
                <w:szCs w:val="24"/>
              </w:rPr>
              <w:fldChar w:fldCharType="end"/>
            </w:r>
          </w:hyperlink>
        </w:p>
        <w:p w14:paraId="3CE2862E" w14:textId="703610ED"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40" w:history="1">
            <w:r w:rsidRPr="00E42262">
              <w:rPr>
                <w:rStyle w:val="Hyperlink"/>
                <w:rFonts w:ascii="Times New Roman" w:hAnsi="Times New Roman" w:cs="Times New Roman"/>
                <w:iCs/>
                <w:noProof/>
                <w:color w:val="auto"/>
                <w:sz w:val="24"/>
                <w:szCs w:val="24"/>
              </w:rPr>
              <w:t>2.1. Mầu sắc:</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_Toc211328340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52</w:t>
            </w:r>
            <w:r w:rsidRPr="00E42262">
              <w:rPr>
                <w:rFonts w:ascii="Times New Roman" w:hAnsi="Times New Roman" w:cs="Times New Roman"/>
                <w:noProof/>
                <w:webHidden/>
                <w:sz w:val="24"/>
                <w:szCs w:val="24"/>
              </w:rPr>
              <w:fldChar w:fldCharType="end"/>
            </w:r>
          </w:hyperlink>
        </w:p>
        <w:p w14:paraId="59427697" w14:textId="6F68C732"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41" w:history="1">
            <w:r w:rsidRPr="00E42262">
              <w:rPr>
                <w:rStyle w:val="Hyperlink"/>
                <w:rFonts w:ascii="Times New Roman" w:hAnsi="Times New Roman" w:cs="Times New Roman"/>
                <w:iCs/>
                <w:noProof/>
                <w:color w:val="auto"/>
                <w:sz w:val="24"/>
                <w:szCs w:val="24"/>
              </w:rPr>
              <w:t>2.2. Đặc tính Nhiệt học và Kích thước</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_Toc211328341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52</w:t>
            </w:r>
            <w:r w:rsidRPr="00E42262">
              <w:rPr>
                <w:rFonts w:ascii="Times New Roman" w:hAnsi="Times New Roman" w:cs="Times New Roman"/>
                <w:noProof/>
                <w:webHidden/>
                <w:sz w:val="24"/>
                <w:szCs w:val="24"/>
              </w:rPr>
              <w:fldChar w:fldCharType="end"/>
            </w:r>
          </w:hyperlink>
        </w:p>
        <w:p w14:paraId="65CC5D90" w14:textId="6E99B37C"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42" w:history="1">
            <w:r w:rsidRPr="00E42262">
              <w:rPr>
                <w:rStyle w:val="Hyperlink"/>
                <w:rFonts w:ascii="Times New Roman" w:hAnsi="Times New Roman" w:cs="Times New Roman"/>
                <w:iCs/>
                <w:noProof/>
                <w:color w:val="auto"/>
                <w:sz w:val="24"/>
                <w:szCs w:val="24"/>
              </w:rPr>
              <w:t>2.3. Đặc tính Cách điện (Điện môi)</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_Toc211328342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53</w:t>
            </w:r>
            <w:r w:rsidRPr="00E42262">
              <w:rPr>
                <w:rFonts w:ascii="Times New Roman" w:hAnsi="Times New Roman" w:cs="Times New Roman"/>
                <w:noProof/>
                <w:webHidden/>
                <w:sz w:val="24"/>
                <w:szCs w:val="24"/>
              </w:rPr>
              <w:fldChar w:fldCharType="end"/>
            </w:r>
          </w:hyperlink>
        </w:p>
        <w:p w14:paraId="6C2E4DED" w14:textId="54D2A61B"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43" w:history="1">
            <w:r w:rsidRPr="00E42262">
              <w:rPr>
                <w:rStyle w:val="Hyperlink"/>
                <w:rFonts w:ascii="Times New Roman" w:hAnsi="Times New Roman" w:cs="Times New Roman"/>
                <w:iCs/>
                <w:noProof/>
                <w:color w:val="auto"/>
                <w:sz w:val="24"/>
                <w:szCs w:val="24"/>
              </w:rPr>
              <w:t>2.4. Đặc tính Cơ học và Bảo vệ</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_Toc211328343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53</w:t>
            </w:r>
            <w:r w:rsidRPr="00E42262">
              <w:rPr>
                <w:rFonts w:ascii="Times New Roman" w:hAnsi="Times New Roman" w:cs="Times New Roman"/>
                <w:noProof/>
                <w:webHidden/>
                <w:sz w:val="24"/>
                <w:szCs w:val="24"/>
              </w:rPr>
              <w:fldChar w:fldCharType="end"/>
            </w:r>
          </w:hyperlink>
        </w:p>
        <w:p w14:paraId="47707D86" w14:textId="202AE1B2"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44" w:history="1">
            <w:r w:rsidRPr="00E42262">
              <w:rPr>
                <w:rStyle w:val="Hyperlink"/>
                <w:rFonts w:cs="Times New Roman"/>
                <w:noProof/>
                <w:color w:val="auto"/>
                <w:sz w:val="24"/>
                <w:szCs w:val="24"/>
              </w:rPr>
              <w:t>Điều 14. BĂNG DÍNH CÁCH ĐIỆN HẠ ÁP</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_Toc211328344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54</w:t>
            </w:r>
            <w:r w:rsidRPr="00E42262">
              <w:rPr>
                <w:rFonts w:cs="Times New Roman"/>
                <w:noProof/>
                <w:webHidden/>
                <w:sz w:val="24"/>
                <w:szCs w:val="24"/>
              </w:rPr>
              <w:fldChar w:fldCharType="end"/>
            </w:r>
          </w:hyperlink>
        </w:p>
        <w:p w14:paraId="418C6468" w14:textId="0EE57991"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45" w:history="1">
            <w:r w:rsidRPr="00E42262">
              <w:rPr>
                <w:rStyle w:val="Hyperlink"/>
                <w:rFonts w:cs="Times New Roman"/>
                <w:noProof/>
                <w:color w:val="auto"/>
                <w:sz w:val="24"/>
                <w:szCs w:val="24"/>
              </w:rPr>
              <w:t>1. Tiêu chuẩn chung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_Toc211328345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54</w:t>
            </w:r>
            <w:r w:rsidRPr="00E42262">
              <w:rPr>
                <w:rFonts w:cs="Times New Roman"/>
                <w:noProof/>
                <w:webHidden/>
                <w:sz w:val="24"/>
                <w:szCs w:val="24"/>
              </w:rPr>
              <w:fldChar w:fldCharType="end"/>
            </w:r>
          </w:hyperlink>
        </w:p>
        <w:p w14:paraId="41F4C4BF" w14:textId="1B820560"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46" w:history="1">
            <w:r w:rsidRPr="00E42262">
              <w:rPr>
                <w:rStyle w:val="Hyperlink"/>
                <w:rFonts w:cs="Times New Roman"/>
                <w:noProof/>
                <w:color w:val="auto"/>
                <w:sz w:val="24"/>
                <w:szCs w:val="24"/>
              </w:rPr>
              <w:t>2. Hình thức bên ngoài</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_Toc211328346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54</w:t>
            </w:r>
            <w:r w:rsidRPr="00E42262">
              <w:rPr>
                <w:rFonts w:cs="Times New Roman"/>
                <w:noProof/>
                <w:webHidden/>
                <w:sz w:val="24"/>
                <w:szCs w:val="24"/>
              </w:rPr>
              <w:fldChar w:fldCharType="end"/>
            </w:r>
          </w:hyperlink>
        </w:p>
        <w:p w14:paraId="662C9A7E" w14:textId="5870BCE9"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47" w:history="1">
            <w:r w:rsidRPr="00E42262">
              <w:rPr>
                <w:rStyle w:val="Hyperlink"/>
                <w:rFonts w:cs="Times New Roman"/>
                <w:noProof/>
                <w:color w:val="auto"/>
                <w:sz w:val="24"/>
                <w:szCs w:val="24"/>
              </w:rPr>
              <w:t>3. Kích thước</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_Toc211328347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54</w:t>
            </w:r>
            <w:r w:rsidRPr="00E42262">
              <w:rPr>
                <w:rFonts w:cs="Times New Roman"/>
                <w:noProof/>
                <w:webHidden/>
                <w:sz w:val="24"/>
                <w:szCs w:val="24"/>
              </w:rPr>
              <w:fldChar w:fldCharType="end"/>
            </w:r>
          </w:hyperlink>
        </w:p>
        <w:p w14:paraId="582FBC13" w14:textId="4B53820B"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48" w:history="1">
            <w:r w:rsidRPr="00E42262">
              <w:rPr>
                <w:rStyle w:val="Hyperlink"/>
                <w:rFonts w:cs="Times New Roman"/>
                <w:noProof/>
                <w:color w:val="auto"/>
                <w:sz w:val="24"/>
                <w:szCs w:val="24"/>
              </w:rPr>
              <w:t>4. Yêu cầu kỹ thuật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_Toc211328348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54</w:t>
            </w:r>
            <w:r w:rsidRPr="00E42262">
              <w:rPr>
                <w:rFonts w:cs="Times New Roman"/>
                <w:noProof/>
                <w:webHidden/>
                <w:sz w:val="24"/>
                <w:szCs w:val="24"/>
              </w:rPr>
              <w:fldChar w:fldCharType="end"/>
            </w:r>
          </w:hyperlink>
        </w:p>
        <w:p w14:paraId="3A4EF8BF" w14:textId="5D740BF3"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49" w:history="1">
            <w:r w:rsidRPr="00E42262">
              <w:rPr>
                <w:rStyle w:val="Hyperlink"/>
                <w:rFonts w:cs="Times New Roman"/>
                <w:noProof/>
                <w:color w:val="auto"/>
                <w:sz w:val="24"/>
                <w:szCs w:val="24"/>
              </w:rPr>
              <w:t>Điều 15. ỐNG NHỰA XOẮN CHỊU LỰC HDPE</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_Toc211328349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56</w:t>
            </w:r>
            <w:r w:rsidRPr="00E42262">
              <w:rPr>
                <w:rFonts w:cs="Times New Roman"/>
                <w:noProof/>
                <w:webHidden/>
                <w:sz w:val="24"/>
                <w:szCs w:val="24"/>
              </w:rPr>
              <w:fldChar w:fldCharType="end"/>
            </w:r>
          </w:hyperlink>
        </w:p>
        <w:p w14:paraId="02A99B0C" w14:textId="70FFB58B"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50" w:history="1">
            <w:r w:rsidRPr="00E42262">
              <w:rPr>
                <w:rStyle w:val="Hyperlink"/>
                <w:rFonts w:cs="Times New Roman"/>
                <w:noProof/>
                <w:color w:val="auto"/>
                <w:sz w:val="24"/>
                <w:szCs w:val="24"/>
              </w:rPr>
              <w:t>1. Phạm vi</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_Toc211328350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56</w:t>
            </w:r>
            <w:r w:rsidRPr="00E42262">
              <w:rPr>
                <w:rFonts w:cs="Times New Roman"/>
                <w:noProof/>
                <w:webHidden/>
                <w:sz w:val="24"/>
                <w:szCs w:val="24"/>
              </w:rPr>
              <w:fldChar w:fldCharType="end"/>
            </w:r>
          </w:hyperlink>
        </w:p>
        <w:p w14:paraId="3FADBECD" w14:textId="347F2AC3"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51" w:history="1">
            <w:r w:rsidRPr="00E42262">
              <w:rPr>
                <w:rStyle w:val="Hyperlink"/>
                <w:rFonts w:cs="Times New Roman"/>
                <w:noProof/>
                <w:color w:val="auto"/>
                <w:sz w:val="24"/>
                <w:szCs w:val="24"/>
              </w:rPr>
              <w:t>2. Tiêu chuẩn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_Toc211328351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56</w:t>
            </w:r>
            <w:r w:rsidRPr="00E42262">
              <w:rPr>
                <w:rFonts w:cs="Times New Roman"/>
                <w:noProof/>
                <w:webHidden/>
                <w:sz w:val="24"/>
                <w:szCs w:val="24"/>
              </w:rPr>
              <w:fldChar w:fldCharType="end"/>
            </w:r>
          </w:hyperlink>
        </w:p>
        <w:p w14:paraId="077D9519" w14:textId="1B096C17"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52" w:history="1">
            <w:r w:rsidRPr="00E42262">
              <w:rPr>
                <w:rStyle w:val="Hyperlink"/>
                <w:rFonts w:cs="Times New Roman"/>
                <w:noProof/>
                <w:color w:val="auto"/>
                <w:sz w:val="24"/>
                <w:szCs w:val="24"/>
              </w:rPr>
              <w:t>3. Yêu cầu kỹ thuật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_Toc211328352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56</w:t>
            </w:r>
            <w:r w:rsidRPr="00E42262">
              <w:rPr>
                <w:rFonts w:cs="Times New Roman"/>
                <w:noProof/>
                <w:webHidden/>
                <w:sz w:val="24"/>
                <w:szCs w:val="24"/>
              </w:rPr>
              <w:fldChar w:fldCharType="end"/>
            </w:r>
          </w:hyperlink>
        </w:p>
        <w:p w14:paraId="77CD834C" w14:textId="0CA57D5F"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53" w:history="1">
            <w:r w:rsidRPr="00E42262">
              <w:rPr>
                <w:rStyle w:val="Hyperlink"/>
                <w:rFonts w:ascii="Times New Roman" w:hAnsi="Times New Roman" w:cs="Times New Roman"/>
                <w:iCs/>
                <w:noProof/>
                <w:color w:val="auto"/>
                <w:sz w:val="24"/>
                <w:szCs w:val="24"/>
              </w:rPr>
              <w:t>3.1. Yêu cầu về vật liệu chế tạo ống</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_Toc211328353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56</w:t>
            </w:r>
            <w:r w:rsidRPr="00E42262">
              <w:rPr>
                <w:rFonts w:ascii="Times New Roman" w:hAnsi="Times New Roman" w:cs="Times New Roman"/>
                <w:noProof/>
                <w:webHidden/>
                <w:sz w:val="24"/>
                <w:szCs w:val="24"/>
              </w:rPr>
              <w:fldChar w:fldCharType="end"/>
            </w:r>
          </w:hyperlink>
        </w:p>
        <w:p w14:paraId="2232E2B0" w14:textId="76ABF5A5"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54" w:history="1">
            <w:r w:rsidRPr="00E42262">
              <w:rPr>
                <w:rStyle w:val="Hyperlink"/>
                <w:rFonts w:ascii="Times New Roman" w:hAnsi="Times New Roman" w:cs="Times New Roman"/>
                <w:iCs/>
                <w:noProof/>
                <w:color w:val="auto"/>
                <w:sz w:val="24"/>
                <w:szCs w:val="24"/>
              </w:rPr>
              <w:t>3.2. Độ bền của ống trong môi trường hóa chất</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_Toc211328354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56</w:t>
            </w:r>
            <w:r w:rsidRPr="00E42262">
              <w:rPr>
                <w:rFonts w:ascii="Times New Roman" w:hAnsi="Times New Roman" w:cs="Times New Roman"/>
                <w:noProof/>
                <w:webHidden/>
                <w:sz w:val="24"/>
                <w:szCs w:val="24"/>
              </w:rPr>
              <w:fldChar w:fldCharType="end"/>
            </w:r>
          </w:hyperlink>
        </w:p>
        <w:p w14:paraId="152F38F5" w14:textId="7601FE04"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55" w:history="1">
            <w:r w:rsidRPr="00E42262">
              <w:rPr>
                <w:rStyle w:val="Hyperlink"/>
                <w:rFonts w:ascii="Times New Roman" w:hAnsi="Times New Roman" w:cs="Times New Roman"/>
                <w:iCs/>
                <w:noProof/>
                <w:color w:val="auto"/>
                <w:sz w:val="24"/>
                <w:szCs w:val="24"/>
              </w:rPr>
              <w:t>3.3.</w:t>
            </w:r>
            <w:r w:rsidRPr="00E42262">
              <w:rPr>
                <w:rStyle w:val="Hyperlink"/>
                <w:rFonts w:ascii="Times New Roman" w:hAnsi="Times New Roman" w:cs="Times New Roman"/>
                <w:iCs/>
                <w:noProof/>
                <w:color w:val="auto"/>
                <w:sz w:val="24"/>
                <w:szCs w:val="24"/>
                <w:lang w:val="en-US"/>
              </w:rPr>
              <w:t xml:space="preserve"> Khả năng chịu lực và độ bền</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_Toc211328355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57</w:t>
            </w:r>
            <w:r w:rsidRPr="00E42262">
              <w:rPr>
                <w:rFonts w:ascii="Times New Roman" w:hAnsi="Times New Roman" w:cs="Times New Roman"/>
                <w:noProof/>
                <w:webHidden/>
                <w:sz w:val="24"/>
                <w:szCs w:val="24"/>
              </w:rPr>
              <w:fldChar w:fldCharType="end"/>
            </w:r>
          </w:hyperlink>
        </w:p>
        <w:p w14:paraId="4FA8B943" w14:textId="119A8ACF"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56" w:history="1">
            <w:r w:rsidRPr="00E42262">
              <w:rPr>
                <w:rStyle w:val="Hyperlink"/>
                <w:rFonts w:ascii="Times New Roman" w:hAnsi="Times New Roman" w:cs="Times New Roman"/>
                <w:iCs/>
                <w:noProof/>
                <w:color w:val="auto"/>
                <w:sz w:val="24"/>
                <w:szCs w:val="24"/>
              </w:rPr>
              <w:t>3.4. Kích thước</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_Toc211328356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57</w:t>
            </w:r>
            <w:r w:rsidRPr="00E42262">
              <w:rPr>
                <w:rFonts w:ascii="Times New Roman" w:hAnsi="Times New Roman" w:cs="Times New Roman"/>
                <w:noProof/>
                <w:webHidden/>
                <w:sz w:val="24"/>
                <w:szCs w:val="24"/>
              </w:rPr>
              <w:fldChar w:fldCharType="end"/>
            </w:r>
          </w:hyperlink>
        </w:p>
        <w:p w14:paraId="16D82A44" w14:textId="6583EC84"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57" w:history="1">
            <w:r w:rsidRPr="00E42262">
              <w:rPr>
                <w:rStyle w:val="Hyperlink"/>
                <w:rFonts w:ascii="Times New Roman" w:hAnsi="Times New Roman" w:cs="Times New Roman"/>
                <w:iCs/>
                <w:noProof/>
                <w:color w:val="auto"/>
                <w:sz w:val="24"/>
                <w:szCs w:val="24"/>
              </w:rPr>
              <w:t>3.5. Dây mồi</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_Toc211328357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59</w:t>
            </w:r>
            <w:r w:rsidRPr="00E42262">
              <w:rPr>
                <w:rFonts w:ascii="Times New Roman" w:hAnsi="Times New Roman" w:cs="Times New Roman"/>
                <w:noProof/>
                <w:webHidden/>
                <w:sz w:val="24"/>
                <w:szCs w:val="24"/>
              </w:rPr>
              <w:fldChar w:fldCharType="end"/>
            </w:r>
          </w:hyperlink>
        </w:p>
        <w:p w14:paraId="7DDA2DE5" w14:textId="47FB491F"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58" w:history="1">
            <w:r w:rsidRPr="00E42262">
              <w:rPr>
                <w:rStyle w:val="Hyperlink"/>
                <w:rFonts w:ascii="Times New Roman" w:hAnsi="Times New Roman" w:cs="Times New Roman"/>
                <w:iCs/>
                <w:noProof/>
                <w:color w:val="auto"/>
                <w:sz w:val="24"/>
                <w:szCs w:val="24"/>
              </w:rPr>
              <w:t>3.6. Yêu cầu về hình thức ngoại quan của ống</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_Toc211328358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59</w:t>
            </w:r>
            <w:r w:rsidRPr="00E42262">
              <w:rPr>
                <w:rFonts w:ascii="Times New Roman" w:hAnsi="Times New Roman" w:cs="Times New Roman"/>
                <w:noProof/>
                <w:webHidden/>
                <w:sz w:val="24"/>
                <w:szCs w:val="24"/>
              </w:rPr>
              <w:fldChar w:fldCharType="end"/>
            </w:r>
          </w:hyperlink>
        </w:p>
        <w:p w14:paraId="361F9710" w14:textId="0888792E"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59" w:history="1">
            <w:r w:rsidRPr="00E42262">
              <w:rPr>
                <w:rStyle w:val="Hyperlink"/>
                <w:rFonts w:ascii="Times New Roman" w:hAnsi="Times New Roman" w:cs="Times New Roman"/>
                <w:iCs/>
                <w:noProof/>
                <w:color w:val="auto"/>
                <w:sz w:val="24"/>
                <w:szCs w:val="24"/>
              </w:rPr>
              <w:t>3.7. Màu sắc</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_Toc211328359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60</w:t>
            </w:r>
            <w:r w:rsidRPr="00E42262">
              <w:rPr>
                <w:rFonts w:ascii="Times New Roman" w:hAnsi="Times New Roman" w:cs="Times New Roman"/>
                <w:noProof/>
                <w:webHidden/>
                <w:sz w:val="24"/>
                <w:szCs w:val="24"/>
              </w:rPr>
              <w:fldChar w:fldCharType="end"/>
            </w:r>
          </w:hyperlink>
        </w:p>
        <w:p w14:paraId="74F317CD" w14:textId="0F7D980C"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60" w:history="1">
            <w:r w:rsidRPr="00E42262">
              <w:rPr>
                <w:rStyle w:val="Hyperlink"/>
                <w:rFonts w:ascii="Times New Roman" w:hAnsi="Times New Roman" w:cs="Times New Roman"/>
                <w:iCs/>
                <w:noProof/>
                <w:color w:val="auto"/>
                <w:sz w:val="24"/>
                <w:szCs w:val="24"/>
              </w:rPr>
              <w:t>3.8. Ghi nhãn sản phẩm ống HDPE</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_Toc211328360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60</w:t>
            </w:r>
            <w:r w:rsidRPr="00E42262">
              <w:rPr>
                <w:rFonts w:ascii="Times New Roman" w:hAnsi="Times New Roman" w:cs="Times New Roman"/>
                <w:noProof/>
                <w:webHidden/>
                <w:sz w:val="24"/>
                <w:szCs w:val="24"/>
              </w:rPr>
              <w:fldChar w:fldCharType="end"/>
            </w:r>
          </w:hyperlink>
        </w:p>
        <w:p w14:paraId="2CE50F41" w14:textId="46E8E269"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61" w:history="1">
            <w:r w:rsidRPr="00E42262">
              <w:rPr>
                <w:rStyle w:val="Hyperlink"/>
                <w:rFonts w:ascii="Times New Roman" w:hAnsi="Times New Roman" w:cs="Times New Roman"/>
                <w:iCs/>
                <w:noProof/>
                <w:color w:val="auto"/>
                <w:sz w:val="24"/>
                <w:szCs w:val="24"/>
              </w:rPr>
              <w:t>3.9. Các yêu cầu về đóng gói</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_Toc211328361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60</w:t>
            </w:r>
            <w:r w:rsidRPr="00E42262">
              <w:rPr>
                <w:rFonts w:ascii="Times New Roman" w:hAnsi="Times New Roman" w:cs="Times New Roman"/>
                <w:noProof/>
                <w:webHidden/>
                <w:sz w:val="24"/>
                <w:szCs w:val="24"/>
              </w:rPr>
              <w:fldChar w:fldCharType="end"/>
            </w:r>
          </w:hyperlink>
        </w:p>
        <w:p w14:paraId="6A870D26" w14:textId="08636BC9"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62" w:history="1">
            <w:r w:rsidRPr="00E42262">
              <w:rPr>
                <w:rStyle w:val="Hyperlink"/>
                <w:rFonts w:cs="Times New Roman"/>
                <w:noProof/>
                <w:color w:val="auto"/>
                <w:sz w:val="24"/>
                <w:szCs w:val="24"/>
              </w:rPr>
              <w:t>4. Các thông tin yêu cầu đưa vào tài liệu thầu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_Toc211328362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60</w:t>
            </w:r>
            <w:r w:rsidRPr="00E42262">
              <w:rPr>
                <w:rFonts w:cs="Times New Roman"/>
                <w:noProof/>
                <w:webHidden/>
                <w:sz w:val="24"/>
                <w:szCs w:val="24"/>
              </w:rPr>
              <w:fldChar w:fldCharType="end"/>
            </w:r>
          </w:hyperlink>
        </w:p>
        <w:p w14:paraId="5A105128" w14:textId="69F0D1F4"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63" w:history="1">
            <w:r w:rsidRPr="00E42262">
              <w:rPr>
                <w:rStyle w:val="Hyperlink"/>
                <w:rFonts w:cs="Times New Roman"/>
                <w:noProof/>
                <w:color w:val="auto"/>
                <w:sz w:val="24"/>
                <w:szCs w:val="24"/>
              </w:rPr>
              <w:t>Điều 16. KẾT CẤU THÉP: GIÁ ĐỠ TỦ PILLAR, CỌC TIẾP ĐỊA, GIÁ ĐỠ CÁP… (CÁC LOẠI)</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_Toc211328363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61</w:t>
            </w:r>
            <w:r w:rsidRPr="00E42262">
              <w:rPr>
                <w:rFonts w:cs="Times New Roman"/>
                <w:noProof/>
                <w:webHidden/>
                <w:sz w:val="24"/>
                <w:szCs w:val="24"/>
              </w:rPr>
              <w:fldChar w:fldCharType="end"/>
            </w:r>
          </w:hyperlink>
        </w:p>
        <w:p w14:paraId="3F064A04" w14:textId="0F41D87D"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64" w:history="1">
            <w:r w:rsidRPr="00E42262">
              <w:rPr>
                <w:rStyle w:val="Hyperlink"/>
                <w:rFonts w:cs="Times New Roman"/>
                <w:noProof/>
                <w:color w:val="auto"/>
                <w:sz w:val="24"/>
                <w:szCs w:val="24"/>
              </w:rPr>
              <w:t>1. Yêu cầu chung: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_Toc211328364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61</w:t>
            </w:r>
            <w:r w:rsidRPr="00E42262">
              <w:rPr>
                <w:rFonts w:cs="Times New Roman"/>
                <w:noProof/>
                <w:webHidden/>
                <w:sz w:val="24"/>
                <w:szCs w:val="24"/>
              </w:rPr>
              <w:fldChar w:fldCharType="end"/>
            </w:r>
          </w:hyperlink>
        </w:p>
        <w:p w14:paraId="6F52572A" w14:textId="2F2BD918"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65" w:history="1">
            <w:r w:rsidRPr="00E42262">
              <w:rPr>
                <w:rStyle w:val="Hyperlink"/>
                <w:rFonts w:cs="Times New Roman"/>
                <w:noProof/>
                <w:color w:val="auto"/>
                <w:sz w:val="24"/>
                <w:szCs w:val="24"/>
              </w:rPr>
              <w:t>2. Quy định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_Toc211328365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61</w:t>
            </w:r>
            <w:r w:rsidRPr="00E42262">
              <w:rPr>
                <w:rFonts w:cs="Times New Roman"/>
                <w:noProof/>
                <w:webHidden/>
                <w:sz w:val="24"/>
                <w:szCs w:val="24"/>
              </w:rPr>
              <w:fldChar w:fldCharType="end"/>
            </w:r>
          </w:hyperlink>
        </w:p>
        <w:p w14:paraId="44E6CCAF" w14:textId="3B05F350"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66" w:history="1">
            <w:r w:rsidRPr="00E42262">
              <w:rPr>
                <w:rStyle w:val="Hyperlink"/>
                <w:rFonts w:cs="Times New Roman"/>
                <w:noProof/>
                <w:color w:val="auto"/>
                <w:sz w:val="24"/>
                <w:szCs w:val="24"/>
              </w:rPr>
              <w:t>3. Quy định mạ kẽm nhúng nóng: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_Toc211328366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61</w:t>
            </w:r>
            <w:r w:rsidRPr="00E42262">
              <w:rPr>
                <w:rFonts w:cs="Times New Roman"/>
                <w:noProof/>
                <w:webHidden/>
                <w:sz w:val="24"/>
                <w:szCs w:val="24"/>
              </w:rPr>
              <w:fldChar w:fldCharType="end"/>
            </w:r>
          </w:hyperlink>
        </w:p>
        <w:p w14:paraId="65473B1A" w14:textId="22F8E972"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67" w:history="1">
            <w:r w:rsidRPr="00E42262">
              <w:rPr>
                <w:rStyle w:val="Hyperlink"/>
                <w:rFonts w:cs="Times New Roman"/>
                <w:noProof/>
                <w:color w:val="auto"/>
                <w:sz w:val="24"/>
                <w:szCs w:val="24"/>
              </w:rPr>
              <w:t>4. Những yêu cầu khi kiểm tra, nghiệm thu: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_Toc211328367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62</w:t>
            </w:r>
            <w:r w:rsidRPr="00E42262">
              <w:rPr>
                <w:rFonts w:cs="Times New Roman"/>
                <w:noProof/>
                <w:webHidden/>
                <w:sz w:val="24"/>
                <w:szCs w:val="24"/>
              </w:rPr>
              <w:fldChar w:fldCharType="end"/>
            </w:r>
          </w:hyperlink>
        </w:p>
        <w:p w14:paraId="78B33300" w14:textId="3D56D093"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68" w:history="1">
            <w:r w:rsidRPr="00E42262">
              <w:rPr>
                <w:rStyle w:val="Hyperlink"/>
                <w:rFonts w:ascii="Times New Roman" w:hAnsi="Times New Roman" w:cs="Times New Roman"/>
                <w:iCs/>
                <w:noProof/>
                <w:color w:val="auto"/>
                <w:sz w:val="24"/>
                <w:szCs w:val="24"/>
              </w:rPr>
              <w:t>4.1. Yêu cầu bên giao vật tư phải đưa các biên bản thử nghiệm, tiêu chuẩn phải đạt theo bảng 1 và bảng 2.</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_Toc211328368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62</w:t>
            </w:r>
            <w:r w:rsidRPr="00E42262">
              <w:rPr>
                <w:rFonts w:ascii="Times New Roman" w:hAnsi="Times New Roman" w:cs="Times New Roman"/>
                <w:noProof/>
                <w:webHidden/>
                <w:sz w:val="24"/>
                <w:szCs w:val="24"/>
              </w:rPr>
              <w:fldChar w:fldCharType="end"/>
            </w:r>
          </w:hyperlink>
        </w:p>
        <w:p w14:paraId="0DB8900C" w14:textId="64C3C4AF"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69" w:history="1">
            <w:r w:rsidRPr="00E42262">
              <w:rPr>
                <w:rStyle w:val="Hyperlink"/>
                <w:rFonts w:ascii="Times New Roman" w:hAnsi="Times New Roman" w:cs="Times New Roman"/>
                <w:iCs/>
                <w:noProof/>
                <w:color w:val="auto"/>
                <w:sz w:val="24"/>
                <w:szCs w:val="24"/>
              </w:rPr>
              <w:t>4.2. Kiểm tra thực tế:</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_Toc211328369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62</w:t>
            </w:r>
            <w:r w:rsidRPr="00E42262">
              <w:rPr>
                <w:rFonts w:ascii="Times New Roman" w:hAnsi="Times New Roman" w:cs="Times New Roman"/>
                <w:noProof/>
                <w:webHidden/>
                <w:sz w:val="24"/>
                <w:szCs w:val="24"/>
              </w:rPr>
              <w:fldChar w:fldCharType="end"/>
            </w:r>
          </w:hyperlink>
        </w:p>
        <w:p w14:paraId="7C7AD860" w14:textId="75EFC843"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70" w:history="1">
            <w:r w:rsidRPr="00E42262">
              <w:rPr>
                <w:rStyle w:val="Hyperlink"/>
                <w:rFonts w:ascii="Times New Roman" w:hAnsi="Times New Roman" w:cs="Times New Roman"/>
                <w:iCs/>
                <w:noProof/>
                <w:color w:val="auto"/>
                <w:sz w:val="24"/>
                <w:szCs w:val="24"/>
              </w:rPr>
              <w:t>4.3. Tiến hành thử nghiệm độ bám dính bằng phương pháp rạch kẻ ô vuông:</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_Toc211328370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62</w:t>
            </w:r>
            <w:r w:rsidRPr="00E42262">
              <w:rPr>
                <w:rFonts w:ascii="Times New Roman" w:hAnsi="Times New Roman" w:cs="Times New Roman"/>
                <w:noProof/>
                <w:webHidden/>
                <w:sz w:val="24"/>
                <w:szCs w:val="24"/>
              </w:rPr>
              <w:fldChar w:fldCharType="end"/>
            </w:r>
          </w:hyperlink>
        </w:p>
        <w:p w14:paraId="0FCBC7AD" w14:textId="1B5AF7C6"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71" w:history="1">
            <w:r w:rsidRPr="00E42262">
              <w:rPr>
                <w:rStyle w:val="Hyperlink"/>
                <w:rFonts w:cs="Times New Roman"/>
                <w:noProof/>
                <w:color w:val="auto"/>
                <w:sz w:val="24"/>
                <w:szCs w:val="24"/>
              </w:rPr>
              <w:t>Điều 17. CÁT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_Toc211328371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64</w:t>
            </w:r>
            <w:r w:rsidRPr="00E42262">
              <w:rPr>
                <w:rFonts w:cs="Times New Roman"/>
                <w:noProof/>
                <w:webHidden/>
                <w:sz w:val="24"/>
                <w:szCs w:val="24"/>
              </w:rPr>
              <w:fldChar w:fldCharType="end"/>
            </w:r>
          </w:hyperlink>
        </w:p>
        <w:p w14:paraId="17B7E170" w14:textId="51B2DB1A"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72" w:history="1">
            <w:r w:rsidRPr="00E42262">
              <w:rPr>
                <w:rStyle w:val="Hyperlink"/>
                <w:rFonts w:cs="Times New Roman"/>
                <w:noProof/>
                <w:color w:val="auto"/>
                <w:sz w:val="24"/>
                <w:szCs w:val="24"/>
              </w:rPr>
              <w:t>1. Yêu cầu: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_Toc211328372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64</w:t>
            </w:r>
            <w:r w:rsidRPr="00E42262">
              <w:rPr>
                <w:rFonts w:cs="Times New Roman"/>
                <w:noProof/>
                <w:webHidden/>
                <w:sz w:val="24"/>
                <w:szCs w:val="24"/>
              </w:rPr>
              <w:fldChar w:fldCharType="end"/>
            </w:r>
          </w:hyperlink>
        </w:p>
        <w:p w14:paraId="045031E6" w14:textId="1FB07BA8"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73" w:history="1">
            <w:r w:rsidRPr="00E42262">
              <w:rPr>
                <w:rStyle w:val="Hyperlink"/>
                <w:rFonts w:cs="Times New Roman"/>
                <w:noProof/>
                <w:color w:val="auto"/>
                <w:sz w:val="24"/>
                <w:szCs w:val="24"/>
              </w:rPr>
              <w:t>2. Vận chuyển: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_Toc211328373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65</w:t>
            </w:r>
            <w:r w:rsidRPr="00E42262">
              <w:rPr>
                <w:rFonts w:cs="Times New Roman"/>
                <w:noProof/>
                <w:webHidden/>
                <w:sz w:val="24"/>
                <w:szCs w:val="24"/>
              </w:rPr>
              <w:fldChar w:fldCharType="end"/>
            </w:r>
          </w:hyperlink>
        </w:p>
        <w:p w14:paraId="1396FE7A" w14:textId="0B208418"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74" w:history="1">
            <w:r w:rsidRPr="00E42262">
              <w:rPr>
                <w:rStyle w:val="Hyperlink"/>
                <w:rFonts w:cs="Times New Roman"/>
                <w:noProof/>
                <w:color w:val="auto"/>
                <w:sz w:val="24"/>
                <w:szCs w:val="24"/>
              </w:rPr>
              <w:t>Điều 18. ĐÁ 2X4, 4X6</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_Toc211328374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66</w:t>
            </w:r>
            <w:r w:rsidRPr="00E42262">
              <w:rPr>
                <w:rFonts w:cs="Times New Roman"/>
                <w:noProof/>
                <w:webHidden/>
                <w:sz w:val="24"/>
                <w:szCs w:val="24"/>
              </w:rPr>
              <w:fldChar w:fldCharType="end"/>
            </w:r>
          </w:hyperlink>
        </w:p>
        <w:p w14:paraId="22AD5175" w14:textId="45678AEB"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75" w:history="1">
            <w:r w:rsidRPr="00E42262">
              <w:rPr>
                <w:rStyle w:val="Hyperlink"/>
                <w:rFonts w:cs="Times New Roman"/>
                <w:noProof/>
                <w:color w:val="auto"/>
                <w:sz w:val="24"/>
                <w:szCs w:val="24"/>
              </w:rPr>
              <w:t>1. Yêu cầu: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_Toc211328375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66</w:t>
            </w:r>
            <w:r w:rsidRPr="00E42262">
              <w:rPr>
                <w:rFonts w:cs="Times New Roman"/>
                <w:noProof/>
                <w:webHidden/>
                <w:sz w:val="24"/>
                <w:szCs w:val="24"/>
              </w:rPr>
              <w:fldChar w:fldCharType="end"/>
            </w:r>
          </w:hyperlink>
        </w:p>
        <w:p w14:paraId="6E1AC5C0" w14:textId="5B72BE46"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76" w:history="1">
            <w:r w:rsidRPr="00E42262">
              <w:rPr>
                <w:rStyle w:val="Hyperlink"/>
                <w:rFonts w:cs="Times New Roman"/>
                <w:noProof/>
                <w:color w:val="auto"/>
                <w:sz w:val="24"/>
                <w:szCs w:val="24"/>
              </w:rPr>
              <w:t>2. Kích thước Danh nghĩa (Cỡ Hạt)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_Toc211328376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66</w:t>
            </w:r>
            <w:r w:rsidRPr="00E42262">
              <w:rPr>
                <w:rFonts w:cs="Times New Roman"/>
                <w:noProof/>
                <w:webHidden/>
                <w:sz w:val="24"/>
                <w:szCs w:val="24"/>
              </w:rPr>
              <w:fldChar w:fldCharType="end"/>
            </w:r>
          </w:hyperlink>
        </w:p>
        <w:p w14:paraId="14214533" w14:textId="4238A429"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77" w:history="1">
            <w:r w:rsidRPr="00E42262">
              <w:rPr>
                <w:rStyle w:val="Hyperlink"/>
                <w:rFonts w:cs="Times New Roman"/>
                <w:noProof/>
                <w:color w:val="auto"/>
                <w:sz w:val="24"/>
                <w:szCs w:val="24"/>
              </w:rPr>
              <w:t>3. Tiêu chuẩn Cơ lý và Hóa học Quan trọng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_Toc211328377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66</w:t>
            </w:r>
            <w:r w:rsidRPr="00E42262">
              <w:rPr>
                <w:rFonts w:cs="Times New Roman"/>
                <w:noProof/>
                <w:webHidden/>
                <w:sz w:val="24"/>
                <w:szCs w:val="24"/>
              </w:rPr>
              <w:fldChar w:fldCharType="end"/>
            </w:r>
          </w:hyperlink>
        </w:p>
        <w:p w14:paraId="5B685F1C" w14:textId="4652C11E"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78" w:history="1">
            <w:r w:rsidRPr="00E42262">
              <w:rPr>
                <w:rStyle w:val="Hyperlink"/>
                <w:rFonts w:cs="Times New Roman"/>
                <w:noProof/>
                <w:color w:val="auto"/>
                <w:sz w:val="24"/>
                <w:szCs w:val="24"/>
              </w:rPr>
              <w:t>4. Yêu cầu Cụ thể Khi Dùng để Đổ Bê Tông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_Toc211328378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67</w:t>
            </w:r>
            <w:r w:rsidRPr="00E42262">
              <w:rPr>
                <w:rFonts w:cs="Times New Roman"/>
                <w:noProof/>
                <w:webHidden/>
                <w:sz w:val="24"/>
                <w:szCs w:val="24"/>
              </w:rPr>
              <w:fldChar w:fldCharType="end"/>
            </w:r>
          </w:hyperlink>
        </w:p>
        <w:p w14:paraId="4E15AE1B" w14:textId="3F37D841"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79" w:history="1">
            <w:r w:rsidRPr="00E42262">
              <w:rPr>
                <w:rStyle w:val="Hyperlink"/>
                <w:rFonts w:ascii="Times New Roman" w:hAnsi="Times New Roman" w:cs="Times New Roman"/>
                <w:iCs/>
                <w:noProof/>
                <w:color w:val="auto"/>
                <w:sz w:val="24"/>
                <w:szCs w:val="24"/>
              </w:rPr>
              <w:t>4.1. Không vượt quá 1/3 chiều dày tấm/bản bê tông cần đổ.</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_Toc211328379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67</w:t>
            </w:r>
            <w:r w:rsidRPr="00E42262">
              <w:rPr>
                <w:rFonts w:ascii="Times New Roman" w:hAnsi="Times New Roman" w:cs="Times New Roman"/>
                <w:noProof/>
                <w:webHidden/>
                <w:sz w:val="24"/>
                <w:szCs w:val="24"/>
              </w:rPr>
              <w:fldChar w:fldCharType="end"/>
            </w:r>
          </w:hyperlink>
        </w:p>
        <w:p w14:paraId="30C52218" w14:textId="0F2513D2"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80" w:history="1">
            <w:r w:rsidRPr="00E42262">
              <w:rPr>
                <w:rStyle w:val="Hyperlink"/>
                <w:rFonts w:ascii="Times New Roman" w:hAnsi="Times New Roman" w:cs="Times New Roman"/>
                <w:iCs/>
                <w:noProof/>
                <w:color w:val="auto"/>
                <w:sz w:val="24"/>
                <w:szCs w:val="24"/>
              </w:rPr>
              <w:t>4.2. Không vượt quá 1/5 kích thước nhỏ nhất giữa các mặt trong ván khuôn khối bê tông cần đổ.</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_Toc211328380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67</w:t>
            </w:r>
            <w:r w:rsidRPr="00E42262">
              <w:rPr>
                <w:rFonts w:ascii="Times New Roman" w:hAnsi="Times New Roman" w:cs="Times New Roman"/>
                <w:noProof/>
                <w:webHidden/>
                <w:sz w:val="24"/>
                <w:szCs w:val="24"/>
              </w:rPr>
              <w:fldChar w:fldCharType="end"/>
            </w:r>
          </w:hyperlink>
        </w:p>
        <w:p w14:paraId="15B9B5DB" w14:textId="2734B7D9"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81" w:history="1">
            <w:r w:rsidRPr="00E42262">
              <w:rPr>
                <w:rStyle w:val="Hyperlink"/>
                <w:rFonts w:ascii="Times New Roman" w:hAnsi="Times New Roman" w:cs="Times New Roman"/>
                <w:iCs/>
                <w:noProof/>
                <w:color w:val="auto"/>
                <w:sz w:val="24"/>
                <w:szCs w:val="24"/>
              </w:rPr>
              <w:t>4.3. Không vượt quá 2/3 kích thước thông thủy giữa các thanh cốt thép liền kề trong khối bê tông cần đổ.</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_Toc211328381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67</w:t>
            </w:r>
            <w:r w:rsidRPr="00E42262">
              <w:rPr>
                <w:rFonts w:ascii="Times New Roman" w:hAnsi="Times New Roman" w:cs="Times New Roman"/>
                <w:noProof/>
                <w:webHidden/>
                <w:sz w:val="24"/>
                <w:szCs w:val="24"/>
              </w:rPr>
              <w:fldChar w:fldCharType="end"/>
            </w:r>
          </w:hyperlink>
        </w:p>
        <w:p w14:paraId="108262CF" w14:textId="3FE0E99E"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82" w:history="1">
            <w:r w:rsidRPr="00E42262">
              <w:rPr>
                <w:rStyle w:val="Hyperlink"/>
                <w:rFonts w:cs="Times New Roman"/>
                <w:noProof/>
                <w:color w:val="auto"/>
                <w:sz w:val="24"/>
                <w:szCs w:val="24"/>
              </w:rPr>
              <w:t>5. Vận chuyển: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_Toc211328382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67</w:t>
            </w:r>
            <w:r w:rsidRPr="00E42262">
              <w:rPr>
                <w:rFonts w:cs="Times New Roman"/>
                <w:noProof/>
                <w:webHidden/>
                <w:sz w:val="24"/>
                <w:szCs w:val="24"/>
              </w:rPr>
              <w:fldChar w:fldCharType="end"/>
            </w:r>
          </w:hyperlink>
        </w:p>
        <w:p w14:paraId="75156747" w14:textId="03BC80D0"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83" w:history="1">
            <w:r w:rsidRPr="00E42262">
              <w:rPr>
                <w:rStyle w:val="Hyperlink"/>
                <w:rFonts w:cs="Times New Roman"/>
                <w:noProof/>
                <w:color w:val="auto"/>
                <w:sz w:val="24"/>
                <w:szCs w:val="24"/>
              </w:rPr>
              <w:t>Điều 19. XI MĂNG PCB30</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_Toc211328383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68</w:t>
            </w:r>
            <w:r w:rsidRPr="00E42262">
              <w:rPr>
                <w:rFonts w:cs="Times New Roman"/>
                <w:noProof/>
                <w:webHidden/>
                <w:sz w:val="24"/>
                <w:szCs w:val="24"/>
              </w:rPr>
              <w:fldChar w:fldCharType="end"/>
            </w:r>
          </w:hyperlink>
        </w:p>
        <w:p w14:paraId="512804F4" w14:textId="590EDE34"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84" w:history="1">
            <w:r w:rsidRPr="00E42262">
              <w:rPr>
                <w:rStyle w:val="Hyperlink"/>
                <w:rFonts w:cs="Times New Roman"/>
                <w:noProof/>
                <w:color w:val="auto"/>
                <w:sz w:val="24"/>
                <w:szCs w:val="24"/>
              </w:rPr>
              <w:t>1. Yêu cầu: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_Toc211328384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68</w:t>
            </w:r>
            <w:r w:rsidRPr="00E42262">
              <w:rPr>
                <w:rFonts w:cs="Times New Roman"/>
                <w:noProof/>
                <w:webHidden/>
                <w:sz w:val="24"/>
                <w:szCs w:val="24"/>
              </w:rPr>
              <w:fldChar w:fldCharType="end"/>
            </w:r>
          </w:hyperlink>
        </w:p>
        <w:p w14:paraId="0752EFB8" w14:textId="18410A24"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85" w:history="1">
            <w:r w:rsidRPr="00E42262">
              <w:rPr>
                <w:rStyle w:val="Hyperlink"/>
                <w:rFonts w:cs="Times New Roman"/>
                <w:noProof/>
                <w:color w:val="auto"/>
                <w:sz w:val="24"/>
                <w:szCs w:val="24"/>
              </w:rPr>
              <w:t>2. Vận chuyển và bảo quản: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_Toc211328385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68</w:t>
            </w:r>
            <w:r w:rsidRPr="00E42262">
              <w:rPr>
                <w:rFonts w:cs="Times New Roman"/>
                <w:noProof/>
                <w:webHidden/>
                <w:sz w:val="24"/>
                <w:szCs w:val="24"/>
              </w:rPr>
              <w:fldChar w:fldCharType="end"/>
            </w:r>
          </w:hyperlink>
        </w:p>
        <w:p w14:paraId="13C3089D" w14:textId="51392B23"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86" w:history="1">
            <w:r w:rsidRPr="00E42262">
              <w:rPr>
                <w:rStyle w:val="Hyperlink"/>
                <w:rFonts w:cs="Times New Roman"/>
                <w:noProof/>
                <w:color w:val="auto"/>
                <w:sz w:val="24"/>
                <w:szCs w:val="24"/>
              </w:rPr>
              <w:t>Điều 20. SƠN CHỐNG RỈ, SƠN MẦU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_Toc211328386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69</w:t>
            </w:r>
            <w:r w:rsidRPr="00E42262">
              <w:rPr>
                <w:rFonts w:cs="Times New Roman"/>
                <w:noProof/>
                <w:webHidden/>
                <w:sz w:val="24"/>
                <w:szCs w:val="24"/>
              </w:rPr>
              <w:fldChar w:fldCharType="end"/>
            </w:r>
          </w:hyperlink>
        </w:p>
        <w:p w14:paraId="3C2E2D4D" w14:textId="7C6C76E7"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87" w:history="1">
            <w:r w:rsidRPr="00E42262">
              <w:rPr>
                <w:rStyle w:val="Hyperlink"/>
                <w:rFonts w:cs="Times New Roman"/>
                <w:noProof/>
                <w:color w:val="auto"/>
                <w:sz w:val="24"/>
                <w:szCs w:val="24"/>
              </w:rPr>
              <w:t>1. Tiêu chuẩn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_Toc211328387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69</w:t>
            </w:r>
            <w:r w:rsidRPr="00E42262">
              <w:rPr>
                <w:rFonts w:cs="Times New Roman"/>
                <w:noProof/>
                <w:webHidden/>
                <w:sz w:val="24"/>
                <w:szCs w:val="24"/>
              </w:rPr>
              <w:fldChar w:fldCharType="end"/>
            </w:r>
          </w:hyperlink>
        </w:p>
        <w:p w14:paraId="528CBAA3" w14:textId="47ACCBA5"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88" w:history="1">
            <w:r w:rsidRPr="00E42262">
              <w:rPr>
                <w:rStyle w:val="Hyperlink"/>
                <w:rFonts w:cs="Times New Roman"/>
                <w:noProof/>
                <w:color w:val="auto"/>
                <w:sz w:val="24"/>
                <w:szCs w:val="24"/>
              </w:rPr>
              <w:t>2. Yêu cầu kỹ thuật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_Toc211328388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69</w:t>
            </w:r>
            <w:r w:rsidRPr="00E42262">
              <w:rPr>
                <w:rFonts w:cs="Times New Roman"/>
                <w:noProof/>
                <w:webHidden/>
                <w:sz w:val="24"/>
                <w:szCs w:val="24"/>
              </w:rPr>
              <w:fldChar w:fldCharType="end"/>
            </w:r>
          </w:hyperlink>
        </w:p>
        <w:p w14:paraId="7BE0ECFB" w14:textId="4322A0CA"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89" w:history="1">
            <w:r w:rsidRPr="00E42262">
              <w:rPr>
                <w:rStyle w:val="Hyperlink"/>
                <w:rFonts w:cs="Times New Roman"/>
                <w:noProof/>
                <w:color w:val="auto"/>
                <w:sz w:val="24"/>
                <w:szCs w:val="24"/>
              </w:rPr>
              <w:t>3. Đóng gói và giao hàng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_Toc211328389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70</w:t>
            </w:r>
            <w:r w:rsidRPr="00E42262">
              <w:rPr>
                <w:rFonts w:cs="Times New Roman"/>
                <w:noProof/>
                <w:webHidden/>
                <w:sz w:val="24"/>
                <w:szCs w:val="24"/>
              </w:rPr>
              <w:fldChar w:fldCharType="end"/>
            </w:r>
          </w:hyperlink>
        </w:p>
        <w:p w14:paraId="7EF05D5B" w14:textId="6EF1A41E"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90" w:history="1">
            <w:r w:rsidRPr="00E42262">
              <w:rPr>
                <w:rStyle w:val="Hyperlink"/>
                <w:rFonts w:cs="Times New Roman"/>
                <w:noProof/>
                <w:color w:val="auto"/>
                <w:sz w:val="24"/>
                <w:szCs w:val="24"/>
              </w:rPr>
              <w:t>Điều 21. SƠN CÁCH ĐIỆN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_Toc211328390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71</w:t>
            </w:r>
            <w:r w:rsidRPr="00E42262">
              <w:rPr>
                <w:rFonts w:cs="Times New Roman"/>
                <w:noProof/>
                <w:webHidden/>
                <w:sz w:val="24"/>
                <w:szCs w:val="24"/>
              </w:rPr>
              <w:fldChar w:fldCharType="end"/>
            </w:r>
          </w:hyperlink>
        </w:p>
        <w:p w14:paraId="663A55C8" w14:textId="2638B99E"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91" w:history="1">
            <w:r w:rsidRPr="00E42262">
              <w:rPr>
                <w:rStyle w:val="Hyperlink"/>
                <w:rFonts w:cs="Times New Roman"/>
                <w:noProof/>
                <w:color w:val="auto"/>
                <w:sz w:val="24"/>
                <w:szCs w:val="24"/>
              </w:rPr>
              <w:t>1. Các Nhóm Yêu cầu Kỹ thuật Chính</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_Toc211328391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71</w:t>
            </w:r>
            <w:r w:rsidRPr="00E42262">
              <w:rPr>
                <w:rFonts w:cs="Times New Roman"/>
                <w:noProof/>
                <w:webHidden/>
                <w:sz w:val="24"/>
                <w:szCs w:val="24"/>
              </w:rPr>
              <w:fldChar w:fldCharType="end"/>
            </w:r>
          </w:hyperlink>
        </w:p>
        <w:p w14:paraId="66F9BEE2" w14:textId="27299661"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92" w:history="1">
            <w:r w:rsidRPr="00E42262">
              <w:rPr>
                <w:rStyle w:val="Hyperlink"/>
                <w:rFonts w:ascii="Times New Roman" w:hAnsi="Times New Roman" w:cs="Times New Roman"/>
                <w:iCs/>
                <w:noProof/>
                <w:color w:val="auto"/>
                <w:sz w:val="24"/>
                <w:szCs w:val="24"/>
              </w:rPr>
              <w:t>1.1. Đặc tính Cách điện (Điện môi)</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_Toc211328392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71</w:t>
            </w:r>
            <w:r w:rsidRPr="00E42262">
              <w:rPr>
                <w:rFonts w:ascii="Times New Roman" w:hAnsi="Times New Roman" w:cs="Times New Roman"/>
                <w:noProof/>
                <w:webHidden/>
                <w:sz w:val="24"/>
                <w:szCs w:val="24"/>
              </w:rPr>
              <w:fldChar w:fldCharType="end"/>
            </w:r>
          </w:hyperlink>
        </w:p>
        <w:p w14:paraId="161CCD27" w14:textId="58769618"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393" w:history="1">
            <w:r w:rsidRPr="00E42262">
              <w:rPr>
                <w:rStyle w:val="Hyperlink"/>
                <w:rFonts w:ascii="Times New Roman" w:hAnsi="Times New Roman" w:cs="Times New Roman"/>
                <w:iCs/>
                <w:noProof/>
                <w:color w:val="auto"/>
                <w:sz w:val="24"/>
                <w:szCs w:val="24"/>
              </w:rPr>
              <w:t>1.2. Đặc tính Cơ, Nhiệt và Hóa học</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_Toc211328393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71</w:t>
            </w:r>
            <w:r w:rsidRPr="00E42262">
              <w:rPr>
                <w:rFonts w:ascii="Times New Roman" w:hAnsi="Times New Roman" w:cs="Times New Roman"/>
                <w:noProof/>
                <w:webHidden/>
                <w:sz w:val="24"/>
                <w:szCs w:val="24"/>
              </w:rPr>
              <w:fldChar w:fldCharType="end"/>
            </w:r>
          </w:hyperlink>
        </w:p>
        <w:p w14:paraId="69F71DF8" w14:textId="5A5B232F"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94" w:history="1">
            <w:r w:rsidRPr="00E42262">
              <w:rPr>
                <w:rStyle w:val="Hyperlink"/>
                <w:rFonts w:cs="Times New Roman"/>
                <w:noProof/>
                <w:color w:val="auto"/>
                <w:sz w:val="24"/>
                <w:szCs w:val="24"/>
              </w:rPr>
              <w:t>2. Các Tiêu chuẩn Phương pháp Thử nghiệm Liên quan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_Toc211328394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72</w:t>
            </w:r>
            <w:r w:rsidRPr="00E42262">
              <w:rPr>
                <w:rFonts w:cs="Times New Roman"/>
                <w:noProof/>
                <w:webHidden/>
                <w:sz w:val="24"/>
                <w:szCs w:val="24"/>
              </w:rPr>
              <w:fldChar w:fldCharType="end"/>
            </w:r>
          </w:hyperlink>
        </w:p>
        <w:p w14:paraId="484593E7" w14:textId="4DF9F537"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95" w:history="1">
            <w:r w:rsidRPr="00E42262">
              <w:rPr>
                <w:rStyle w:val="Hyperlink"/>
                <w:rFonts w:cs="Times New Roman"/>
                <w:noProof/>
                <w:color w:val="auto"/>
                <w:sz w:val="24"/>
                <w:szCs w:val="24"/>
              </w:rPr>
              <w:t>Điều 22. GIẺ LAU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_Toc211328395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73</w:t>
            </w:r>
            <w:r w:rsidRPr="00E42262">
              <w:rPr>
                <w:rFonts w:cs="Times New Roman"/>
                <w:noProof/>
                <w:webHidden/>
                <w:sz w:val="24"/>
                <w:szCs w:val="24"/>
              </w:rPr>
              <w:fldChar w:fldCharType="end"/>
            </w:r>
          </w:hyperlink>
        </w:p>
        <w:p w14:paraId="3047D278" w14:textId="41CBE012"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96" w:history="1">
            <w:r w:rsidRPr="00E42262">
              <w:rPr>
                <w:rStyle w:val="Hyperlink"/>
                <w:rFonts w:cs="Times New Roman"/>
                <w:noProof/>
                <w:color w:val="auto"/>
                <w:sz w:val="24"/>
                <w:szCs w:val="24"/>
              </w:rPr>
              <w:t>1. Yêu cầu kỹ thuật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_Toc211328396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73</w:t>
            </w:r>
            <w:r w:rsidRPr="00E42262">
              <w:rPr>
                <w:rFonts w:cs="Times New Roman"/>
                <w:noProof/>
                <w:webHidden/>
                <w:sz w:val="24"/>
                <w:szCs w:val="24"/>
              </w:rPr>
              <w:fldChar w:fldCharType="end"/>
            </w:r>
          </w:hyperlink>
        </w:p>
        <w:p w14:paraId="4E621F5B" w14:textId="40F5CD41"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97" w:history="1">
            <w:r w:rsidRPr="00E42262">
              <w:rPr>
                <w:rStyle w:val="Hyperlink"/>
                <w:rFonts w:cs="Times New Roman"/>
                <w:noProof/>
                <w:color w:val="auto"/>
                <w:sz w:val="24"/>
                <w:szCs w:val="24"/>
              </w:rPr>
              <w:t>2. Yêu cầu chất lượng: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_Toc211328397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73</w:t>
            </w:r>
            <w:r w:rsidRPr="00E42262">
              <w:rPr>
                <w:rFonts w:cs="Times New Roman"/>
                <w:noProof/>
                <w:webHidden/>
                <w:sz w:val="24"/>
                <w:szCs w:val="24"/>
              </w:rPr>
              <w:fldChar w:fldCharType="end"/>
            </w:r>
          </w:hyperlink>
        </w:p>
        <w:p w14:paraId="2559D721" w14:textId="5FCDADE7"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398" w:history="1">
            <w:r w:rsidRPr="00E42262">
              <w:rPr>
                <w:rStyle w:val="Hyperlink"/>
                <w:rFonts w:cs="Times New Roman"/>
                <w:noProof/>
                <w:color w:val="auto"/>
                <w:sz w:val="24"/>
                <w:szCs w:val="24"/>
              </w:rPr>
              <w:t>3. Quy cách đóng gói:</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_Toc211328398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73</w:t>
            </w:r>
            <w:r w:rsidRPr="00E42262">
              <w:rPr>
                <w:rFonts w:cs="Times New Roman"/>
                <w:noProof/>
                <w:webHidden/>
                <w:sz w:val="24"/>
                <w:szCs w:val="24"/>
              </w:rPr>
              <w:fldChar w:fldCharType="end"/>
            </w:r>
          </w:hyperlink>
        </w:p>
        <w:p w14:paraId="029EC424" w14:textId="31C20CC6"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399" w:history="1">
            <w:r w:rsidRPr="00E42262">
              <w:rPr>
                <w:rStyle w:val="Hyperlink"/>
                <w:rFonts w:cs="Times New Roman"/>
                <w:noProof/>
                <w:color w:val="auto"/>
                <w:sz w:val="24"/>
                <w:szCs w:val="24"/>
              </w:rPr>
              <w:t>Điều 23. XĂNG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_Toc211328399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74</w:t>
            </w:r>
            <w:r w:rsidRPr="00E42262">
              <w:rPr>
                <w:rFonts w:cs="Times New Roman"/>
                <w:noProof/>
                <w:webHidden/>
                <w:sz w:val="24"/>
                <w:szCs w:val="24"/>
              </w:rPr>
              <w:fldChar w:fldCharType="end"/>
            </w:r>
          </w:hyperlink>
        </w:p>
        <w:p w14:paraId="1FD74091" w14:textId="7DC4A063"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00" w:history="1">
            <w:r w:rsidRPr="00E42262">
              <w:rPr>
                <w:rStyle w:val="Hyperlink"/>
                <w:rFonts w:cs="Times New Roman"/>
                <w:noProof/>
                <w:color w:val="auto"/>
                <w:sz w:val="24"/>
                <w:szCs w:val="24"/>
              </w:rPr>
              <w:t>1. Tiêu chuẩn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_Toc211328400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74</w:t>
            </w:r>
            <w:r w:rsidRPr="00E42262">
              <w:rPr>
                <w:rFonts w:cs="Times New Roman"/>
                <w:noProof/>
                <w:webHidden/>
                <w:sz w:val="24"/>
                <w:szCs w:val="24"/>
              </w:rPr>
              <w:fldChar w:fldCharType="end"/>
            </w:r>
          </w:hyperlink>
        </w:p>
        <w:p w14:paraId="1FD4C9F4" w14:textId="7E3A65BF"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01" w:history="1">
            <w:r w:rsidRPr="00E42262">
              <w:rPr>
                <w:rStyle w:val="Hyperlink"/>
                <w:rFonts w:cs="Times New Roman"/>
                <w:noProof/>
                <w:color w:val="auto"/>
                <w:sz w:val="24"/>
                <w:szCs w:val="24"/>
              </w:rPr>
              <w:t>2. Các yêu cầu kỹ thuật: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_Toc211328401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74</w:t>
            </w:r>
            <w:r w:rsidRPr="00E42262">
              <w:rPr>
                <w:rFonts w:cs="Times New Roman"/>
                <w:noProof/>
                <w:webHidden/>
                <w:sz w:val="24"/>
                <w:szCs w:val="24"/>
              </w:rPr>
              <w:fldChar w:fldCharType="end"/>
            </w:r>
          </w:hyperlink>
        </w:p>
        <w:p w14:paraId="415466DD" w14:textId="65F12D32"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402" w:history="1">
            <w:r w:rsidRPr="00E42262">
              <w:rPr>
                <w:rStyle w:val="Hyperlink"/>
                <w:rFonts w:ascii="Times New Roman" w:hAnsi="Times New Roman" w:cs="Times New Roman"/>
                <w:iCs/>
                <w:noProof/>
                <w:color w:val="auto"/>
                <w:sz w:val="24"/>
                <w:szCs w:val="24"/>
              </w:rPr>
              <w:t>2.1. Trị số Octan (RON)</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_Toc211328402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74</w:t>
            </w:r>
            <w:r w:rsidRPr="00E42262">
              <w:rPr>
                <w:rFonts w:ascii="Times New Roman" w:hAnsi="Times New Roman" w:cs="Times New Roman"/>
                <w:noProof/>
                <w:webHidden/>
                <w:sz w:val="24"/>
                <w:szCs w:val="24"/>
              </w:rPr>
              <w:fldChar w:fldCharType="end"/>
            </w:r>
          </w:hyperlink>
        </w:p>
        <w:p w14:paraId="5DFB023A" w14:textId="7628340C"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403" w:history="1">
            <w:r w:rsidRPr="00E42262">
              <w:rPr>
                <w:rStyle w:val="Hyperlink"/>
                <w:rFonts w:ascii="Times New Roman" w:hAnsi="Times New Roman" w:cs="Times New Roman"/>
                <w:iCs/>
                <w:noProof/>
                <w:color w:val="auto"/>
                <w:sz w:val="24"/>
                <w:szCs w:val="24"/>
              </w:rPr>
              <w:t>2.2. Các Chỉ tiêu Hóa học và Môi trường</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_Toc211328403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74</w:t>
            </w:r>
            <w:r w:rsidRPr="00E42262">
              <w:rPr>
                <w:rFonts w:ascii="Times New Roman" w:hAnsi="Times New Roman" w:cs="Times New Roman"/>
                <w:noProof/>
                <w:webHidden/>
                <w:sz w:val="24"/>
                <w:szCs w:val="24"/>
              </w:rPr>
              <w:fldChar w:fldCharType="end"/>
            </w:r>
          </w:hyperlink>
        </w:p>
        <w:p w14:paraId="01915207" w14:textId="30160EC6"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404" w:history="1">
            <w:r w:rsidRPr="00E42262">
              <w:rPr>
                <w:rStyle w:val="Hyperlink"/>
                <w:rFonts w:ascii="Times New Roman" w:hAnsi="Times New Roman" w:cs="Times New Roman"/>
                <w:iCs/>
                <w:noProof/>
                <w:color w:val="auto"/>
                <w:sz w:val="24"/>
                <w:szCs w:val="24"/>
              </w:rPr>
              <w:t>2.3. Ngoại quan</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_Toc211328404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74</w:t>
            </w:r>
            <w:r w:rsidRPr="00E42262">
              <w:rPr>
                <w:rFonts w:ascii="Times New Roman" w:hAnsi="Times New Roman" w:cs="Times New Roman"/>
                <w:noProof/>
                <w:webHidden/>
                <w:sz w:val="24"/>
                <w:szCs w:val="24"/>
              </w:rPr>
              <w:fldChar w:fldCharType="end"/>
            </w:r>
          </w:hyperlink>
        </w:p>
        <w:p w14:paraId="3F0479AF" w14:textId="69C0961D"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405" w:history="1">
            <w:r w:rsidRPr="00E42262">
              <w:rPr>
                <w:rStyle w:val="Hyperlink"/>
                <w:rFonts w:ascii="Times New Roman" w:hAnsi="Times New Roman" w:cs="Times New Roman"/>
                <w:iCs/>
                <w:noProof/>
                <w:color w:val="auto"/>
                <w:sz w:val="24"/>
                <w:szCs w:val="24"/>
              </w:rPr>
              <w:t>2.4. Yêu cầu đối với việc vận chuyển, chứa / tồn trữ xăng</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_Toc211328405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75</w:t>
            </w:r>
            <w:r w:rsidRPr="00E42262">
              <w:rPr>
                <w:rFonts w:ascii="Times New Roman" w:hAnsi="Times New Roman" w:cs="Times New Roman"/>
                <w:noProof/>
                <w:webHidden/>
                <w:sz w:val="24"/>
                <w:szCs w:val="24"/>
              </w:rPr>
              <w:fldChar w:fldCharType="end"/>
            </w:r>
          </w:hyperlink>
        </w:p>
        <w:p w14:paraId="29BD0FAF" w14:textId="2B8AB0CC"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406" w:history="1">
            <w:r w:rsidRPr="00E42262">
              <w:rPr>
                <w:rStyle w:val="Hyperlink"/>
                <w:rFonts w:cs="Times New Roman"/>
                <w:noProof/>
                <w:color w:val="auto"/>
                <w:sz w:val="24"/>
                <w:szCs w:val="24"/>
              </w:rPr>
              <w:t>Điều 24. GIẤY NHÁM</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_Toc211328406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76</w:t>
            </w:r>
            <w:r w:rsidRPr="00E42262">
              <w:rPr>
                <w:rFonts w:cs="Times New Roman"/>
                <w:noProof/>
                <w:webHidden/>
                <w:sz w:val="24"/>
                <w:szCs w:val="24"/>
              </w:rPr>
              <w:fldChar w:fldCharType="end"/>
            </w:r>
          </w:hyperlink>
        </w:p>
        <w:p w14:paraId="550F7B19" w14:textId="6FE79EC0"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07" w:history="1">
            <w:r w:rsidRPr="00E42262">
              <w:rPr>
                <w:rStyle w:val="Hyperlink"/>
                <w:rFonts w:cs="Times New Roman"/>
                <w:noProof/>
                <w:color w:val="auto"/>
                <w:sz w:val="24"/>
                <w:szCs w:val="24"/>
              </w:rPr>
              <w:t>1. Cấu tạo cơ bản của Giấy giáp</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_Toc211328407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76</w:t>
            </w:r>
            <w:r w:rsidRPr="00E42262">
              <w:rPr>
                <w:rFonts w:cs="Times New Roman"/>
                <w:noProof/>
                <w:webHidden/>
                <w:sz w:val="24"/>
                <w:szCs w:val="24"/>
              </w:rPr>
              <w:fldChar w:fldCharType="end"/>
            </w:r>
          </w:hyperlink>
        </w:p>
        <w:p w14:paraId="4DF255B5" w14:textId="1B0400C6"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408" w:history="1">
            <w:r w:rsidRPr="00E42262">
              <w:rPr>
                <w:rStyle w:val="Hyperlink"/>
                <w:rFonts w:ascii="Times New Roman" w:hAnsi="Times New Roman" w:cs="Times New Roman"/>
                <w:iCs/>
                <w:noProof/>
                <w:color w:val="auto"/>
                <w:sz w:val="24"/>
                <w:szCs w:val="24"/>
              </w:rPr>
              <w:t>1.1. Hạt nhám (Hạt mài):</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_Toc211328408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76</w:t>
            </w:r>
            <w:r w:rsidRPr="00E42262">
              <w:rPr>
                <w:rFonts w:ascii="Times New Roman" w:hAnsi="Times New Roman" w:cs="Times New Roman"/>
                <w:noProof/>
                <w:webHidden/>
                <w:sz w:val="24"/>
                <w:szCs w:val="24"/>
              </w:rPr>
              <w:fldChar w:fldCharType="end"/>
            </w:r>
          </w:hyperlink>
        </w:p>
        <w:p w14:paraId="64CEE29C" w14:textId="33CCD0AC"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409" w:history="1">
            <w:r w:rsidRPr="00E42262">
              <w:rPr>
                <w:rStyle w:val="Hyperlink"/>
                <w:rFonts w:ascii="Times New Roman" w:hAnsi="Times New Roman" w:cs="Times New Roman"/>
                <w:iCs/>
                <w:noProof/>
                <w:color w:val="auto"/>
                <w:sz w:val="24"/>
                <w:szCs w:val="24"/>
              </w:rPr>
              <w:t>1.2. Keo dính:</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_Toc211328409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76</w:t>
            </w:r>
            <w:r w:rsidRPr="00E42262">
              <w:rPr>
                <w:rFonts w:ascii="Times New Roman" w:hAnsi="Times New Roman" w:cs="Times New Roman"/>
                <w:noProof/>
                <w:webHidden/>
                <w:sz w:val="24"/>
                <w:szCs w:val="24"/>
              </w:rPr>
              <w:fldChar w:fldCharType="end"/>
            </w:r>
          </w:hyperlink>
        </w:p>
        <w:p w14:paraId="6FD85D0D" w14:textId="54E65F15" w:rsidR="002E6565" w:rsidRPr="00E42262" w:rsidRDefault="002E6565" w:rsidP="00E42262">
          <w:pPr>
            <w:pStyle w:val="TOC3"/>
            <w:rPr>
              <w:rFonts w:ascii="Times New Roman" w:hAnsi="Times New Roman" w:cs="Times New Roman"/>
              <w:noProof/>
              <w:kern w:val="2"/>
              <w:sz w:val="24"/>
              <w:szCs w:val="24"/>
              <w14:ligatures w14:val="standardContextual"/>
            </w:rPr>
          </w:pPr>
          <w:hyperlink w:anchor="_Toc211328410" w:history="1">
            <w:r w:rsidRPr="00E42262">
              <w:rPr>
                <w:rStyle w:val="Hyperlink"/>
                <w:rFonts w:ascii="Times New Roman" w:hAnsi="Times New Roman" w:cs="Times New Roman"/>
                <w:iCs/>
                <w:noProof/>
                <w:color w:val="auto"/>
                <w:sz w:val="24"/>
                <w:szCs w:val="24"/>
              </w:rPr>
              <w:t>1.3. Lớp nền (Lớp lưng):</w:t>
            </w:r>
            <w:r w:rsidRPr="00E42262">
              <w:rPr>
                <w:rFonts w:ascii="Times New Roman" w:hAnsi="Times New Roman" w:cs="Times New Roman"/>
                <w:noProof/>
                <w:webHidden/>
                <w:sz w:val="24"/>
                <w:szCs w:val="24"/>
              </w:rPr>
              <w:tab/>
            </w:r>
            <w:r w:rsidRPr="00E42262">
              <w:rPr>
                <w:rFonts w:ascii="Times New Roman" w:hAnsi="Times New Roman" w:cs="Times New Roman"/>
                <w:noProof/>
                <w:webHidden/>
                <w:sz w:val="24"/>
                <w:szCs w:val="24"/>
              </w:rPr>
              <w:fldChar w:fldCharType="begin"/>
            </w:r>
            <w:r w:rsidRPr="00E42262">
              <w:rPr>
                <w:rFonts w:ascii="Times New Roman" w:hAnsi="Times New Roman" w:cs="Times New Roman"/>
                <w:noProof/>
                <w:webHidden/>
                <w:sz w:val="24"/>
                <w:szCs w:val="24"/>
              </w:rPr>
              <w:instrText xml:space="preserve"> PAGEREF _Toc211328410 \h </w:instrText>
            </w:r>
            <w:r w:rsidRPr="00E42262">
              <w:rPr>
                <w:rFonts w:ascii="Times New Roman" w:hAnsi="Times New Roman" w:cs="Times New Roman"/>
                <w:noProof/>
                <w:webHidden/>
                <w:sz w:val="24"/>
                <w:szCs w:val="24"/>
              </w:rPr>
            </w:r>
            <w:r w:rsidRPr="00E42262">
              <w:rPr>
                <w:rFonts w:ascii="Times New Roman" w:hAnsi="Times New Roman" w:cs="Times New Roman"/>
                <w:noProof/>
                <w:webHidden/>
                <w:sz w:val="24"/>
                <w:szCs w:val="24"/>
              </w:rPr>
              <w:fldChar w:fldCharType="separate"/>
            </w:r>
            <w:r w:rsidR="001F6571">
              <w:rPr>
                <w:rFonts w:ascii="Times New Roman" w:hAnsi="Times New Roman" w:cs="Times New Roman"/>
                <w:noProof/>
                <w:webHidden/>
                <w:sz w:val="24"/>
                <w:szCs w:val="24"/>
              </w:rPr>
              <w:t>76</w:t>
            </w:r>
            <w:r w:rsidRPr="00E42262">
              <w:rPr>
                <w:rFonts w:ascii="Times New Roman" w:hAnsi="Times New Roman" w:cs="Times New Roman"/>
                <w:noProof/>
                <w:webHidden/>
                <w:sz w:val="24"/>
                <w:szCs w:val="24"/>
              </w:rPr>
              <w:fldChar w:fldCharType="end"/>
            </w:r>
          </w:hyperlink>
        </w:p>
        <w:p w14:paraId="5A76A884" w14:textId="5E0A66E5"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11" w:history="1">
            <w:r w:rsidRPr="00E42262">
              <w:rPr>
                <w:rStyle w:val="Hyperlink"/>
                <w:rFonts w:cs="Times New Roman"/>
                <w:noProof/>
                <w:color w:val="auto"/>
                <w:sz w:val="24"/>
                <w:szCs w:val="24"/>
              </w:rPr>
              <w:t>2. Thông số Độ hạt (Grit)</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_Toc211328411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76</w:t>
            </w:r>
            <w:r w:rsidRPr="00E42262">
              <w:rPr>
                <w:rFonts w:cs="Times New Roman"/>
                <w:noProof/>
                <w:webHidden/>
                <w:sz w:val="24"/>
                <w:szCs w:val="24"/>
              </w:rPr>
              <w:fldChar w:fldCharType="end"/>
            </w:r>
          </w:hyperlink>
        </w:p>
        <w:p w14:paraId="152BC645" w14:textId="36D9E760"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12" w:history="1">
            <w:r w:rsidRPr="00E42262">
              <w:rPr>
                <w:rStyle w:val="Hyperlink"/>
                <w:rFonts w:cs="Times New Roman"/>
                <w:noProof/>
                <w:color w:val="auto"/>
                <w:sz w:val="24"/>
                <w:szCs w:val="24"/>
              </w:rPr>
              <w:t>3. Hình dạng và Kích thước</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_Toc211328412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77</w:t>
            </w:r>
            <w:r w:rsidRPr="00E42262">
              <w:rPr>
                <w:rFonts w:cs="Times New Roman"/>
                <w:noProof/>
                <w:webHidden/>
                <w:sz w:val="24"/>
                <w:szCs w:val="24"/>
              </w:rPr>
              <w:fldChar w:fldCharType="end"/>
            </w:r>
          </w:hyperlink>
        </w:p>
        <w:p w14:paraId="4B61F146" w14:textId="15EF5274"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413" w:history="1">
            <w:r w:rsidRPr="00E42262">
              <w:rPr>
                <w:rStyle w:val="Hyperlink"/>
                <w:rFonts w:cs="Times New Roman"/>
                <w:noProof/>
                <w:color w:val="auto"/>
                <w:sz w:val="24"/>
                <w:szCs w:val="24"/>
              </w:rPr>
              <w:t>Điều 25. GẠCH ĐẤT SÉT NUNG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_Toc211328413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78</w:t>
            </w:r>
            <w:r w:rsidRPr="00E42262">
              <w:rPr>
                <w:rFonts w:cs="Times New Roman"/>
                <w:noProof/>
                <w:webHidden/>
                <w:sz w:val="24"/>
                <w:szCs w:val="24"/>
              </w:rPr>
              <w:fldChar w:fldCharType="end"/>
            </w:r>
          </w:hyperlink>
        </w:p>
        <w:p w14:paraId="0771EAB7" w14:textId="0030E06B"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14" w:history="1">
            <w:r w:rsidRPr="00E42262">
              <w:rPr>
                <w:rStyle w:val="Hyperlink"/>
                <w:rFonts w:cs="Times New Roman"/>
                <w:noProof/>
                <w:color w:val="auto"/>
                <w:sz w:val="24"/>
                <w:szCs w:val="24"/>
              </w:rPr>
              <w:t>1. Tiêu chuẩn Áp dụng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_Toc211328414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78</w:t>
            </w:r>
            <w:r w:rsidRPr="00E42262">
              <w:rPr>
                <w:rFonts w:cs="Times New Roman"/>
                <w:noProof/>
                <w:webHidden/>
                <w:sz w:val="24"/>
                <w:szCs w:val="24"/>
              </w:rPr>
              <w:fldChar w:fldCharType="end"/>
            </w:r>
          </w:hyperlink>
        </w:p>
        <w:p w14:paraId="3846319E" w14:textId="36A312B8"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15" w:history="1">
            <w:r w:rsidRPr="00E42262">
              <w:rPr>
                <w:rStyle w:val="Hyperlink"/>
                <w:rFonts w:cs="Times New Roman"/>
                <w:noProof/>
                <w:color w:val="auto"/>
                <w:sz w:val="24"/>
                <w:szCs w:val="24"/>
              </w:rPr>
              <w:t>2. Yêu cầu về Kích thước và Hình dạng</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_Toc211328415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78</w:t>
            </w:r>
            <w:r w:rsidRPr="00E42262">
              <w:rPr>
                <w:rFonts w:cs="Times New Roman"/>
                <w:noProof/>
                <w:webHidden/>
                <w:sz w:val="24"/>
                <w:szCs w:val="24"/>
              </w:rPr>
              <w:fldChar w:fldCharType="end"/>
            </w:r>
          </w:hyperlink>
        </w:p>
        <w:p w14:paraId="77EA4AA5" w14:textId="23DFDBBB"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16" w:history="1">
            <w:r w:rsidRPr="00E42262">
              <w:rPr>
                <w:rStyle w:val="Hyperlink"/>
                <w:rFonts w:cs="Times New Roman"/>
                <w:noProof/>
                <w:color w:val="auto"/>
                <w:sz w:val="24"/>
                <w:szCs w:val="24"/>
              </w:rPr>
              <w:t>3. Yêu cầu về Tính năng Cơ lý</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_Toc211328416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78</w:t>
            </w:r>
            <w:r w:rsidRPr="00E42262">
              <w:rPr>
                <w:rFonts w:cs="Times New Roman"/>
                <w:noProof/>
                <w:webHidden/>
                <w:sz w:val="24"/>
                <w:szCs w:val="24"/>
              </w:rPr>
              <w:fldChar w:fldCharType="end"/>
            </w:r>
          </w:hyperlink>
        </w:p>
        <w:p w14:paraId="723E8A62" w14:textId="78E51225"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17" w:history="1">
            <w:r w:rsidRPr="00E42262">
              <w:rPr>
                <w:rStyle w:val="Hyperlink"/>
                <w:rFonts w:cs="Times New Roman"/>
                <w:noProof/>
                <w:color w:val="auto"/>
                <w:sz w:val="24"/>
                <w:szCs w:val="24"/>
              </w:rPr>
              <w:t>4. Yêu cầu về Độ bền và Độ Hấp thụ Nước</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_Toc211328417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79</w:t>
            </w:r>
            <w:r w:rsidRPr="00E42262">
              <w:rPr>
                <w:rFonts w:cs="Times New Roman"/>
                <w:noProof/>
                <w:webHidden/>
                <w:sz w:val="24"/>
                <w:szCs w:val="24"/>
              </w:rPr>
              <w:fldChar w:fldCharType="end"/>
            </w:r>
          </w:hyperlink>
        </w:p>
        <w:p w14:paraId="644FC7E9" w14:textId="73DB8511" w:rsidR="002E6565" w:rsidRPr="00E42262" w:rsidRDefault="002E6565" w:rsidP="00E42262">
          <w:pPr>
            <w:pStyle w:val="TOC1"/>
            <w:rPr>
              <w:rFonts w:eastAsiaTheme="minorEastAsia" w:cs="Times New Roman"/>
              <w:noProof/>
              <w:kern w:val="2"/>
              <w:sz w:val="24"/>
              <w:szCs w:val="24"/>
              <w:lang w:val="vi-VN" w:eastAsia="vi-VN"/>
              <w14:ligatures w14:val="standardContextual"/>
            </w:rPr>
          </w:pPr>
          <w:hyperlink w:anchor="_Toc211328418" w:history="1">
            <w:r w:rsidRPr="00E42262">
              <w:rPr>
                <w:rStyle w:val="Hyperlink"/>
                <w:rFonts w:cs="Times New Roman"/>
                <w:noProof/>
                <w:color w:val="auto"/>
                <w:sz w:val="24"/>
                <w:szCs w:val="24"/>
              </w:rPr>
              <w:t>Điều 26. GỖ VÁN KHUÔN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_Toc211328418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80</w:t>
            </w:r>
            <w:r w:rsidRPr="00E42262">
              <w:rPr>
                <w:rFonts w:cs="Times New Roman"/>
                <w:noProof/>
                <w:webHidden/>
                <w:sz w:val="24"/>
                <w:szCs w:val="24"/>
              </w:rPr>
              <w:fldChar w:fldCharType="end"/>
            </w:r>
          </w:hyperlink>
        </w:p>
        <w:p w14:paraId="63B52EA7" w14:textId="74632CE1"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19" w:history="1">
            <w:r w:rsidRPr="00E42262">
              <w:rPr>
                <w:rStyle w:val="Hyperlink"/>
                <w:rFonts w:cs="Times New Roman"/>
                <w:noProof/>
                <w:color w:val="auto"/>
                <w:sz w:val="24"/>
                <w:szCs w:val="24"/>
              </w:rPr>
              <w:t>1. Yêu cầu về vật liệu</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_Toc211328419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80</w:t>
            </w:r>
            <w:r w:rsidRPr="00E42262">
              <w:rPr>
                <w:rFonts w:cs="Times New Roman"/>
                <w:noProof/>
                <w:webHidden/>
                <w:sz w:val="24"/>
                <w:szCs w:val="24"/>
              </w:rPr>
              <w:fldChar w:fldCharType="end"/>
            </w:r>
          </w:hyperlink>
        </w:p>
        <w:p w14:paraId="38CBA3EB" w14:textId="486346D5"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20" w:history="1">
            <w:r w:rsidRPr="00E42262">
              <w:rPr>
                <w:rStyle w:val="Hyperlink"/>
                <w:rFonts w:cs="Times New Roman"/>
                <w:noProof/>
                <w:color w:val="auto"/>
                <w:sz w:val="24"/>
                <w:szCs w:val="24"/>
              </w:rPr>
              <w:t>2. Kích thước tiêu chuẩn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_Toc211328420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80</w:t>
            </w:r>
            <w:r w:rsidRPr="00E42262">
              <w:rPr>
                <w:rFonts w:cs="Times New Roman"/>
                <w:noProof/>
                <w:webHidden/>
                <w:sz w:val="24"/>
                <w:szCs w:val="24"/>
              </w:rPr>
              <w:fldChar w:fldCharType="end"/>
            </w:r>
          </w:hyperlink>
        </w:p>
        <w:p w14:paraId="775C53BF" w14:textId="0A67A041" w:rsidR="002E6565" w:rsidRPr="00E42262" w:rsidRDefault="002E6565" w:rsidP="00E42262">
          <w:pPr>
            <w:pStyle w:val="TOC2"/>
            <w:rPr>
              <w:rFonts w:eastAsiaTheme="minorEastAsia" w:cs="Times New Roman"/>
              <w:noProof/>
              <w:kern w:val="2"/>
              <w:sz w:val="24"/>
              <w:szCs w:val="24"/>
              <w:lang w:val="vi-VN" w:eastAsia="vi-VN"/>
              <w14:ligatures w14:val="standardContextual"/>
            </w:rPr>
          </w:pPr>
          <w:hyperlink w:anchor="_Toc211328421" w:history="1">
            <w:r w:rsidRPr="00E42262">
              <w:rPr>
                <w:rStyle w:val="Hyperlink"/>
                <w:rFonts w:cs="Times New Roman"/>
                <w:noProof/>
                <w:color w:val="auto"/>
                <w:sz w:val="24"/>
                <w:szCs w:val="24"/>
              </w:rPr>
              <w:t>3. Tiêu chuẩn kỹ thuật theo TCVN</w:t>
            </w:r>
            <w:r w:rsidRPr="00E42262">
              <w:rPr>
                <w:rFonts w:cs="Times New Roman"/>
                <w:noProof/>
                <w:webHidden/>
                <w:sz w:val="24"/>
                <w:szCs w:val="24"/>
              </w:rPr>
              <w:tab/>
            </w:r>
            <w:r w:rsidRPr="00E42262">
              <w:rPr>
                <w:rFonts w:cs="Times New Roman"/>
                <w:noProof/>
                <w:webHidden/>
                <w:sz w:val="24"/>
                <w:szCs w:val="24"/>
              </w:rPr>
              <w:fldChar w:fldCharType="begin"/>
            </w:r>
            <w:r w:rsidRPr="00E42262">
              <w:rPr>
                <w:rFonts w:cs="Times New Roman"/>
                <w:noProof/>
                <w:webHidden/>
                <w:sz w:val="24"/>
                <w:szCs w:val="24"/>
              </w:rPr>
              <w:instrText xml:space="preserve"> PAGEREF _Toc211328421 \h </w:instrText>
            </w:r>
            <w:r w:rsidRPr="00E42262">
              <w:rPr>
                <w:rFonts w:cs="Times New Roman"/>
                <w:noProof/>
                <w:webHidden/>
                <w:sz w:val="24"/>
                <w:szCs w:val="24"/>
              </w:rPr>
            </w:r>
            <w:r w:rsidRPr="00E42262">
              <w:rPr>
                <w:rFonts w:cs="Times New Roman"/>
                <w:noProof/>
                <w:webHidden/>
                <w:sz w:val="24"/>
                <w:szCs w:val="24"/>
              </w:rPr>
              <w:fldChar w:fldCharType="separate"/>
            </w:r>
            <w:r w:rsidR="001F6571">
              <w:rPr>
                <w:rFonts w:cs="Times New Roman"/>
                <w:noProof/>
                <w:webHidden/>
                <w:sz w:val="24"/>
                <w:szCs w:val="24"/>
              </w:rPr>
              <w:t>80</w:t>
            </w:r>
            <w:r w:rsidRPr="00E42262">
              <w:rPr>
                <w:rFonts w:cs="Times New Roman"/>
                <w:noProof/>
                <w:webHidden/>
                <w:sz w:val="24"/>
                <w:szCs w:val="24"/>
              </w:rPr>
              <w:fldChar w:fldCharType="end"/>
            </w:r>
          </w:hyperlink>
        </w:p>
        <w:p w14:paraId="3500C315" w14:textId="2C05BD60" w:rsidR="004F1DD1" w:rsidRPr="00E42262" w:rsidRDefault="004F1DD1" w:rsidP="00E42262">
          <w:pPr>
            <w:spacing w:after="0" w:line="240" w:lineRule="auto"/>
            <w:rPr>
              <w:rFonts w:cs="Times New Roman"/>
            </w:rPr>
          </w:pPr>
          <w:r w:rsidRPr="00E42262">
            <w:rPr>
              <w:rFonts w:cs="Times New Roman"/>
              <w:b/>
              <w:bCs/>
              <w:noProof/>
              <w:sz w:val="24"/>
              <w:szCs w:val="24"/>
            </w:rPr>
            <w:fldChar w:fldCharType="end"/>
          </w:r>
        </w:p>
      </w:sdtContent>
    </w:sdt>
    <w:p w14:paraId="1E9D897E" w14:textId="681D098D" w:rsidR="004F1DD1" w:rsidRPr="00E42262" w:rsidRDefault="004F1DD1" w:rsidP="00E42262">
      <w:pPr>
        <w:rPr>
          <w:rFonts w:cs="Times New Roman"/>
          <w:b/>
          <w:sz w:val="26"/>
          <w:szCs w:val="26"/>
        </w:rPr>
      </w:pPr>
      <w:r w:rsidRPr="00E42262">
        <w:rPr>
          <w:rFonts w:cs="Times New Roman"/>
          <w:b/>
          <w:sz w:val="26"/>
          <w:szCs w:val="26"/>
        </w:rPr>
        <w:br w:type="page"/>
      </w:r>
    </w:p>
    <w:p w14:paraId="542843F9" w14:textId="41C90918" w:rsidR="00222089" w:rsidRPr="00E42262" w:rsidRDefault="00E63FA4">
      <w:pPr>
        <w:pStyle w:val="Heading1"/>
        <w:numPr>
          <w:ilvl w:val="0"/>
          <w:numId w:val="37"/>
        </w:numPr>
        <w:spacing w:before="120" w:after="120"/>
        <w:ind w:left="0" w:firstLine="0"/>
      </w:pPr>
      <w:bookmarkStart w:id="0" w:name="_Toc211328242"/>
      <w:bookmarkStart w:id="1" w:name="_Toc186720778"/>
      <w:r w:rsidRPr="00E42262">
        <w:lastRenderedPageBreak/>
        <w:t>TỦ PILLAR</w:t>
      </w:r>
      <w:bookmarkEnd w:id="0"/>
    </w:p>
    <w:p w14:paraId="27C49647" w14:textId="550C2536" w:rsidR="00222089" w:rsidRPr="00E42262" w:rsidRDefault="00222089" w:rsidP="00E42262">
      <w:pPr>
        <w:spacing w:before="120" w:after="120" w:line="240" w:lineRule="auto"/>
        <w:ind w:firstLine="567"/>
        <w:jc w:val="both"/>
        <w:rPr>
          <w:rFonts w:cs="Times New Roman"/>
          <w:b/>
          <w:szCs w:val="28"/>
        </w:rPr>
      </w:pPr>
      <w:r w:rsidRPr="00E42262">
        <w:rPr>
          <w:rFonts w:cs="Times New Roman"/>
          <w:b/>
          <w:szCs w:val="28"/>
        </w:rPr>
        <w:t xml:space="preserve">Áp dụng theo quyết định số </w:t>
      </w:r>
      <w:r w:rsidR="00E63FA4" w:rsidRPr="00E42262">
        <w:rPr>
          <w:rFonts w:cs="Times New Roman"/>
          <w:b/>
          <w:szCs w:val="28"/>
        </w:rPr>
        <w:t>QĐ số 9871/QĐ-EVNHANOI ngày 27/11/2020; Thông báo số 1088/TB-EVNHANOI ngày 24/12/2020 (Điều chỉnh một số nội dung của 9871).</w:t>
      </w:r>
    </w:p>
    <w:p w14:paraId="1B034F98" w14:textId="77777777" w:rsidR="00A356E7" w:rsidRPr="00E42262" w:rsidRDefault="00A356E7">
      <w:pPr>
        <w:pStyle w:val="Heading2"/>
        <w:numPr>
          <w:ilvl w:val="1"/>
          <w:numId w:val="37"/>
        </w:numPr>
        <w:spacing w:before="120" w:after="120"/>
        <w:ind w:left="0" w:firstLine="0"/>
        <w:rPr>
          <w:rFonts w:ascii="Times New Roman" w:hAnsi="Times New Roman"/>
          <w:i w:val="0"/>
        </w:rPr>
      </w:pPr>
      <w:bookmarkStart w:id="2" w:name="_Toc211328243"/>
      <w:bookmarkStart w:id="3" w:name="_Hlk211005858"/>
      <w:r w:rsidRPr="00E42262">
        <w:rPr>
          <w:rFonts w:ascii="Times New Roman" w:hAnsi="Times New Roman"/>
          <w:i w:val="0"/>
        </w:rPr>
        <w:t>Yêu cầu chung</w:t>
      </w:r>
      <w:bookmarkEnd w:id="2"/>
    </w:p>
    <w:p w14:paraId="69112E71" w14:textId="443C0583" w:rsidR="00A356E7" w:rsidRPr="00E42262" w:rsidRDefault="009F585F"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Đặc điểm kỹ thuật bao hàm thiết kế, chế tạo, thử nghiệm, đóng gói, giao hàng của tủ điện Pillar, trụ phân dây và các thiết bị đồng bộ được lắp đặt ngoài trời.</w:t>
      </w:r>
    </w:p>
    <w:p w14:paraId="532F960B" w14:textId="0548CD63" w:rsidR="00A356E7" w:rsidRPr="00E42262" w:rsidRDefault="009F585F"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Các sai khác so với phần điều kiện kỹ thuật này sẽ được nhà thầu nêu trong phụ lục riêng (đính kèm hồ sơ dự thầu nêu rõ các sai khác so với tài liệu thầu).</w:t>
      </w:r>
    </w:p>
    <w:p w14:paraId="639BFA89" w14:textId="77777777" w:rsidR="00A356E7" w:rsidRPr="00E42262" w:rsidRDefault="00A356E7">
      <w:pPr>
        <w:pStyle w:val="Heading2"/>
        <w:numPr>
          <w:ilvl w:val="1"/>
          <w:numId w:val="37"/>
        </w:numPr>
        <w:spacing w:before="120" w:after="120"/>
        <w:ind w:left="0" w:firstLine="0"/>
        <w:rPr>
          <w:rFonts w:ascii="Times New Roman" w:hAnsi="Times New Roman"/>
          <w:i w:val="0"/>
        </w:rPr>
      </w:pPr>
      <w:bookmarkStart w:id="4" w:name="_Toc211328244"/>
      <w:r w:rsidRPr="00E42262">
        <w:rPr>
          <w:rFonts w:ascii="Times New Roman" w:hAnsi="Times New Roman"/>
          <w:i w:val="0"/>
        </w:rPr>
        <w:t>Tiêu chuẩn áp dụng</w:t>
      </w:r>
      <w:bookmarkEnd w:id="4"/>
    </w:p>
    <w:p w14:paraId="71E7521A" w14:textId="0C4E448F" w:rsidR="00A356E7" w:rsidRPr="00E42262" w:rsidRDefault="009F585F"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IEC 60529: Mức bảo vệ độ kín đối với tủ hạ áp (ký hiệu mã IP).</w:t>
      </w:r>
    </w:p>
    <w:p w14:paraId="5245A4B5" w14:textId="31A8DD25" w:rsidR="00A356E7" w:rsidRPr="00E42262" w:rsidRDefault="009F585F"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IEC 60439-1: Lắp ráp cơ cấu đóng ngắt và điều khiển hạ áp - Phần 1 thí nghiệm mẫu (Type tests) và thử nghiệm lắp ráp từng phần.</w:t>
      </w:r>
    </w:p>
    <w:p w14:paraId="54CC97EF" w14:textId="7C398DEA" w:rsidR="00A356E7" w:rsidRPr="00E42262" w:rsidRDefault="009F585F"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IEC 60947-1: Thiết bị đóng cắt và điều khiển hạ áp.</w:t>
      </w:r>
    </w:p>
    <w:p w14:paraId="47ED800B" w14:textId="1B4DA20B" w:rsidR="00A356E7" w:rsidRPr="00E42262" w:rsidRDefault="009F585F"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IEC 60947-2: Cơ cấu đóng ngắt và điều khiển hạ áp - Phần 2 Aptômát.</w:t>
      </w:r>
    </w:p>
    <w:p w14:paraId="7D560620" w14:textId="77777777" w:rsidR="00A356E7" w:rsidRPr="00E42262" w:rsidRDefault="00A356E7">
      <w:pPr>
        <w:pStyle w:val="Heading2"/>
        <w:numPr>
          <w:ilvl w:val="1"/>
          <w:numId w:val="37"/>
        </w:numPr>
        <w:spacing w:before="120" w:after="120"/>
        <w:ind w:left="0" w:firstLine="0"/>
        <w:rPr>
          <w:rFonts w:ascii="Times New Roman" w:hAnsi="Times New Roman"/>
          <w:i w:val="0"/>
        </w:rPr>
      </w:pPr>
      <w:bookmarkStart w:id="5" w:name="_Toc211328245"/>
      <w:r w:rsidRPr="00E42262">
        <w:rPr>
          <w:rFonts w:ascii="Times New Roman" w:hAnsi="Times New Roman"/>
          <w:i w:val="0"/>
        </w:rPr>
        <w:t>Yêu cầu khác</w:t>
      </w:r>
      <w:bookmarkEnd w:id="5"/>
    </w:p>
    <w:p w14:paraId="6835FB8C" w14:textId="77777777" w:rsidR="00A356E7" w:rsidRPr="00E42262" w:rsidRDefault="00A356E7">
      <w:pPr>
        <w:pStyle w:val="Heading3"/>
        <w:numPr>
          <w:ilvl w:val="2"/>
          <w:numId w:val="37"/>
        </w:numPr>
        <w:spacing w:before="120" w:after="120"/>
        <w:ind w:left="0" w:firstLine="0"/>
        <w:rPr>
          <w:rFonts w:ascii="Times New Roman" w:hAnsi="Times New Roman"/>
          <w:iCs/>
          <w:sz w:val="28"/>
          <w:szCs w:val="28"/>
        </w:rPr>
      </w:pPr>
      <w:bookmarkStart w:id="6" w:name="_Toc211328246"/>
      <w:r w:rsidRPr="00E42262">
        <w:rPr>
          <w:rFonts w:ascii="Times New Roman" w:hAnsi="Times New Roman"/>
          <w:iCs/>
          <w:sz w:val="28"/>
          <w:szCs w:val="28"/>
        </w:rPr>
        <w:t>Yêu cầu về điện</w:t>
      </w:r>
      <w:bookmarkEnd w:id="6"/>
    </w:p>
    <w:p w14:paraId="7A0028DC" w14:textId="77777777" w:rsidR="00A356E7" w:rsidRPr="00E42262" w:rsidRDefault="00A356E7" w:rsidP="00E42262">
      <w:pPr>
        <w:pStyle w:val="BodyText"/>
        <w:spacing w:before="120" w:after="120"/>
        <w:ind w:left="662"/>
      </w:pPr>
      <w:r w:rsidRPr="00E42262">
        <w:t>Tủ điện Pillar hạ áp phải được thiết kế phù hợp các giá trị định mức sau:</w:t>
      </w:r>
    </w:p>
    <w:p w14:paraId="732C7B8D" w14:textId="77777777" w:rsidR="00A356E7" w:rsidRPr="00E42262" w:rsidRDefault="00A356E7" w:rsidP="00E42262">
      <w:pPr>
        <w:pStyle w:val="BodyText"/>
        <w:spacing w:before="1"/>
        <w:rPr>
          <w:sz w:val="11"/>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689"/>
        <w:gridCol w:w="2706"/>
      </w:tblGrid>
      <w:tr w:rsidR="00F30B42" w:rsidRPr="00E42262" w14:paraId="07E55383" w14:textId="77777777" w:rsidTr="009F585F">
        <w:trPr>
          <w:trHeight w:val="381"/>
        </w:trPr>
        <w:tc>
          <w:tcPr>
            <w:tcW w:w="3560" w:type="pct"/>
            <w:vAlign w:val="center"/>
          </w:tcPr>
          <w:p w14:paraId="0C8CC557" w14:textId="2E830C00" w:rsidR="00A356E7" w:rsidRPr="00E42262" w:rsidRDefault="00A356E7" w:rsidP="00E42262">
            <w:pPr>
              <w:pStyle w:val="TableParagraph"/>
              <w:spacing w:line="317" w:lineRule="exact"/>
              <w:ind w:left="107"/>
              <w:rPr>
                <w:sz w:val="24"/>
                <w:szCs w:val="24"/>
              </w:rPr>
            </w:pPr>
            <w:r w:rsidRPr="00E42262">
              <w:rPr>
                <w:sz w:val="24"/>
                <w:szCs w:val="24"/>
              </w:rPr>
              <w:t>-</w:t>
            </w:r>
            <w:r w:rsidR="00417CB6" w:rsidRPr="00E42262">
              <w:rPr>
                <w:sz w:val="24"/>
                <w:szCs w:val="24"/>
              </w:rPr>
              <w:t xml:space="preserve"> </w:t>
            </w:r>
            <w:r w:rsidRPr="00E42262">
              <w:rPr>
                <w:sz w:val="24"/>
                <w:szCs w:val="24"/>
              </w:rPr>
              <w:t>Hệ thống điện áp 3 pha trung tính nối đất</w:t>
            </w:r>
          </w:p>
        </w:tc>
        <w:tc>
          <w:tcPr>
            <w:tcW w:w="1440" w:type="pct"/>
            <w:vAlign w:val="center"/>
          </w:tcPr>
          <w:p w14:paraId="0F7B4A7D" w14:textId="77777777" w:rsidR="00A356E7" w:rsidRPr="00E42262" w:rsidRDefault="00A356E7" w:rsidP="00E42262">
            <w:pPr>
              <w:pStyle w:val="TableParagraph"/>
              <w:spacing w:line="317" w:lineRule="exact"/>
              <w:ind w:left="715" w:right="708"/>
              <w:rPr>
                <w:sz w:val="24"/>
                <w:szCs w:val="24"/>
              </w:rPr>
            </w:pPr>
            <w:r w:rsidRPr="00E42262">
              <w:rPr>
                <w:sz w:val="24"/>
                <w:szCs w:val="24"/>
              </w:rPr>
              <w:t>230/400V</w:t>
            </w:r>
          </w:p>
        </w:tc>
      </w:tr>
      <w:tr w:rsidR="00F30B42" w:rsidRPr="00E42262" w14:paraId="67611F21" w14:textId="77777777" w:rsidTr="009F585F">
        <w:trPr>
          <w:trHeight w:val="407"/>
        </w:trPr>
        <w:tc>
          <w:tcPr>
            <w:tcW w:w="3560" w:type="pct"/>
            <w:vAlign w:val="center"/>
          </w:tcPr>
          <w:p w14:paraId="03C1819D" w14:textId="77777777" w:rsidR="00A356E7" w:rsidRPr="00E42262" w:rsidRDefault="00A356E7" w:rsidP="00E42262">
            <w:pPr>
              <w:pStyle w:val="TableParagraph"/>
              <w:spacing w:line="315" w:lineRule="exact"/>
              <w:ind w:left="107"/>
              <w:rPr>
                <w:sz w:val="24"/>
                <w:szCs w:val="24"/>
              </w:rPr>
            </w:pPr>
            <w:r w:rsidRPr="00E42262">
              <w:rPr>
                <w:sz w:val="24"/>
                <w:szCs w:val="24"/>
              </w:rPr>
              <w:t>- Cấp cách điện</w:t>
            </w:r>
          </w:p>
        </w:tc>
        <w:tc>
          <w:tcPr>
            <w:tcW w:w="1440" w:type="pct"/>
            <w:vAlign w:val="center"/>
          </w:tcPr>
          <w:p w14:paraId="31962047" w14:textId="48560634" w:rsidR="00A356E7" w:rsidRPr="00E42262" w:rsidRDefault="00A356E7" w:rsidP="00E42262">
            <w:pPr>
              <w:pStyle w:val="TableParagraph"/>
              <w:spacing w:line="315" w:lineRule="exact"/>
              <w:ind w:left="715" w:right="706"/>
              <w:rPr>
                <w:sz w:val="24"/>
                <w:szCs w:val="24"/>
              </w:rPr>
            </w:pPr>
            <w:r w:rsidRPr="00E42262">
              <w:rPr>
                <w:sz w:val="24"/>
                <w:szCs w:val="24"/>
              </w:rPr>
              <w:t>0</w:t>
            </w:r>
            <w:r w:rsidR="009F585F" w:rsidRPr="00E42262">
              <w:rPr>
                <w:sz w:val="24"/>
                <w:szCs w:val="24"/>
              </w:rPr>
              <w:t>,</w:t>
            </w:r>
            <w:r w:rsidRPr="00E42262">
              <w:rPr>
                <w:sz w:val="24"/>
                <w:szCs w:val="24"/>
              </w:rPr>
              <w:t>6/1KV</w:t>
            </w:r>
          </w:p>
        </w:tc>
      </w:tr>
      <w:tr w:rsidR="00F30B42" w:rsidRPr="00E42262" w14:paraId="00B5A3D3" w14:textId="77777777" w:rsidTr="009F585F">
        <w:trPr>
          <w:trHeight w:val="441"/>
        </w:trPr>
        <w:tc>
          <w:tcPr>
            <w:tcW w:w="3560" w:type="pct"/>
            <w:vAlign w:val="center"/>
          </w:tcPr>
          <w:p w14:paraId="13F41EF1" w14:textId="77777777" w:rsidR="00A356E7" w:rsidRPr="00E42262" w:rsidRDefault="00A356E7" w:rsidP="00E42262">
            <w:pPr>
              <w:pStyle w:val="TableParagraph"/>
              <w:spacing w:line="315" w:lineRule="exact"/>
              <w:ind w:left="107"/>
              <w:rPr>
                <w:sz w:val="24"/>
                <w:szCs w:val="24"/>
              </w:rPr>
            </w:pPr>
            <w:r w:rsidRPr="00E42262">
              <w:rPr>
                <w:sz w:val="24"/>
                <w:szCs w:val="24"/>
              </w:rPr>
              <w:t>- Điện áp cao nhất</w:t>
            </w:r>
          </w:p>
        </w:tc>
        <w:tc>
          <w:tcPr>
            <w:tcW w:w="1440" w:type="pct"/>
            <w:vAlign w:val="center"/>
          </w:tcPr>
          <w:p w14:paraId="1753B0E3" w14:textId="77777777" w:rsidR="00A356E7" w:rsidRPr="00E42262" w:rsidRDefault="00A356E7" w:rsidP="00E42262">
            <w:pPr>
              <w:pStyle w:val="TableParagraph"/>
              <w:spacing w:line="315" w:lineRule="exact"/>
              <w:ind w:left="715" w:right="705"/>
              <w:rPr>
                <w:sz w:val="24"/>
                <w:szCs w:val="24"/>
              </w:rPr>
            </w:pPr>
            <w:r w:rsidRPr="00E42262">
              <w:rPr>
                <w:sz w:val="24"/>
                <w:szCs w:val="24"/>
              </w:rPr>
              <w:t>600V</w:t>
            </w:r>
          </w:p>
        </w:tc>
      </w:tr>
      <w:tr w:rsidR="00F30B42" w:rsidRPr="00E42262" w14:paraId="472B9B9E" w14:textId="77777777" w:rsidTr="009F585F">
        <w:trPr>
          <w:trHeight w:val="381"/>
        </w:trPr>
        <w:tc>
          <w:tcPr>
            <w:tcW w:w="3560" w:type="pct"/>
            <w:vAlign w:val="center"/>
          </w:tcPr>
          <w:p w14:paraId="535A8156" w14:textId="77777777" w:rsidR="00A356E7" w:rsidRPr="00E42262" w:rsidRDefault="00A356E7" w:rsidP="00E42262">
            <w:pPr>
              <w:pStyle w:val="TableParagraph"/>
              <w:spacing w:line="317" w:lineRule="exact"/>
              <w:ind w:left="107"/>
              <w:rPr>
                <w:sz w:val="24"/>
                <w:szCs w:val="24"/>
              </w:rPr>
            </w:pPr>
            <w:r w:rsidRPr="00E42262">
              <w:rPr>
                <w:sz w:val="24"/>
                <w:szCs w:val="24"/>
              </w:rPr>
              <w:t>- Tần số</w:t>
            </w:r>
          </w:p>
        </w:tc>
        <w:tc>
          <w:tcPr>
            <w:tcW w:w="1440" w:type="pct"/>
            <w:vAlign w:val="center"/>
          </w:tcPr>
          <w:p w14:paraId="5220961C" w14:textId="77777777" w:rsidR="00A356E7" w:rsidRPr="00E42262" w:rsidRDefault="00A356E7" w:rsidP="00E42262">
            <w:pPr>
              <w:pStyle w:val="TableParagraph"/>
              <w:spacing w:line="317" w:lineRule="exact"/>
              <w:ind w:left="715" w:right="707"/>
              <w:rPr>
                <w:sz w:val="24"/>
                <w:szCs w:val="24"/>
              </w:rPr>
            </w:pPr>
            <w:r w:rsidRPr="00E42262">
              <w:rPr>
                <w:sz w:val="24"/>
                <w:szCs w:val="24"/>
              </w:rPr>
              <w:t>50Hz</w:t>
            </w:r>
          </w:p>
        </w:tc>
      </w:tr>
      <w:tr w:rsidR="00F30B42" w:rsidRPr="00E42262" w14:paraId="295FE550" w14:textId="77777777" w:rsidTr="009F585F">
        <w:trPr>
          <w:trHeight w:val="407"/>
        </w:trPr>
        <w:tc>
          <w:tcPr>
            <w:tcW w:w="3560" w:type="pct"/>
            <w:vAlign w:val="center"/>
          </w:tcPr>
          <w:p w14:paraId="6EFDE85E" w14:textId="77777777" w:rsidR="00A356E7" w:rsidRPr="00E42262" w:rsidRDefault="00A356E7" w:rsidP="00E42262">
            <w:pPr>
              <w:pStyle w:val="TableParagraph"/>
              <w:spacing w:line="315" w:lineRule="exact"/>
              <w:ind w:left="107"/>
              <w:rPr>
                <w:sz w:val="24"/>
                <w:szCs w:val="24"/>
              </w:rPr>
            </w:pPr>
            <w:r w:rsidRPr="00E42262">
              <w:rPr>
                <w:sz w:val="24"/>
                <w:szCs w:val="24"/>
              </w:rPr>
              <w:t>- Điện áp thử AC-50Hz trong 1 phút</w:t>
            </w:r>
          </w:p>
        </w:tc>
        <w:tc>
          <w:tcPr>
            <w:tcW w:w="1440" w:type="pct"/>
            <w:vAlign w:val="center"/>
          </w:tcPr>
          <w:p w14:paraId="1DC8548A" w14:textId="48107797" w:rsidR="00A356E7" w:rsidRPr="00E42262" w:rsidRDefault="00A356E7" w:rsidP="00E42262">
            <w:pPr>
              <w:pStyle w:val="TableParagraph"/>
              <w:spacing w:line="315" w:lineRule="exact"/>
              <w:ind w:left="715" w:right="703"/>
              <w:rPr>
                <w:sz w:val="24"/>
                <w:szCs w:val="24"/>
              </w:rPr>
            </w:pPr>
            <w:r w:rsidRPr="00E42262">
              <w:rPr>
                <w:sz w:val="24"/>
                <w:szCs w:val="24"/>
              </w:rPr>
              <w:t>3</w:t>
            </w:r>
            <w:r w:rsidR="009F585F" w:rsidRPr="00E42262">
              <w:rPr>
                <w:sz w:val="24"/>
                <w:szCs w:val="24"/>
              </w:rPr>
              <w:t>,</w:t>
            </w:r>
            <w:r w:rsidRPr="00E42262">
              <w:rPr>
                <w:sz w:val="24"/>
                <w:szCs w:val="24"/>
              </w:rPr>
              <w:t>5kV</w:t>
            </w:r>
          </w:p>
        </w:tc>
      </w:tr>
      <w:tr w:rsidR="00F30B42" w:rsidRPr="00E42262" w14:paraId="12D156D7" w14:textId="77777777" w:rsidTr="009F585F">
        <w:trPr>
          <w:trHeight w:val="434"/>
        </w:trPr>
        <w:tc>
          <w:tcPr>
            <w:tcW w:w="3560" w:type="pct"/>
            <w:vAlign w:val="center"/>
          </w:tcPr>
          <w:p w14:paraId="5EECE3DC" w14:textId="77777777" w:rsidR="00A356E7" w:rsidRPr="00E42262" w:rsidRDefault="00A356E7" w:rsidP="00E42262">
            <w:pPr>
              <w:pStyle w:val="TableParagraph"/>
              <w:spacing w:line="315" w:lineRule="exact"/>
              <w:ind w:left="107"/>
              <w:rPr>
                <w:sz w:val="24"/>
                <w:szCs w:val="24"/>
              </w:rPr>
            </w:pPr>
            <w:r w:rsidRPr="00E42262">
              <w:rPr>
                <w:sz w:val="24"/>
                <w:szCs w:val="24"/>
              </w:rPr>
              <w:t>- Điện áp xung danh định</w:t>
            </w:r>
          </w:p>
        </w:tc>
        <w:tc>
          <w:tcPr>
            <w:tcW w:w="1440" w:type="pct"/>
            <w:vAlign w:val="center"/>
          </w:tcPr>
          <w:p w14:paraId="40EE58CC" w14:textId="425F2EC8" w:rsidR="00A356E7" w:rsidRPr="00E42262" w:rsidRDefault="00A356E7" w:rsidP="00E42262">
            <w:pPr>
              <w:pStyle w:val="TableParagraph"/>
              <w:spacing w:line="315" w:lineRule="exact"/>
              <w:ind w:left="715" w:right="703"/>
              <w:rPr>
                <w:sz w:val="24"/>
                <w:szCs w:val="24"/>
              </w:rPr>
            </w:pPr>
            <w:r w:rsidRPr="00E42262">
              <w:rPr>
                <w:sz w:val="24"/>
                <w:szCs w:val="24"/>
              </w:rPr>
              <w:t>8</w:t>
            </w:r>
            <w:r w:rsidR="009F585F" w:rsidRPr="00E42262">
              <w:rPr>
                <w:sz w:val="24"/>
                <w:szCs w:val="24"/>
              </w:rPr>
              <w:t>,</w:t>
            </w:r>
            <w:r w:rsidRPr="00E42262">
              <w:rPr>
                <w:sz w:val="24"/>
                <w:szCs w:val="24"/>
              </w:rPr>
              <w:t>0kV</w:t>
            </w:r>
          </w:p>
        </w:tc>
      </w:tr>
      <w:tr w:rsidR="00F30B42" w:rsidRPr="00E42262" w14:paraId="4E7833DD" w14:textId="77777777" w:rsidTr="009F585F">
        <w:trPr>
          <w:trHeight w:val="371"/>
        </w:trPr>
        <w:tc>
          <w:tcPr>
            <w:tcW w:w="3560" w:type="pct"/>
            <w:vAlign w:val="center"/>
          </w:tcPr>
          <w:p w14:paraId="03FD2996" w14:textId="77777777" w:rsidR="00A356E7" w:rsidRPr="00E42262" w:rsidRDefault="00A356E7" w:rsidP="00E42262">
            <w:pPr>
              <w:pStyle w:val="TableParagraph"/>
              <w:spacing w:line="315" w:lineRule="exact"/>
              <w:ind w:left="107"/>
              <w:rPr>
                <w:sz w:val="24"/>
                <w:szCs w:val="24"/>
              </w:rPr>
            </w:pPr>
            <w:r w:rsidRPr="00E42262">
              <w:rPr>
                <w:sz w:val="24"/>
                <w:szCs w:val="24"/>
              </w:rPr>
              <w:t>- Mức bảo vệ cho ngoài trời</w:t>
            </w:r>
          </w:p>
        </w:tc>
        <w:tc>
          <w:tcPr>
            <w:tcW w:w="1440" w:type="pct"/>
            <w:vAlign w:val="center"/>
          </w:tcPr>
          <w:p w14:paraId="22310ACE" w14:textId="77777777" w:rsidR="00A356E7" w:rsidRPr="00E42262" w:rsidRDefault="00A356E7" w:rsidP="00E42262">
            <w:pPr>
              <w:pStyle w:val="TableParagraph"/>
              <w:spacing w:line="315" w:lineRule="exact"/>
              <w:ind w:left="715" w:right="705"/>
              <w:rPr>
                <w:sz w:val="24"/>
                <w:szCs w:val="24"/>
              </w:rPr>
            </w:pPr>
            <w:r w:rsidRPr="00E42262">
              <w:rPr>
                <w:sz w:val="24"/>
                <w:szCs w:val="24"/>
              </w:rPr>
              <w:t>IP 54</w:t>
            </w:r>
          </w:p>
        </w:tc>
      </w:tr>
    </w:tbl>
    <w:p w14:paraId="746A7382" w14:textId="77777777" w:rsidR="00A356E7" w:rsidRPr="00E42262" w:rsidRDefault="00A356E7">
      <w:pPr>
        <w:pStyle w:val="Heading3"/>
        <w:numPr>
          <w:ilvl w:val="2"/>
          <w:numId w:val="37"/>
        </w:numPr>
        <w:spacing w:before="120" w:after="120"/>
        <w:ind w:left="0" w:firstLine="0"/>
        <w:rPr>
          <w:rFonts w:ascii="Times New Roman" w:hAnsi="Times New Roman"/>
          <w:iCs/>
          <w:sz w:val="28"/>
          <w:szCs w:val="28"/>
        </w:rPr>
      </w:pPr>
      <w:bookmarkStart w:id="7" w:name="_Toc211328247"/>
      <w:r w:rsidRPr="00E42262">
        <w:rPr>
          <w:rFonts w:ascii="Times New Roman" w:hAnsi="Times New Roman"/>
          <w:iCs/>
          <w:sz w:val="28"/>
          <w:szCs w:val="28"/>
        </w:rPr>
        <w:t>Yêu cầu về thiết kế:</w:t>
      </w:r>
      <w:bookmarkEnd w:id="7"/>
    </w:p>
    <w:p w14:paraId="32DE3458" w14:textId="3357858E" w:rsidR="00A356E7" w:rsidRPr="00E42262" w:rsidRDefault="00A356E7" w:rsidP="00E42262">
      <w:pPr>
        <w:spacing w:before="120" w:after="120" w:line="240" w:lineRule="auto"/>
        <w:ind w:firstLine="567"/>
        <w:jc w:val="both"/>
      </w:pPr>
      <w:r w:rsidRPr="00E42262">
        <w:t>-</w:t>
      </w:r>
      <w:r w:rsidR="009F585F" w:rsidRPr="00E42262">
        <w:t xml:space="preserve"> </w:t>
      </w:r>
      <w:r w:rsidRPr="00E42262">
        <w:t>Trong 01 tủ điện hạ thế trọn bộ: Các ATM sử dụng cùng 1 hãng sản xuất để thuận tiện cho việc chỉnh định bảo vệ; thuận tiện cho công tác vận hành, bảo hành và mở rộng trong tương lai.</w:t>
      </w:r>
    </w:p>
    <w:p w14:paraId="118AE006" w14:textId="7811F126" w:rsidR="00A356E7" w:rsidRPr="00E42262" w:rsidRDefault="00A356E7" w:rsidP="00E42262">
      <w:pPr>
        <w:spacing w:before="120" w:after="120" w:line="240" w:lineRule="auto"/>
        <w:ind w:firstLine="567"/>
        <w:jc w:val="both"/>
        <w:rPr>
          <w:i/>
        </w:rPr>
      </w:pPr>
      <w:r w:rsidRPr="00E42262">
        <w:t>-</w:t>
      </w:r>
      <w:r w:rsidR="009F585F" w:rsidRPr="00E42262">
        <w:t xml:space="preserve"> </w:t>
      </w:r>
      <w:r w:rsidRPr="00E42262">
        <w:t xml:space="preserve">Lựa chọn Aptômát kiểu MCCB, </w:t>
      </w:r>
      <w:r w:rsidRPr="00E42262">
        <w:rPr>
          <w:i/>
        </w:rPr>
        <w:t xml:space="preserve">Các yêu cầu kỹ thuật, đặc tính cam kết của Aptomat được lấy theo tiêu chuẩn vật tư thiết bị MCCB </w:t>
      </w:r>
      <w:r w:rsidR="00417CB6" w:rsidRPr="00E42262">
        <w:rPr>
          <w:i/>
        </w:rPr>
        <w:t>được</w:t>
      </w:r>
      <w:r w:rsidRPr="00E42262">
        <w:rPr>
          <w:i/>
        </w:rPr>
        <w:t xml:space="preserve"> nêu tại </w:t>
      </w:r>
      <w:r w:rsidR="00417CB6" w:rsidRPr="00E42262">
        <w:rPr>
          <w:b/>
          <w:bCs/>
          <w:i/>
        </w:rPr>
        <w:t>Đ</w:t>
      </w:r>
      <w:r w:rsidRPr="00E42262">
        <w:rPr>
          <w:b/>
          <w:bCs/>
          <w:i/>
        </w:rPr>
        <w:t xml:space="preserve">iều </w:t>
      </w:r>
      <w:r w:rsidR="00417CB6" w:rsidRPr="00E42262">
        <w:rPr>
          <w:b/>
          <w:bCs/>
          <w:i/>
        </w:rPr>
        <w:t>2</w:t>
      </w:r>
      <w:r w:rsidRPr="00E42262">
        <w:rPr>
          <w:i/>
        </w:rPr>
        <w:t>.</w:t>
      </w:r>
    </w:p>
    <w:p w14:paraId="17C107AB" w14:textId="6DD7C8AC" w:rsidR="00A356E7" w:rsidRPr="00E42262" w:rsidRDefault="00A356E7" w:rsidP="00E42262">
      <w:pPr>
        <w:spacing w:before="120" w:after="120" w:line="240" w:lineRule="auto"/>
        <w:ind w:firstLine="567"/>
        <w:jc w:val="both"/>
        <w:rPr>
          <w:rFonts w:cs="Times New Roman"/>
          <w:bCs/>
          <w:szCs w:val="28"/>
        </w:rPr>
      </w:pPr>
      <w:r w:rsidRPr="00E42262">
        <w:rPr>
          <w:rFonts w:cs="Times New Roman"/>
          <w:bCs/>
          <w:szCs w:val="28"/>
        </w:rPr>
        <w:t>Tài liệu kỹ thuật yêu cầu gửi kèm MCCB:</w:t>
      </w:r>
    </w:p>
    <w:p w14:paraId="634FFB84" w14:textId="77777777" w:rsidR="00A356E7" w:rsidRPr="00E42262" w:rsidRDefault="00A356E7" w:rsidP="00E42262">
      <w:pPr>
        <w:spacing w:before="120" w:after="120" w:line="240" w:lineRule="auto"/>
        <w:ind w:firstLine="567"/>
        <w:jc w:val="both"/>
        <w:rPr>
          <w:rFonts w:cs="Times New Roman"/>
          <w:bCs/>
          <w:szCs w:val="28"/>
        </w:rPr>
      </w:pPr>
      <w:r w:rsidRPr="00E42262">
        <w:rPr>
          <w:rFonts w:cs="Times New Roman"/>
          <w:bCs/>
          <w:szCs w:val="28"/>
        </w:rPr>
        <w:lastRenderedPageBreak/>
        <w:t>+ Tài liệu mô tả các loại MCCB</w:t>
      </w:r>
    </w:p>
    <w:p w14:paraId="0E70F356" w14:textId="77777777" w:rsidR="00A356E7" w:rsidRPr="00E42262" w:rsidRDefault="00A356E7" w:rsidP="00E42262">
      <w:pPr>
        <w:spacing w:before="120" w:after="120" w:line="240" w:lineRule="auto"/>
        <w:ind w:firstLine="567"/>
        <w:jc w:val="both"/>
        <w:rPr>
          <w:rFonts w:cs="Times New Roman"/>
          <w:bCs/>
          <w:szCs w:val="28"/>
        </w:rPr>
      </w:pPr>
      <w:r w:rsidRPr="00E42262">
        <w:rPr>
          <w:rFonts w:cs="Times New Roman"/>
          <w:bCs/>
          <w:szCs w:val="28"/>
        </w:rPr>
        <w:t>+ Các bản vẽ đấu nối, lắp đặt, kích thước.</w:t>
      </w:r>
    </w:p>
    <w:p w14:paraId="1E33F1CD" w14:textId="77777777" w:rsidR="00A356E7" w:rsidRPr="00E42262" w:rsidRDefault="00A356E7" w:rsidP="00E42262">
      <w:pPr>
        <w:spacing w:before="120" w:after="120" w:line="240" w:lineRule="auto"/>
        <w:ind w:firstLine="567"/>
        <w:jc w:val="both"/>
        <w:rPr>
          <w:rFonts w:cs="Times New Roman"/>
          <w:bCs/>
          <w:szCs w:val="28"/>
        </w:rPr>
      </w:pPr>
      <w:r w:rsidRPr="00E42262">
        <w:rPr>
          <w:rFonts w:cs="Times New Roman"/>
          <w:bCs/>
          <w:szCs w:val="28"/>
        </w:rPr>
        <w:t>+ Các biên bản thí nghiệm Type Tests và Routine Test của MCCB.</w:t>
      </w:r>
    </w:p>
    <w:p w14:paraId="49D00ADB" w14:textId="77777777" w:rsidR="00A356E7" w:rsidRPr="00E42262" w:rsidRDefault="00A356E7" w:rsidP="00E42262">
      <w:pPr>
        <w:spacing w:before="120" w:after="120" w:line="240" w:lineRule="auto"/>
        <w:ind w:firstLine="567"/>
        <w:jc w:val="both"/>
        <w:rPr>
          <w:rFonts w:cs="Times New Roman"/>
          <w:bCs/>
          <w:szCs w:val="28"/>
        </w:rPr>
      </w:pPr>
      <w:r w:rsidRPr="00E42262">
        <w:rPr>
          <w:rFonts w:cs="Times New Roman"/>
          <w:bCs/>
          <w:szCs w:val="28"/>
        </w:rPr>
        <w:t>-Tủ điện Pillar hạ áp sẽ được cung cấp toàn bộ và đấu nối phù hợp vớí các cấu hình sau:</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35"/>
        <w:gridCol w:w="1139"/>
        <w:gridCol w:w="900"/>
        <w:gridCol w:w="1064"/>
        <w:gridCol w:w="646"/>
        <w:gridCol w:w="861"/>
        <w:gridCol w:w="930"/>
        <w:gridCol w:w="1047"/>
        <w:gridCol w:w="1635"/>
        <w:gridCol w:w="738"/>
      </w:tblGrid>
      <w:tr w:rsidR="00F30B42" w:rsidRPr="00E42262" w14:paraId="0653B91E" w14:textId="77777777" w:rsidTr="00BE00CE">
        <w:trPr>
          <w:trHeight w:val="395"/>
        </w:trPr>
        <w:tc>
          <w:tcPr>
            <w:tcW w:w="232" w:type="pct"/>
            <w:vMerge w:val="restart"/>
            <w:vAlign w:val="center"/>
          </w:tcPr>
          <w:p w14:paraId="2E8AEAAA" w14:textId="77777777" w:rsidR="00A362D5" w:rsidRPr="00E42262" w:rsidRDefault="00A362D5" w:rsidP="00E42262">
            <w:pPr>
              <w:pStyle w:val="TableParagraph"/>
              <w:rPr>
                <w:sz w:val="26"/>
              </w:rPr>
            </w:pPr>
          </w:p>
          <w:p w14:paraId="5704EDF6" w14:textId="77777777" w:rsidR="00A362D5" w:rsidRPr="00E42262" w:rsidRDefault="00A362D5" w:rsidP="00E42262">
            <w:pPr>
              <w:pStyle w:val="TableParagraph"/>
              <w:spacing w:before="219"/>
              <w:ind w:right="12"/>
              <w:rPr>
                <w:sz w:val="24"/>
              </w:rPr>
            </w:pPr>
            <w:r w:rsidRPr="00E42262">
              <w:rPr>
                <w:sz w:val="24"/>
              </w:rPr>
              <w:t>TT</w:t>
            </w:r>
          </w:p>
        </w:tc>
        <w:tc>
          <w:tcPr>
            <w:tcW w:w="606" w:type="pct"/>
            <w:vMerge w:val="restart"/>
            <w:vAlign w:val="center"/>
          </w:tcPr>
          <w:p w14:paraId="284D3A19" w14:textId="77777777" w:rsidR="00A362D5" w:rsidRPr="00E42262" w:rsidRDefault="00A362D5" w:rsidP="00E42262">
            <w:pPr>
              <w:pStyle w:val="TableParagraph"/>
              <w:ind w:left="129" w:right="188"/>
              <w:rPr>
                <w:sz w:val="24"/>
              </w:rPr>
            </w:pPr>
            <w:r w:rsidRPr="00E42262">
              <w:rPr>
                <w:sz w:val="24"/>
              </w:rPr>
              <w:t xml:space="preserve">Loại </w:t>
            </w:r>
            <w:r w:rsidRPr="00E42262">
              <w:rPr>
                <w:spacing w:val="-8"/>
                <w:sz w:val="24"/>
              </w:rPr>
              <w:t xml:space="preserve">tủ </w:t>
            </w:r>
            <w:r w:rsidRPr="00E42262">
              <w:rPr>
                <w:sz w:val="24"/>
              </w:rPr>
              <w:t>Pillar và</w:t>
            </w:r>
            <w:r w:rsidRPr="00E42262">
              <w:rPr>
                <w:spacing w:val="-1"/>
                <w:sz w:val="24"/>
              </w:rPr>
              <w:t xml:space="preserve"> </w:t>
            </w:r>
            <w:r w:rsidRPr="00E42262">
              <w:rPr>
                <w:sz w:val="24"/>
              </w:rPr>
              <w:t>trụ</w:t>
            </w:r>
          </w:p>
          <w:p w14:paraId="35BA92A5" w14:textId="003C70BA" w:rsidR="00A362D5" w:rsidRPr="00E42262" w:rsidRDefault="00A362D5" w:rsidP="00E42262">
            <w:pPr>
              <w:pStyle w:val="TableParagraph"/>
              <w:ind w:left="129" w:right="93"/>
              <w:rPr>
                <w:sz w:val="24"/>
              </w:rPr>
            </w:pPr>
            <w:r w:rsidRPr="00E42262">
              <w:rPr>
                <w:sz w:val="24"/>
              </w:rPr>
              <w:t xml:space="preserve">phân </w:t>
            </w:r>
            <w:r w:rsidRPr="00E42262">
              <w:rPr>
                <w:spacing w:val="-5"/>
                <w:sz w:val="24"/>
              </w:rPr>
              <w:t xml:space="preserve">dây </w:t>
            </w:r>
            <w:r w:rsidR="00BE00CE" w:rsidRPr="00E42262">
              <w:rPr>
                <w:spacing w:val="-5"/>
                <w:sz w:val="24"/>
              </w:rPr>
              <w:t xml:space="preserve">DxRxC </w:t>
            </w:r>
            <w:r w:rsidRPr="00E42262">
              <w:rPr>
                <w:sz w:val="24"/>
              </w:rPr>
              <w:t>(mm)</w:t>
            </w:r>
          </w:p>
        </w:tc>
        <w:tc>
          <w:tcPr>
            <w:tcW w:w="479" w:type="pct"/>
            <w:vMerge w:val="restart"/>
            <w:vAlign w:val="center"/>
          </w:tcPr>
          <w:p w14:paraId="668AF798" w14:textId="77777777" w:rsidR="00A362D5" w:rsidRPr="00E42262" w:rsidRDefault="00A362D5" w:rsidP="00E42262">
            <w:pPr>
              <w:pStyle w:val="TableParagraph"/>
              <w:ind w:left="158" w:right="146" w:hanging="3"/>
              <w:rPr>
                <w:sz w:val="24"/>
              </w:rPr>
            </w:pPr>
            <w:r w:rsidRPr="00E42262">
              <w:rPr>
                <w:sz w:val="24"/>
              </w:rPr>
              <w:t>Tiết diện thanh cái (mm)</w:t>
            </w:r>
          </w:p>
        </w:tc>
        <w:tc>
          <w:tcPr>
            <w:tcW w:w="566" w:type="pct"/>
            <w:vMerge w:val="restart"/>
            <w:vAlign w:val="center"/>
          </w:tcPr>
          <w:p w14:paraId="27ACD3E1" w14:textId="77777777" w:rsidR="00A362D5" w:rsidRPr="00E42262" w:rsidRDefault="00A362D5" w:rsidP="00E42262">
            <w:pPr>
              <w:pStyle w:val="TableParagraph"/>
              <w:spacing w:line="298" w:lineRule="exact"/>
              <w:ind w:left="143"/>
              <w:rPr>
                <w:sz w:val="26"/>
              </w:rPr>
            </w:pPr>
            <w:r w:rsidRPr="00E42262">
              <w:rPr>
                <w:sz w:val="26"/>
              </w:rPr>
              <w:t>MCCB</w:t>
            </w:r>
          </w:p>
          <w:p w14:paraId="2C49271F" w14:textId="70583915" w:rsidR="00A362D5" w:rsidRPr="00E42262" w:rsidRDefault="00A362D5" w:rsidP="00E42262">
            <w:pPr>
              <w:pStyle w:val="TableParagraph"/>
              <w:spacing w:line="275" w:lineRule="exact"/>
              <w:ind w:left="107"/>
              <w:rPr>
                <w:sz w:val="24"/>
              </w:rPr>
            </w:pPr>
            <w:r w:rsidRPr="00E42262">
              <w:rPr>
                <w:sz w:val="24"/>
              </w:rPr>
              <w:t>tổng</w:t>
            </w:r>
            <w:r w:rsidRPr="00E42262">
              <w:rPr>
                <w:spacing w:val="-2"/>
                <w:sz w:val="24"/>
              </w:rPr>
              <w:t xml:space="preserve"> 400 </w:t>
            </w:r>
            <w:r w:rsidRPr="00E42262">
              <w:rPr>
                <w:sz w:val="24"/>
              </w:rPr>
              <w:t>(A)</w:t>
            </w:r>
          </w:p>
        </w:tc>
        <w:tc>
          <w:tcPr>
            <w:tcW w:w="1854" w:type="pct"/>
            <w:gridSpan w:val="4"/>
            <w:vAlign w:val="center"/>
          </w:tcPr>
          <w:p w14:paraId="0D6E9593" w14:textId="289C12D6" w:rsidR="00A362D5" w:rsidRPr="00E42262" w:rsidRDefault="00A362D5" w:rsidP="00E42262">
            <w:pPr>
              <w:pStyle w:val="TableParagraph"/>
              <w:spacing w:line="265" w:lineRule="exact"/>
              <w:rPr>
                <w:sz w:val="24"/>
              </w:rPr>
            </w:pPr>
            <w:r w:rsidRPr="00E42262">
              <w:rPr>
                <w:sz w:val="24"/>
              </w:rPr>
              <w:t>MCCB nhánh</w:t>
            </w:r>
          </w:p>
        </w:tc>
        <w:tc>
          <w:tcPr>
            <w:tcW w:w="870" w:type="pct"/>
            <w:vMerge w:val="restart"/>
            <w:vAlign w:val="center"/>
          </w:tcPr>
          <w:p w14:paraId="666CDC8D" w14:textId="77777777" w:rsidR="00A362D5" w:rsidRPr="00E42262" w:rsidRDefault="00A362D5" w:rsidP="00E42262">
            <w:pPr>
              <w:pStyle w:val="TableParagraph"/>
              <w:spacing w:line="265" w:lineRule="exact"/>
              <w:ind w:left="63"/>
              <w:rPr>
                <w:sz w:val="24"/>
              </w:rPr>
            </w:pPr>
            <w:r w:rsidRPr="00E42262">
              <w:rPr>
                <w:sz w:val="24"/>
              </w:rPr>
              <w:t>Cầu đấu:</w:t>
            </w:r>
          </w:p>
          <w:p w14:paraId="7955F73E" w14:textId="77777777" w:rsidR="00A362D5" w:rsidRPr="00E42262" w:rsidRDefault="00A362D5" w:rsidP="00E42262">
            <w:pPr>
              <w:pStyle w:val="TableParagraph"/>
              <w:ind w:left="112" w:right="470"/>
              <w:rPr>
                <w:sz w:val="24"/>
              </w:rPr>
            </w:pPr>
            <w:r w:rsidRPr="00E42262">
              <w:rPr>
                <w:sz w:val="24"/>
              </w:rPr>
              <w:t>- 02 lộ 3 pha:120A</w:t>
            </w:r>
          </w:p>
          <w:p w14:paraId="71FB068C" w14:textId="77777777" w:rsidR="00A362D5" w:rsidRPr="00E42262" w:rsidRDefault="00A362D5">
            <w:pPr>
              <w:pStyle w:val="TableParagraph"/>
              <w:numPr>
                <w:ilvl w:val="0"/>
                <w:numId w:val="35"/>
              </w:numPr>
              <w:tabs>
                <w:tab w:val="left" w:pos="252"/>
              </w:tabs>
              <w:ind w:right="155" w:firstLine="0"/>
              <w:jc w:val="left"/>
              <w:rPr>
                <w:sz w:val="24"/>
              </w:rPr>
            </w:pPr>
            <w:r w:rsidRPr="00E42262">
              <w:rPr>
                <w:sz w:val="24"/>
              </w:rPr>
              <w:t xml:space="preserve">05 lộ 3 </w:t>
            </w:r>
            <w:r w:rsidRPr="00E42262">
              <w:rPr>
                <w:spacing w:val="-5"/>
                <w:sz w:val="24"/>
              </w:rPr>
              <w:t xml:space="preserve">pha: </w:t>
            </w:r>
            <w:r w:rsidRPr="00E42262">
              <w:rPr>
                <w:sz w:val="24"/>
              </w:rPr>
              <w:t>80A</w:t>
            </w:r>
          </w:p>
          <w:p w14:paraId="463720F8" w14:textId="77777777" w:rsidR="00A362D5" w:rsidRPr="00E42262" w:rsidRDefault="00A362D5">
            <w:pPr>
              <w:pStyle w:val="TableParagraph"/>
              <w:numPr>
                <w:ilvl w:val="0"/>
                <w:numId w:val="35"/>
              </w:numPr>
              <w:tabs>
                <w:tab w:val="left" w:pos="252"/>
              </w:tabs>
              <w:spacing w:line="270" w:lineRule="atLeast"/>
              <w:ind w:right="221" w:firstLine="0"/>
              <w:jc w:val="left"/>
              <w:rPr>
                <w:sz w:val="24"/>
              </w:rPr>
            </w:pPr>
            <w:r w:rsidRPr="00E42262">
              <w:rPr>
                <w:sz w:val="24"/>
              </w:rPr>
              <w:t xml:space="preserve">12 lộ 1 </w:t>
            </w:r>
            <w:r w:rsidRPr="00E42262">
              <w:rPr>
                <w:spacing w:val="-6"/>
                <w:sz w:val="24"/>
              </w:rPr>
              <w:t xml:space="preserve">pha </w:t>
            </w:r>
            <w:r w:rsidRPr="00E42262">
              <w:rPr>
                <w:sz w:val="24"/>
              </w:rPr>
              <w:t>63A</w:t>
            </w:r>
          </w:p>
        </w:tc>
        <w:tc>
          <w:tcPr>
            <w:tcW w:w="393" w:type="pct"/>
            <w:vMerge w:val="restart"/>
            <w:vAlign w:val="center"/>
          </w:tcPr>
          <w:p w14:paraId="6F9A1CE7" w14:textId="77777777" w:rsidR="00A362D5" w:rsidRPr="00E42262" w:rsidRDefault="00A362D5" w:rsidP="00E42262">
            <w:pPr>
              <w:pStyle w:val="TableParagraph"/>
              <w:ind w:left="156" w:right="133" w:firstLine="88"/>
              <w:jc w:val="both"/>
              <w:rPr>
                <w:sz w:val="24"/>
              </w:rPr>
            </w:pPr>
            <w:r w:rsidRPr="00E42262">
              <w:rPr>
                <w:sz w:val="24"/>
              </w:rPr>
              <w:t>Số cáp lộ ra</w:t>
            </w:r>
          </w:p>
        </w:tc>
      </w:tr>
      <w:tr w:rsidR="00F30B42" w:rsidRPr="00E42262" w14:paraId="7D0D6DAA" w14:textId="77777777" w:rsidTr="00BE00CE">
        <w:trPr>
          <w:trHeight w:val="1526"/>
        </w:trPr>
        <w:tc>
          <w:tcPr>
            <w:tcW w:w="232" w:type="pct"/>
            <w:vMerge/>
            <w:tcBorders>
              <w:top w:val="nil"/>
            </w:tcBorders>
            <w:vAlign w:val="center"/>
          </w:tcPr>
          <w:p w14:paraId="54F1564A" w14:textId="77777777" w:rsidR="00A362D5" w:rsidRPr="00E42262" w:rsidRDefault="00A362D5" w:rsidP="00E42262">
            <w:pPr>
              <w:rPr>
                <w:sz w:val="2"/>
                <w:szCs w:val="2"/>
              </w:rPr>
            </w:pPr>
          </w:p>
        </w:tc>
        <w:tc>
          <w:tcPr>
            <w:tcW w:w="606" w:type="pct"/>
            <w:vMerge/>
            <w:tcBorders>
              <w:top w:val="nil"/>
            </w:tcBorders>
            <w:vAlign w:val="center"/>
          </w:tcPr>
          <w:p w14:paraId="49883D08" w14:textId="77777777" w:rsidR="00A362D5" w:rsidRPr="00E42262" w:rsidRDefault="00A362D5" w:rsidP="00E42262">
            <w:pPr>
              <w:ind w:left="129"/>
              <w:rPr>
                <w:sz w:val="2"/>
                <w:szCs w:val="2"/>
              </w:rPr>
            </w:pPr>
          </w:p>
        </w:tc>
        <w:tc>
          <w:tcPr>
            <w:tcW w:w="479" w:type="pct"/>
            <w:vMerge/>
            <w:tcBorders>
              <w:top w:val="nil"/>
            </w:tcBorders>
            <w:vAlign w:val="center"/>
          </w:tcPr>
          <w:p w14:paraId="0A9A482E" w14:textId="77777777" w:rsidR="00A362D5" w:rsidRPr="00E42262" w:rsidRDefault="00A362D5" w:rsidP="00E42262">
            <w:pPr>
              <w:rPr>
                <w:sz w:val="2"/>
                <w:szCs w:val="2"/>
              </w:rPr>
            </w:pPr>
          </w:p>
        </w:tc>
        <w:tc>
          <w:tcPr>
            <w:tcW w:w="566" w:type="pct"/>
            <w:vMerge/>
            <w:tcBorders>
              <w:top w:val="nil"/>
            </w:tcBorders>
            <w:vAlign w:val="center"/>
          </w:tcPr>
          <w:p w14:paraId="5BCFD23E" w14:textId="77777777" w:rsidR="00A362D5" w:rsidRPr="00E42262" w:rsidRDefault="00A362D5" w:rsidP="00E42262">
            <w:pPr>
              <w:rPr>
                <w:sz w:val="2"/>
                <w:szCs w:val="2"/>
              </w:rPr>
            </w:pPr>
          </w:p>
        </w:tc>
        <w:tc>
          <w:tcPr>
            <w:tcW w:w="344" w:type="pct"/>
            <w:vAlign w:val="center"/>
          </w:tcPr>
          <w:p w14:paraId="70EF9235" w14:textId="77777777" w:rsidR="00A362D5" w:rsidRPr="00E42262" w:rsidRDefault="00A362D5" w:rsidP="00E42262">
            <w:pPr>
              <w:pStyle w:val="TableParagraph"/>
              <w:spacing w:before="177"/>
              <w:ind w:left="146" w:right="107" w:hanging="15"/>
              <w:rPr>
                <w:sz w:val="24"/>
              </w:rPr>
            </w:pPr>
            <w:r w:rsidRPr="00E42262">
              <w:rPr>
                <w:sz w:val="24"/>
              </w:rPr>
              <w:t>250 (A)</w:t>
            </w:r>
          </w:p>
        </w:tc>
        <w:tc>
          <w:tcPr>
            <w:tcW w:w="458" w:type="pct"/>
            <w:vAlign w:val="center"/>
          </w:tcPr>
          <w:p w14:paraId="06AE45E4" w14:textId="77777777" w:rsidR="00A362D5" w:rsidRPr="00E42262" w:rsidRDefault="00A362D5" w:rsidP="00E42262">
            <w:pPr>
              <w:pStyle w:val="TableParagraph"/>
              <w:spacing w:before="1"/>
              <w:ind w:left="116" w:right="83" w:firstLine="85"/>
              <w:rPr>
                <w:sz w:val="24"/>
              </w:rPr>
            </w:pPr>
            <w:r w:rsidRPr="00E42262">
              <w:rPr>
                <w:sz w:val="24"/>
              </w:rPr>
              <w:t>Dự phòng (vị trí)</w:t>
            </w:r>
          </w:p>
        </w:tc>
        <w:tc>
          <w:tcPr>
            <w:tcW w:w="495" w:type="pct"/>
            <w:vAlign w:val="center"/>
          </w:tcPr>
          <w:p w14:paraId="66BBFDC3" w14:textId="77777777" w:rsidR="00A362D5" w:rsidRPr="00E42262" w:rsidRDefault="00A362D5" w:rsidP="00E42262">
            <w:pPr>
              <w:pStyle w:val="TableParagraph"/>
              <w:spacing w:before="63"/>
              <w:ind w:left="141" w:right="124" w:hanging="2"/>
              <w:rPr>
                <w:sz w:val="24"/>
              </w:rPr>
            </w:pPr>
            <w:r w:rsidRPr="00E42262">
              <w:rPr>
                <w:sz w:val="24"/>
              </w:rPr>
              <w:t xml:space="preserve">Vị trí lắp công </w:t>
            </w:r>
            <w:r w:rsidRPr="00E42262">
              <w:rPr>
                <w:spacing w:val="-9"/>
                <w:sz w:val="24"/>
              </w:rPr>
              <w:t xml:space="preserve">tơ </w:t>
            </w:r>
            <w:r w:rsidRPr="00E42262">
              <w:rPr>
                <w:sz w:val="24"/>
              </w:rPr>
              <w:t>dự phòng</w:t>
            </w:r>
          </w:p>
        </w:tc>
        <w:tc>
          <w:tcPr>
            <w:tcW w:w="557" w:type="pct"/>
            <w:vAlign w:val="center"/>
          </w:tcPr>
          <w:p w14:paraId="55031C0C" w14:textId="77777777" w:rsidR="00A362D5" w:rsidRPr="00E42262" w:rsidRDefault="00A362D5" w:rsidP="00E42262">
            <w:pPr>
              <w:pStyle w:val="TableParagraph"/>
              <w:spacing w:before="200"/>
              <w:ind w:left="197" w:right="178" w:hanging="1"/>
              <w:rPr>
                <w:sz w:val="24"/>
              </w:rPr>
            </w:pPr>
            <w:r w:rsidRPr="00E42262">
              <w:rPr>
                <w:sz w:val="24"/>
              </w:rPr>
              <w:t>Vị trí lắp tụ dự phòng</w:t>
            </w:r>
          </w:p>
        </w:tc>
        <w:tc>
          <w:tcPr>
            <w:tcW w:w="870" w:type="pct"/>
            <w:vMerge/>
            <w:tcBorders>
              <w:top w:val="nil"/>
            </w:tcBorders>
            <w:vAlign w:val="center"/>
          </w:tcPr>
          <w:p w14:paraId="7357DC03" w14:textId="77777777" w:rsidR="00A362D5" w:rsidRPr="00E42262" w:rsidRDefault="00A362D5" w:rsidP="00E42262">
            <w:pPr>
              <w:rPr>
                <w:sz w:val="2"/>
                <w:szCs w:val="2"/>
              </w:rPr>
            </w:pPr>
          </w:p>
        </w:tc>
        <w:tc>
          <w:tcPr>
            <w:tcW w:w="393" w:type="pct"/>
            <w:vMerge/>
            <w:tcBorders>
              <w:top w:val="nil"/>
            </w:tcBorders>
            <w:vAlign w:val="center"/>
          </w:tcPr>
          <w:p w14:paraId="0CA04F43" w14:textId="77777777" w:rsidR="00A362D5" w:rsidRPr="00E42262" w:rsidRDefault="00A362D5" w:rsidP="00E42262">
            <w:pPr>
              <w:rPr>
                <w:sz w:val="2"/>
                <w:szCs w:val="2"/>
              </w:rPr>
            </w:pPr>
          </w:p>
        </w:tc>
      </w:tr>
      <w:tr w:rsidR="00F30B42" w:rsidRPr="00E42262" w14:paraId="642F3932" w14:textId="77777777" w:rsidTr="00BE00CE">
        <w:trPr>
          <w:trHeight w:val="827"/>
        </w:trPr>
        <w:tc>
          <w:tcPr>
            <w:tcW w:w="232" w:type="pct"/>
            <w:vAlign w:val="center"/>
          </w:tcPr>
          <w:p w14:paraId="1B0E0E91" w14:textId="77777777" w:rsidR="00A362D5" w:rsidRPr="00E42262" w:rsidRDefault="00A362D5" w:rsidP="00E42262">
            <w:pPr>
              <w:pStyle w:val="TableParagraph"/>
              <w:spacing w:before="219"/>
              <w:ind w:left="43" w:right="12"/>
              <w:rPr>
                <w:sz w:val="24"/>
              </w:rPr>
            </w:pPr>
            <w:r w:rsidRPr="00E42262">
              <w:rPr>
                <w:sz w:val="24"/>
              </w:rPr>
              <w:t>1</w:t>
            </w:r>
          </w:p>
        </w:tc>
        <w:tc>
          <w:tcPr>
            <w:tcW w:w="606" w:type="pct"/>
            <w:vAlign w:val="center"/>
          </w:tcPr>
          <w:p w14:paraId="05518F2B" w14:textId="77777777" w:rsidR="00A362D5" w:rsidRPr="00E42262" w:rsidRDefault="00A362D5" w:rsidP="00E42262">
            <w:pPr>
              <w:pStyle w:val="TableParagraph"/>
              <w:spacing w:before="127"/>
              <w:ind w:left="129" w:right="98"/>
              <w:rPr>
                <w:sz w:val="24"/>
              </w:rPr>
            </w:pPr>
            <w:r w:rsidRPr="00E42262">
              <w:rPr>
                <w:sz w:val="24"/>
              </w:rPr>
              <w:t>725x425 x1200</w:t>
            </w:r>
          </w:p>
        </w:tc>
        <w:tc>
          <w:tcPr>
            <w:tcW w:w="479" w:type="pct"/>
            <w:vAlign w:val="center"/>
          </w:tcPr>
          <w:p w14:paraId="24EE2AD5" w14:textId="77777777" w:rsidR="00A362D5" w:rsidRPr="00E42262" w:rsidRDefault="00A362D5" w:rsidP="00E42262">
            <w:pPr>
              <w:pStyle w:val="TableParagraph"/>
              <w:spacing w:line="265" w:lineRule="exact"/>
              <w:ind w:left="117" w:hanging="15"/>
              <w:rPr>
                <w:sz w:val="24"/>
              </w:rPr>
            </w:pPr>
            <w:r w:rsidRPr="00E42262">
              <w:rPr>
                <w:sz w:val="24"/>
              </w:rPr>
              <w:t>Tương</w:t>
            </w:r>
          </w:p>
          <w:p w14:paraId="5FEDE86C" w14:textId="77777777" w:rsidR="00A362D5" w:rsidRPr="00E42262" w:rsidRDefault="00A362D5" w:rsidP="00E42262">
            <w:pPr>
              <w:pStyle w:val="TableParagraph"/>
              <w:spacing w:line="270" w:lineRule="atLeast"/>
              <w:ind w:left="64" w:right="36" w:firstLine="52"/>
              <w:rPr>
                <w:sz w:val="24"/>
              </w:rPr>
            </w:pPr>
            <w:r w:rsidRPr="00E42262">
              <w:rPr>
                <w:sz w:val="24"/>
              </w:rPr>
              <w:t>đương 2x50x5</w:t>
            </w:r>
          </w:p>
        </w:tc>
        <w:tc>
          <w:tcPr>
            <w:tcW w:w="566" w:type="pct"/>
            <w:vAlign w:val="center"/>
          </w:tcPr>
          <w:p w14:paraId="52C88EC7" w14:textId="33F60E4C" w:rsidR="00A362D5" w:rsidRPr="00E42262" w:rsidRDefault="00A362D5" w:rsidP="00E42262">
            <w:pPr>
              <w:pStyle w:val="TableParagraph"/>
              <w:ind w:left="318" w:right="313"/>
              <w:rPr>
                <w:sz w:val="24"/>
              </w:rPr>
            </w:pPr>
            <w:r w:rsidRPr="00E42262">
              <w:rPr>
                <w:sz w:val="24"/>
              </w:rPr>
              <w:t>1</w:t>
            </w:r>
          </w:p>
        </w:tc>
        <w:tc>
          <w:tcPr>
            <w:tcW w:w="344" w:type="pct"/>
            <w:vAlign w:val="center"/>
          </w:tcPr>
          <w:p w14:paraId="5555F6C2" w14:textId="5C82C081" w:rsidR="00A362D5" w:rsidRPr="00E42262" w:rsidRDefault="00A362D5" w:rsidP="00E42262">
            <w:pPr>
              <w:pStyle w:val="TableParagraph"/>
              <w:ind w:left="7"/>
              <w:rPr>
                <w:sz w:val="24"/>
              </w:rPr>
            </w:pPr>
            <w:r w:rsidRPr="00E42262">
              <w:rPr>
                <w:sz w:val="24"/>
              </w:rPr>
              <w:t>1</w:t>
            </w:r>
          </w:p>
        </w:tc>
        <w:tc>
          <w:tcPr>
            <w:tcW w:w="458" w:type="pct"/>
            <w:vAlign w:val="center"/>
          </w:tcPr>
          <w:p w14:paraId="35B6BD3C" w14:textId="77777777" w:rsidR="00A362D5" w:rsidRPr="00E42262" w:rsidRDefault="00A362D5" w:rsidP="00E42262">
            <w:pPr>
              <w:pStyle w:val="TableParagraph"/>
              <w:ind w:left="14"/>
              <w:rPr>
                <w:sz w:val="24"/>
              </w:rPr>
            </w:pPr>
            <w:r w:rsidRPr="00E42262">
              <w:rPr>
                <w:sz w:val="24"/>
              </w:rPr>
              <w:t>2</w:t>
            </w:r>
          </w:p>
        </w:tc>
        <w:tc>
          <w:tcPr>
            <w:tcW w:w="495" w:type="pct"/>
            <w:vAlign w:val="center"/>
          </w:tcPr>
          <w:p w14:paraId="3E866D9B" w14:textId="77777777" w:rsidR="00A362D5" w:rsidRPr="00E42262" w:rsidRDefault="00A362D5" w:rsidP="00E42262">
            <w:pPr>
              <w:pStyle w:val="TableParagraph"/>
              <w:rPr>
                <w:sz w:val="26"/>
              </w:rPr>
            </w:pPr>
          </w:p>
        </w:tc>
        <w:tc>
          <w:tcPr>
            <w:tcW w:w="557" w:type="pct"/>
            <w:vAlign w:val="center"/>
          </w:tcPr>
          <w:p w14:paraId="46279FBC" w14:textId="77777777" w:rsidR="00A362D5" w:rsidRPr="00E42262" w:rsidRDefault="00A362D5" w:rsidP="00E42262">
            <w:pPr>
              <w:pStyle w:val="TableParagraph"/>
              <w:spacing w:line="265" w:lineRule="exact"/>
              <w:ind w:right="418"/>
              <w:jc w:val="right"/>
              <w:rPr>
                <w:sz w:val="24"/>
              </w:rPr>
            </w:pPr>
            <w:r w:rsidRPr="00E42262">
              <w:rPr>
                <w:sz w:val="24"/>
              </w:rPr>
              <w:t>1</w:t>
            </w:r>
          </w:p>
        </w:tc>
        <w:tc>
          <w:tcPr>
            <w:tcW w:w="870" w:type="pct"/>
            <w:vAlign w:val="center"/>
          </w:tcPr>
          <w:p w14:paraId="7927D39F" w14:textId="77777777" w:rsidR="00A362D5" w:rsidRPr="00E42262" w:rsidRDefault="00A362D5" w:rsidP="00E42262">
            <w:pPr>
              <w:pStyle w:val="TableParagraph"/>
              <w:ind w:left="20"/>
              <w:rPr>
                <w:sz w:val="24"/>
              </w:rPr>
            </w:pPr>
            <w:r w:rsidRPr="00E42262">
              <w:rPr>
                <w:sz w:val="24"/>
              </w:rPr>
              <w:t>1</w:t>
            </w:r>
          </w:p>
        </w:tc>
        <w:tc>
          <w:tcPr>
            <w:tcW w:w="393" w:type="pct"/>
            <w:vAlign w:val="center"/>
          </w:tcPr>
          <w:p w14:paraId="07EE8349" w14:textId="77777777" w:rsidR="00A362D5" w:rsidRPr="00E42262" w:rsidRDefault="00A362D5" w:rsidP="00E42262">
            <w:pPr>
              <w:pStyle w:val="TableParagraph"/>
              <w:ind w:left="232" w:right="213"/>
              <w:rPr>
                <w:sz w:val="24"/>
              </w:rPr>
            </w:pPr>
            <w:r w:rsidRPr="00E42262">
              <w:rPr>
                <w:sz w:val="24"/>
              </w:rPr>
              <w:t>23</w:t>
            </w:r>
          </w:p>
        </w:tc>
      </w:tr>
      <w:tr w:rsidR="00F30B42" w:rsidRPr="00E42262" w14:paraId="15CC6561" w14:textId="77777777" w:rsidTr="00BE00CE">
        <w:trPr>
          <w:trHeight w:val="827"/>
        </w:trPr>
        <w:tc>
          <w:tcPr>
            <w:tcW w:w="232" w:type="pct"/>
            <w:vAlign w:val="center"/>
          </w:tcPr>
          <w:p w14:paraId="061F34B7" w14:textId="77777777" w:rsidR="00A362D5" w:rsidRPr="00E42262" w:rsidRDefault="00A362D5" w:rsidP="00E42262">
            <w:pPr>
              <w:pStyle w:val="TableParagraph"/>
              <w:spacing w:before="219"/>
              <w:ind w:left="43" w:right="12"/>
              <w:rPr>
                <w:sz w:val="24"/>
              </w:rPr>
            </w:pPr>
            <w:r w:rsidRPr="00E42262">
              <w:rPr>
                <w:sz w:val="24"/>
              </w:rPr>
              <w:t>2</w:t>
            </w:r>
          </w:p>
        </w:tc>
        <w:tc>
          <w:tcPr>
            <w:tcW w:w="606" w:type="pct"/>
            <w:vAlign w:val="center"/>
          </w:tcPr>
          <w:p w14:paraId="763615B7" w14:textId="16EF80BD" w:rsidR="00A362D5" w:rsidRPr="00E42262" w:rsidRDefault="00A362D5" w:rsidP="00E42262">
            <w:pPr>
              <w:pStyle w:val="TableParagraph"/>
              <w:spacing w:before="127"/>
              <w:ind w:left="129" w:right="98"/>
              <w:rPr>
                <w:sz w:val="24"/>
              </w:rPr>
            </w:pPr>
            <w:r w:rsidRPr="00E42262">
              <w:rPr>
                <w:sz w:val="24"/>
              </w:rPr>
              <w:t>800x600 x1600</w:t>
            </w:r>
          </w:p>
        </w:tc>
        <w:tc>
          <w:tcPr>
            <w:tcW w:w="479" w:type="pct"/>
            <w:vAlign w:val="center"/>
          </w:tcPr>
          <w:p w14:paraId="13EBF806" w14:textId="77777777" w:rsidR="00A362D5" w:rsidRPr="00E42262" w:rsidRDefault="00A362D5" w:rsidP="00E42262">
            <w:pPr>
              <w:pStyle w:val="TableParagraph"/>
              <w:spacing w:line="265" w:lineRule="exact"/>
              <w:ind w:left="117" w:hanging="15"/>
              <w:rPr>
                <w:sz w:val="24"/>
              </w:rPr>
            </w:pPr>
            <w:r w:rsidRPr="00E42262">
              <w:rPr>
                <w:sz w:val="24"/>
              </w:rPr>
              <w:t>Tương</w:t>
            </w:r>
          </w:p>
          <w:p w14:paraId="5E96ADC2" w14:textId="77777777" w:rsidR="00A362D5" w:rsidRPr="00E42262" w:rsidRDefault="00A362D5" w:rsidP="00E42262">
            <w:pPr>
              <w:pStyle w:val="TableParagraph"/>
              <w:spacing w:line="270" w:lineRule="atLeast"/>
              <w:ind w:left="64" w:right="36" w:firstLine="52"/>
              <w:rPr>
                <w:sz w:val="24"/>
              </w:rPr>
            </w:pPr>
            <w:r w:rsidRPr="00E42262">
              <w:rPr>
                <w:sz w:val="24"/>
              </w:rPr>
              <w:t>đương 2x50x5</w:t>
            </w:r>
          </w:p>
        </w:tc>
        <w:tc>
          <w:tcPr>
            <w:tcW w:w="566" w:type="pct"/>
            <w:vAlign w:val="center"/>
          </w:tcPr>
          <w:p w14:paraId="5594D26D" w14:textId="7033EEF5" w:rsidR="00A362D5" w:rsidRPr="00E42262" w:rsidRDefault="00A362D5" w:rsidP="00E42262">
            <w:pPr>
              <w:pStyle w:val="TableParagraph"/>
              <w:ind w:left="318" w:right="313"/>
              <w:rPr>
                <w:sz w:val="24"/>
              </w:rPr>
            </w:pPr>
            <w:r w:rsidRPr="00E42262">
              <w:rPr>
                <w:sz w:val="24"/>
              </w:rPr>
              <w:t>2</w:t>
            </w:r>
          </w:p>
        </w:tc>
        <w:tc>
          <w:tcPr>
            <w:tcW w:w="344" w:type="pct"/>
            <w:vAlign w:val="center"/>
          </w:tcPr>
          <w:p w14:paraId="49598F77" w14:textId="2987E4DF" w:rsidR="00A362D5" w:rsidRPr="00E42262" w:rsidRDefault="00A362D5" w:rsidP="00E42262">
            <w:pPr>
              <w:pStyle w:val="TableParagraph"/>
              <w:ind w:left="7"/>
              <w:rPr>
                <w:sz w:val="24"/>
              </w:rPr>
            </w:pPr>
            <w:r w:rsidRPr="00E42262">
              <w:rPr>
                <w:sz w:val="24"/>
              </w:rPr>
              <w:t>2</w:t>
            </w:r>
          </w:p>
        </w:tc>
        <w:tc>
          <w:tcPr>
            <w:tcW w:w="458" w:type="pct"/>
            <w:vAlign w:val="center"/>
          </w:tcPr>
          <w:p w14:paraId="0BE1A957" w14:textId="77777777" w:rsidR="00A362D5" w:rsidRPr="00E42262" w:rsidRDefault="00A362D5" w:rsidP="00E42262">
            <w:pPr>
              <w:pStyle w:val="TableParagraph"/>
              <w:ind w:left="14"/>
              <w:rPr>
                <w:sz w:val="24"/>
              </w:rPr>
            </w:pPr>
            <w:r w:rsidRPr="00E42262">
              <w:rPr>
                <w:sz w:val="24"/>
              </w:rPr>
              <w:t>2</w:t>
            </w:r>
          </w:p>
        </w:tc>
        <w:tc>
          <w:tcPr>
            <w:tcW w:w="495" w:type="pct"/>
            <w:vAlign w:val="center"/>
          </w:tcPr>
          <w:p w14:paraId="6B2A31AA" w14:textId="77777777" w:rsidR="00A362D5" w:rsidRPr="00E42262" w:rsidRDefault="00A362D5" w:rsidP="00E42262">
            <w:pPr>
              <w:pStyle w:val="TableParagraph"/>
              <w:spacing w:line="265" w:lineRule="exact"/>
              <w:ind w:left="13"/>
              <w:rPr>
                <w:sz w:val="24"/>
              </w:rPr>
            </w:pPr>
            <w:r w:rsidRPr="00E42262">
              <w:rPr>
                <w:sz w:val="24"/>
              </w:rPr>
              <w:t>1</w:t>
            </w:r>
          </w:p>
        </w:tc>
        <w:tc>
          <w:tcPr>
            <w:tcW w:w="557" w:type="pct"/>
            <w:vAlign w:val="center"/>
          </w:tcPr>
          <w:p w14:paraId="4CC03667" w14:textId="77777777" w:rsidR="00A362D5" w:rsidRPr="00E42262" w:rsidRDefault="00A362D5" w:rsidP="00E42262">
            <w:pPr>
              <w:pStyle w:val="TableParagraph"/>
              <w:spacing w:line="265" w:lineRule="exact"/>
              <w:ind w:right="418"/>
              <w:jc w:val="right"/>
              <w:rPr>
                <w:sz w:val="24"/>
              </w:rPr>
            </w:pPr>
            <w:r w:rsidRPr="00E42262">
              <w:rPr>
                <w:sz w:val="24"/>
              </w:rPr>
              <w:t>1</w:t>
            </w:r>
          </w:p>
        </w:tc>
        <w:tc>
          <w:tcPr>
            <w:tcW w:w="870" w:type="pct"/>
            <w:vAlign w:val="center"/>
          </w:tcPr>
          <w:p w14:paraId="04F3D9C6" w14:textId="77777777" w:rsidR="00A362D5" w:rsidRPr="00E42262" w:rsidRDefault="00A362D5" w:rsidP="00E42262">
            <w:pPr>
              <w:pStyle w:val="TableParagraph"/>
              <w:ind w:left="20"/>
              <w:rPr>
                <w:sz w:val="24"/>
              </w:rPr>
            </w:pPr>
            <w:r w:rsidRPr="00E42262">
              <w:rPr>
                <w:sz w:val="24"/>
              </w:rPr>
              <w:t>1</w:t>
            </w:r>
          </w:p>
        </w:tc>
        <w:tc>
          <w:tcPr>
            <w:tcW w:w="393" w:type="pct"/>
            <w:vAlign w:val="center"/>
          </w:tcPr>
          <w:p w14:paraId="19F637EE" w14:textId="77777777" w:rsidR="00A362D5" w:rsidRPr="00E42262" w:rsidRDefault="00A362D5" w:rsidP="00E42262">
            <w:pPr>
              <w:pStyle w:val="TableParagraph"/>
              <w:ind w:left="232" w:right="213"/>
              <w:rPr>
                <w:sz w:val="24"/>
              </w:rPr>
            </w:pPr>
            <w:r w:rsidRPr="00E42262">
              <w:rPr>
                <w:sz w:val="24"/>
              </w:rPr>
              <w:t>23</w:t>
            </w:r>
          </w:p>
        </w:tc>
      </w:tr>
    </w:tbl>
    <w:p w14:paraId="68DB3A14" w14:textId="6E32EBB8" w:rsidR="00A356E7" w:rsidRPr="00E42262" w:rsidRDefault="008B7616"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Tiết diện thanh cái tủ đảm bảo đủ theo thanh cái tổng và các nhánh</w:t>
      </w:r>
    </w:p>
    <w:p w14:paraId="3D500987" w14:textId="6F3A5D92" w:rsidR="00A356E7" w:rsidRPr="00E42262" w:rsidRDefault="008B7616"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Hệ thống thanh cái tủ bằng đồng phải chịu được lực điện động khi có dòng ngắn mạch chạy qua theo bảng thông số như sau:</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1E0" w:firstRow="1" w:lastRow="1" w:firstColumn="1" w:lastColumn="1" w:noHBand="0" w:noVBand="0"/>
      </w:tblPr>
      <w:tblGrid>
        <w:gridCol w:w="7248"/>
        <w:gridCol w:w="2141"/>
      </w:tblGrid>
      <w:tr w:rsidR="00F30B42" w:rsidRPr="00E42262" w14:paraId="5220AC8D" w14:textId="77777777" w:rsidTr="009F585F">
        <w:trPr>
          <w:trHeight w:val="472"/>
        </w:trPr>
        <w:tc>
          <w:tcPr>
            <w:tcW w:w="3860" w:type="pct"/>
            <w:vAlign w:val="center"/>
          </w:tcPr>
          <w:p w14:paraId="4DF803AF" w14:textId="77777777" w:rsidR="00A356E7" w:rsidRPr="00E42262" w:rsidRDefault="00A356E7" w:rsidP="00E42262">
            <w:pPr>
              <w:pStyle w:val="TableParagraph"/>
              <w:spacing w:before="85"/>
              <w:ind w:left="2383" w:right="2310"/>
              <w:rPr>
                <w:b/>
                <w:sz w:val="24"/>
                <w:szCs w:val="24"/>
              </w:rPr>
            </w:pPr>
            <w:r w:rsidRPr="00E42262">
              <w:rPr>
                <w:b/>
                <w:sz w:val="24"/>
                <w:szCs w:val="24"/>
              </w:rPr>
              <w:t>Loại tủ Pillar</w:t>
            </w:r>
          </w:p>
        </w:tc>
        <w:tc>
          <w:tcPr>
            <w:tcW w:w="1140" w:type="pct"/>
            <w:vAlign w:val="center"/>
          </w:tcPr>
          <w:p w14:paraId="3EB21D73" w14:textId="77777777" w:rsidR="00A356E7" w:rsidRPr="00E42262" w:rsidRDefault="00A356E7" w:rsidP="00E42262">
            <w:pPr>
              <w:pStyle w:val="TableParagraph"/>
              <w:spacing w:before="85"/>
              <w:ind w:left="288" w:right="279"/>
              <w:rPr>
                <w:b/>
                <w:sz w:val="24"/>
                <w:szCs w:val="24"/>
              </w:rPr>
            </w:pPr>
            <w:r w:rsidRPr="00E42262">
              <w:rPr>
                <w:b/>
                <w:sz w:val="24"/>
                <w:szCs w:val="24"/>
              </w:rPr>
              <w:t>250A,400A</w:t>
            </w:r>
          </w:p>
        </w:tc>
      </w:tr>
      <w:tr w:rsidR="00F30B42" w:rsidRPr="00E42262" w14:paraId="76680A66" w14:textId="77777777" w:rsidTr="009F585F">
        <w:trPr>
          <w:trHeight w:val="536"/>
        </w:trPr>
        <w:tc>
          <w:tcPr>
            <w:tcW w:w="3860" w:type="pct"/>
            <w:vAlign w:val="center"/>
          </w:tcPr>
          <w:p w14:paraId="4A888D04" w14:textId="77777777" w:rsidR="00A356E7" w:rsidRPr="00E42262" w:rsidRDefault="00A356E7" w:rsidP="00E42262">
            <w:pPr>
              <w:pStyle w:val="TableParagraph"/>
              <w:spacing w:before="33"/>
              <w:ind w:left="105"/>
              <w:rPr>
                <w:sz w:val="24"/>
                <w:szCs w:val="24"/>
              </w:rPr>
            </w:pPr>
            <w:r w:rsidRPr="00E42262">
              <w:rPr>
                <w:sz w:val="24"/>
                <w:szCs w:val="24"/>
              </w:rPr>
              <w:t>Khả năng chịu dòng ngắn mạch danh định (≥ kA/1s)</w:t>
            </w:r>
          </w:p>
        </w:tc>
        <w:tc>
          <w:tcPr>
            <w:tcW w:w="1140" w:type="pct"/>
            <w:vAlign w:val="center"/>
          </w:tcPr>
          <w:p w14:paraId="7396AC97" w14:textId="77777777" w:rsidR="00A356E7" w:rsidRPr="00E42262" w:rsidRDefault="00A356E7" w:rsidP="00E42262">
            <w:pPr>
              <w:pStyle w:val="TableParagraph"/>
              <w:spacing w:before="109"/>
              <w:ind w:left="243" w:right="279"/>
              <w:rPr>
                <w:sz w:val="24"/>
                <w:szCs w:val="24"/>
              </w:rPr>
            </w:pPr>
            <w:r w:rsidRPr="00E42262">
              <w:rPr>
                <w:sz w:val="24"/>
                <w:szCs w:val="24"/>
              </w:rPr>
              <w:t>10</w:t>
            </w:r>
          </w:p>
        </w:tc>
      </w:tr>
      <w:tr w:rsidR="00F30B42" w:rsidRPr="00E42262" w14:paraId="4B9C360E" w14:textId="77777777" w:rsidTr="009F585F">
        <w:trPr>
          <w:trHeight w:val="529"/>
        </w:trPr>
        <w:tc>
          <w:tcPr>
            <w:tcW w:w="3860" w:type="pct"/>
            <w:vAlign w:val="center"/>
          </w:tcPr>
          <w:p w14:paraId="1063DA7A" w14:textId="77777777" w:rsidR="00A356E7" w:rsidRPr="00E42262" w:rsidRDefault="00A356E7" w:rsidP="00E42262">
            <w:pPr>
              <w:pStyle w:val="TableParagraph"/>
              <w:spacing w:before="33"/>
              <w:ind w:left="105"/>
              <w:rPr>
                <w:sz w:val="24"/>
                <w:szCs w:val="24"/>
              </w:rPr>
            </w:pPr>
            <w:r w:rsidRPr="00E42262">
              <w:rPr>
                <w:sz w:val="24"/>
                <w:szCs w:val="24"/>
              </w:rPr>
              <w:t>Khả năng chị dòng ngắn mạch đỉnh (≥ kA)</w:t>
            </w:r>
          </w:p>
        </w:tc>
        <w:tc>
          <w:tcPr>
            <w:tcW w:w="1140" w:type="pct"/>
            <w:vAlign w:val="center"/>
          </w:tcPr>
          <w:p w14:paraId="61C131B1" w14:textId="77777777" w:rsidR="00A356E7" w:rsidRPr="00E42262" w:rsidRDefault="00A356E7" w:rsidP="00E42262">
            <w:pPr>
              <w:pStyle w:val="TableParagraph"/>
              <w:spacing w:before="107"/>
              <w:ind w:left="243" w:right="279"/>
              <w:rPr>
                <w:sz w:val="24"/>
                <w:szCs w:val="24"/>
              </w:rPr>
            </w:pPr>
            <w:r w:rsidRPr="00E42262">
              <w:rPr>
                <w:sz w:val="24"/>
                <w:szCs w:val="24"/>
              </w:rPr>
              <w:t>17</w:t>
            </w:r>
          </w:p>
        </w:tc>
      </w:tr>
    </w:tbl>
    <w:p w14:paraId="42D2A05C" w14:textId="37303D16" w:rsidR="00A356E7" w:rsidRPr="00E42262" w:rsidRDefault="008B7616"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Tủ điện Pillar có vị trí khoét lỗ cáp đầu vào và đầu ra tương ứng với cấu hình trên.</w:t>
      </w:r>
    </w:p>
    <w:p w14:paraId="255ECB21" w14:textId="477A3531" w:rsidR="00A356E7" w:rsidRPr="00E42262" w:rsidRDefault="008B7616"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Tủ Pillar trọn bộ phải tuân theo tiêu chuẩn IEC 60439 và cung cấp hợp bộ các phụ kiện cần thiết kèm theo.</w:t>
      </w:r>
    </w:p>
    <w:p w14:paraId="40A3856F" w14:textId="55D5783B" w:rsidR="00A356E7" w:rsidRPr="00E42262" w:rsidRDefault="008B7616"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Các thanh cái đồng phải được gia công kéo nguội và được mạ bạc hoặc mạ thiếc tại các điểm nối và dòng điện định mức thanh cái phải đạt như đã nêu phần trên.</w:t>
      </w:r>
    </w:p>
    <w:p w14:paraId="5C42C1FF" w14:textId="2FAE5CE6" w:rsidR="00A356E7" w:rsidRPr="00E42262" w:rsidRDefault="008B7616"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Các thanh cái được sơn màu, thanh dẫn đi áp tô mát bọc cách điện màu theo quy định.</w:t>
      </w:r>
    </w:p>
    <w:p w14:paraId="08194934" w14:textId="4B19CBEC" w:rsidR="00A356E7" w:rsidRPr="00E42262" w:rsidRDefault="008B7616"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Tủ được trang bị các giá đỡ cho các cáp vào/ra.</w:t>
      </w:r>
    </w:p>
    <w:p w14:paraId="4D1A0324" w14:textId="18FC0D94" w:rsidR="00A356E7" w:rsidRPr="00E42262" w:rsidRDefault="008B7616"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Mức bảo vệ đối với tủ điện ngoài trời là IP54 theo tiêu chuẩn IEC-60529.</w:t>
      </w:r>
    </w:p>
    <w:p w14:paraId="5D51C3A2" w14:textId="77777777" w:rsidR="00BE00CE" w:rsidRPr="00E42262" w:rsidRDefault="008B7616" w:rsidP="00E42262">
      <w:pPr>
        <w:spacing w:before="120" w:after="120" w:line="240" w:lineRule="auto"/>
        <w:ind w:firstLine="567"/>
        <w:jc w:val="both"/>
        <w:rPr>
          <w:rFonts w:cs="Times New Roman"/>
          <w:bCs/>
          <w:szCs w:val="28"/>
        </w:rPr>
      </w:pPr>
      <w:r w:rsidRPr="00E42262">
        <w:rPr>
          <w:rFonts w:cs="Times New Roman"/>
          <w:bCs/>
          <w:szCs w:val="28"/>
        </w:rPr>
        <w:t xml:space="preserve">- </w:t>
      </w:r>
      <w:r w:rsidR="00BE00CE" w:rsidRPr="00E42262">
        <w:rPr>
          <w:rFonts w:cs="Times New Roman"/>
          <w:b/>
          <w:szCs w:val="28"/>
        </w:rPr>
        <w:t>Kích thước</w:t>
      </w:r>
      <w:r w:rsidR="00BE00CE" w:rsidRPr="00E42262">
        <w:rPr>
          <w:rFonts w:cs="Times New Roman"/>
          <w:bCs/>
          <w:szCs w:val="28"/>
        </w:rPr>
        <w:t xml:space="preserve"> </w:t>
      </w:r>
      <w:r w:rsidR="00A356E7" w:rsidRPr="00E42262">
        <w:rPr>
          <w:rFonts w:cs="Times New Roman"/>
          <w:bCs/>
          <w:i/>
          <w:iCs/>
          <w:szCs w:val="28"/>
        </w:rPr>
        <w:t>(</w:t>
      </w:r>
      <w:r w:rsidR="00BE00CE" w:rsidRPr="00E42262">
        <w:rPr>
          <w:rFonts w:cs="Times New Roman"/>
          <w:bCs/>
          <w:i/>
          <w:iCs/>
          <w:szCs w:val="28"/>
        </w:rPr>
        <w:t>Dài x Rộng x Cao):</w:t>
      </w:r>
      <w:r w:rsidR="00A356E7" w:rsidRPr="00E42262">
        <w:rPr>
          <w:rFonts w:cs="Times New Roman"/>
          <w:bCs/>
          <w:szCs w:val="28"/>
        </w:rPr>
        <w:t xml:space="preserve"> </w:t>
      </w:r>
    </w:p>
    <w:p w14:paraId="4EE5CBFA" w14:textId="0D2B2C36" w:rsidR="00A356E7" w:rsidRPr="00E42262" w:rsidRDefault="00BE00CE" w:rsidP="00E42262">
      <w:pPr>
        <w:spacing w:before="120" w:after="120" w:line="240" w:lineRule="auto"/>
        <w:ind w:firstLine="567"/>
        <w:jc w:val="both"/>
        <w:rPr>
          <w:rFonts w:cs="Times New Roman"/>
          <w:bCs/>
          <w:szCs w:val="28"/>
        </w:rPr>
      </w:pPr>
      <w:r w:rsidRPr="00E42262">
        <w:rPr>
          <w:rFonts w:cs="Times New Roman"/>
          <w:bCs/>
          <w:szCs w:val="28"/>
        </w:rPr>
        <w:lastRenderedPageBreak/>
        <w:t>+ 725x425 x1200</w:t>
      </w:r>
      <w:r w:rsidR="00A356E7" w:rsidRPr="00E42262">
        <w:rPr>
          <w:rFonts w:cs="Times New Roman"/>
          <w:bCs/>
          <w:szCs w:val="28"/>
        </w:rPr>
        <w:t xml:space="preserve"> (dung sai cho phép ≤ 1,0 %)</w:t>
      </w:r>
      <w:r w:rsidR="0096151A" w:rsidRPr="00E42262">
        <w:rPr>
          <w:rFonts w:cs="Times New Roman"/>
          <w:bCs/>
          <w:szCs w:val="28"/>
        </w:rPr>
        <w:t>, có 02 mặt cánh.</w:t>
      </w:r>
    </w:p>
    <w:p w14:paraId="4116B646" w14:textId="371A4487" w:rsidR="00BE00CE" w:rsidRPr="00E42262" w:rsidRDefault="00BE00CE" w:rsidP="00E42262">
      <w:pPr>
        <w:spacing w:before="120" w:after="120" w:line="240" w:lineRule="auto"/>
        <w:ind w:firstLine="567"/>
        <w:jc w:val="both"/>
        <w:rPr>
          <w:rFonts w:cs="Times New Roman"/>
          <w:bCs/>
          <w:szCs w:val="28"/>
        </w:rPr>
      </w:pPr>
      <w:r w:rsidRPr="00E42262">
        <w:rPr>
          <w:rFonts w:cs="Times New Roman"/>
          <w:bCs/>
          <w:szCs w:val="28"/>
        </w:rPr>
        <w:t>+ 800x600 x1600 (dung sai cho phép ≤ 1,0 %)</w:t>
      </w:r>
      <w:r w:rsidR="0096151A" w:rsidRPr="00E42262">
        <w:rPr>
          <w:rFonts w:cs="Times New Roman"/>
          <w:bCs/>
          <w:szCs w:val="28"/>
        </w:rPr>
        <w:t>, có 01 mặt cánh.</w:t>
      </w:r>
    </w:p>
    <w:p w14:paraId="69F1E474" w14:textId="2883BFDE" w:rsidR="00A356E7" w:rsidRPr="00E42262" w:rsidRDefault="00A356E7" w:rsidP="00E42262">
      <w:pPr>
        <w:spacing w:before="120" w:after="120" w:line="240" w:lineRule="auto"/>
        <w:ind w:firstLine="567"/>
        <w:jc w:val="both"/>
      </w:pPr>
      <w:r w:rsidRPr="00E42262">
        <w:rPr>
          <w:b/>
          <w:i/>
        </w:rPr>
        <w:t xml:space="preserve">- Vỏ tủ điện Pillar: </w:t>
      </w:r>
      <w:r w:rsidRPr="00E42262">
        <w:t xml:space="preserve">được chế tạo </w:t>
      </w:r>
      <w:r w:rsidR="004B0003" w:rsidRPr="00E42262">
        <w:rPr>
          <w:b/>
          <w:bCs/>
        </w:rPr>
        <w:t>bằng n</w:t>
      </w:r>
      <w:r w:rsidRPr="00E42262">
        <w:rPr>
          <w:b/>
          <w:bCs/>
        </w:rPr>
        <w:t>hôm hợp kim</w:t>
      </w:r>
      <w:r w:rsidRPr="00E42262">
        <w:t xml:space="preserve"> cường độ có cao chiều dầy ≥</w:t>
      </w:r>
      <w:r w:rsidRPr="00E42262">
        <w:rPr>
          <w:spacing w:val="-11"/>
        </w:rPr>
        <w:t xml:space="preserve"> </w:t>
      </w:r>
      <w:r w:rsidRPr="00E42262">
        <w:t>3mm.</w:t>
      </w:r>
    </w:p>
    <w:p w14:paraId="57C48194" w14:textId="63AF3949" w:rsidR="00A356E7" w:rsidRPr="00E42262" w:rsidRDefault="004B0003" w:rsidP="00E42262">
      <w:pPr>
        <w:pStyle w:val="BodyText"/>
        <w:tabs>
          <w:tab w:val="left" w:pos="567"/>
        </w:tabs>
        <w:spacing w:before="120" w:after="120"/>
        <w:ind w:firstLine="567"/>
        <w:jc w:val="both"/>
      </w:pPr>
      <w:r w:rsidRPr="00E42262">
        <w:t xml:space="preserve">- </w:t>
      </w:r>
      <w:r w:rsidR="00A356E7" w:rsidRPr="00E42262">
        <w:t xml:space="preserve">Về màu sơn: Tủ được sơn tĩnh điện, chủng loại sơn dùng ngoài trời, đảm bảo độ bóng, độ bền màu, chống bám bẩn, chịu được tác động môi trường. Màu sắc sơn đồng nhất với </w:t>
      </w:r>
      <w:r w:rsidR="00A356E7" w:rsidRPr="00E42262">
        <w:rPr>
          <w:spacing w:val="-3"/>
        </w:rPr>
        <w:t xml:space="preserve">mã </w:t>
      </w:r>
      <w:r w:rsidR="00A356E7" w:rsidRPr="00E42262">
        <w:t>màu RAL</w:t>
      </w:r>
      <w:r w:rsidR="00A356E7" w:rsidRPr="00E42262">
        <w:rPr>
          <w:spacing w:val="3"/>
        </w:rPr>
        <w:t xml:space="preserve"> </w:t>
      </w:r>
      <w:r w:rsidR="00A356E7" w:rsidRPr="00E42262">
        <w:t>7044.</w:t>
      </w:r>
    </w:p>
    <w:p w14:paraId="19AFCBA3" w14:textId="6F326AFE" w:rsidR="00A356E7" w:rsidRPr="00E42262" w:rsidRDefault="0074529D" w:rsidP="00E42262">
      <w:pPr>
        <w:spacing w:before="120" w:after="120" w:line="240" w:lineRule="auto"/>
        <w:ind w:firstLine="567"/>
        <w:jc w:val="both"/>
        <w:rPr>
          <w:rFonts w:cs="Times New Roman"/>
          <w:bCs/>
          <w:szCs w:val="28"/>
        </w:rPr>
      </w:pPr>
      <w:r w:rsidRPr="00E42262">
        <w:rPr>
          <w:rFonts w:cs="Times New Roman"/>
          <w:bCs/>
          <w:szCs w:val="28"/>
        </w:rPr>
        <w:t xml:space="preserve">- </w:t>
      </w:r>
      <w:r w:rsidR="00A356E7" w:rsidRPr="00E42262">
        <w:rPr>
          <w:rFonts w:cs="Times New Roman"/>
          <w:bCs/>
          <w:szCs w:val="28"/>
        </w:rPr>
        <w:t>Đế và bệ tủ</w:t>
      </w:r>
      <w:r w:rsidR="004601A3" w:rsidRPr="00E42262">
        <w:rPr>
          <w:rFonts w:cs="Times New Roman"/>
          <w:bCs/>
          <w:szCs w:val="28"/>
        </w:rPr>
        <w:t xml:space="preserve"> </w:t>
      </w:r>
      <w:r w:rsidR="004601A3" w:rsidRPr="00E42262">
        <w:rPr>
          <w:rFonts w:cs="Times New Roman"/>
          <w:bCs/>
          <w:i/>
          <w:iCs/>
          <w:szCs w:val="28"/>
        </w:rPr>
        <w:t>(Đối với trường hợp tủ phải xây bệ tủ mới)</w:t>
      </w:r>
      <w:r w:rsidR="00A356E7" w:rsidRPr="00E42262">
        <w:rPr>
          <w:rFonts w:cs="Times New Roman"/>
          <w:bCs/>
          <w:szCs w:val="28"/>
        </w:rPr>
        <w:t>: Bê tông cốt thép đúc sẵn lắp ghép (đế tủ và bệ tủ) mác M250 được sơn màu ghi đá hoặc cùng màu với tủ.</w:t>
      </w:r>
    </w:p>
    <w:p w14:paraId="0823FECA" w14:textId="77777777" w:rsidR="00A356E7" w:rsidRPr="00E42262" w:rsidRDefault="00A356E7" w:rsidP="00E42262">
      <w:pPr>
        <w:spacing w:before="120" w:after="120" w:line="240" w:lineRule="auto"/>
        <w:ind w:firstLine="567"/>
        <w:jc w:val="both"/>
        <w:rPr>
          <w:rFonts w:cs="Times New Roman"/>
          <w:bCs/>
          <w:i/>
          <w:iCs/>
          <w:szCs w:val="28"/>
        </w:rPr>
      </w:pPr>
      <w:r w:rsidRPr="00E42262">
        <w:rPr>
          <w:rFonts w:cs="Times New Roman"/>
          <w:bCs/>
          <w:i/>
          <w:iCs/>
          <w:szCs w:val="28"/>
        </w:rPr>
        <w:t>Lưu ý: Quy cách, chủng loại, hình dáng, kích thước các tủ Pillar thực hiện theo quyết định phê duyệt số 769/QĐ-SXD ngày 10/7/2017 của Sở xây dựng Thành phố Hà Nội về việc phê duyệt mẫu tủ Pilar, tủ phân dây đối với các công trình hạ ngầm hệ thống đường dây nổi trên địa bàn thành phố Hà Nội.</w:t>
      </w:r>
    </w:p>
    <w:p w14:paraId="67F2454D" w14:textId="77777777" w:rsidR="00A356E7" w:rsidRPr="00E42262" w:rsidRDefault="00A356E7">
      <w:pPr>
        <w:pStyle w:val="Heading3"/>
        <w:numPr>
          <w:ilvl w:val="2"/>
          <w:numId w:val="37"/>
        </w:numPr>
        <w:spacing w:before="120" w:after="120"/>
        <w:ind w:left="0" w:firstLine="0"/>
        <w:rPr>
          <w:rFonts w:ascii="Times New Roman" w:hAnsi="Times New Roman"/>
          <w:iCs/>
          <w:sz w:val="28"/>
          <w:szCs w:val="28"/>
        </w:rPr>
      </w:pPr>
      <w:bookmarkStart w:id="8" w:name="_Toc211328248"/>
      <w:r w:rsidRPr="00E42262">
        <w:rPr>
          <w:rFonts w:ascii="Times New Roman" w:hAnsi="Times New Roman"/>
          <w:iCs/>
          <w:sz w:val="28"/>
          <w:szCs w:val="28"/>
        </w:rPr>
        <w:t>Yêu cầu về nhãn mác</w:t>
      </w:r>
      <w:bookmarkEnd w:id="8"/>
    </w:p>
    <w:p w14:paraId="54598479" w14:textId="77777777" w:rsidR="00A356E7" w:rsidRPr="00E42262" w:rsidRDefault="00A356E7" w:rsidP="00E42262">
      <w:pPr>
        <w:pStyle w:val="BodyText"/>
        <w:tabs>
          <w:tab w:val="left" w:pos="567"/>
        </w:tabs>
        <w:spacing w:before="120" w:after="120"/>
        <w:ind w:firstLine="567"/>
        <w:jc w:val="both"/>
      </w:pPr>
      <w:r w:rsidRPr="00E42262">
        <w:t>+ Thông số tủ:</w:t>
      </w:r>
    </w:p>
    <w:p w14:paraId="093BE635" w14:textId="77777777" w:rsidR="00A356E7" w:rsidRPr="00E42262" w:rsidRDefault="00A356E7" w:rsidP="00E42262">
      <w:pPr>
        <w:pStyle w:val="BodyText"/>
        <w:tabs>
          <w:tab w:val="left" w:pos="567"/>
        </w:tabs>
        <w:spacing w:before="120" w:after="120"/>
        <w:ind w:firstLine="567"/>
      </w:pPr>
      <w:r w:rsidRPr="00E42262">
        <w:t>Tủ Pillar, trụ phân dây hạ áp phải có 01 tấm mác bao gồm các nội dung sau:</w:t>
      </w:r>
    </w:p>
    <w:p w14:paraId="59FB4755" w14:textId="77777777" w:rsidR="00A356E7" w:rsidRPr="00E42262" w:rsidRDefault="00A356E7">
      <w:pPr>
        <w:pStyle w:val="ListParagraph"/>
        <w:widowControl w:val="0"/>
        <w:numPr>
          <w:ilvl w:val="2"/>
          <w:numId w:val="36"/>
        </w:numPr>
        <w:tabs>
          <w:tab w:val="left" w:pos="567"/>
          <w:tab w:val="left" w:pos="1023"/>
        </w:tabs>
        <w:autoSpaceDE w:val="0"/>
        <w:autoSpaceDN w:val="0"/>
        <w:spacing w:before="120" w:after="120" w:line="240" w:lineRule="auto"/>
        <w:ind w:left="0" w:firstLine="567"/>
        <w:contextualSpacing w:val="0"/>
      </w:pPr>
      <w:r w:rsidRPr="00E42262">
        <w:t>Loại tủ hạ áp - Nhà chế tạo - Số</w:t>
      </w:r>
      <w:r w:rsidRPr="00E42262">
        <w:rPr>
          <w:spacing w:val="-4"/>
        </w:rPr>
        <w:t xml:space="preserve"> </w:t>
      </w:r>
      <w:r w:rsidRPr="00E42262">
        <w:t>Seri.</w:t>
      </w:r>
    </w:p>
    <w:p w14:paraId="17EC7E0B" w14:textId="77777777" w:rsidR="00A356E7" w:rsidRPr="00E42262" w:rsidRDefault="00A356E7">
      <w:pPr>
        <w:pStyle w:val="ListParagraph"/>
        <w:widowControl w:val="0"/>
        <w:numPr>
          <w:ilvl w:val="2"/>
          <w:numId w:val="36"/>
        </w:numPr>
        <w:tabs>
          <w:tab w:val="left" w:pos="567"/>
          <w:tab w:val="left" w:pos="1023"/>
        </w:tabs>
        <w:autoSpaceDE w:val="0"/>
        <w:autoSpaceDN w:val="0"/>
        <w:spacing w:before="120" w:after="120" w:line="240" w:lineRule="auto"/>
        <w:ind w:left="0" w:firstLine="567"/>
        <w:contextualSpacing w:val="0"/>
      </w:pPr>
      <w:r w:rsidRPr="00E42262">
        <w:t>Năm sản</w:t>
      </w:r>
      <w:r w:rsidRPr="00E42262">
        <w:rPr>
          <w:spacing w:val="-4"/>
        </w:rPr>
        <w:t xml:space="preserve"> </w:t>
      </w:r>
      <w:r w:rsidRPr="00E42262">
        <w:t>xuất</w:t>
      </w:r>
    </w:p>
    <w:p w14:paraId="66AC30A1" w14:textId="77777777" w:rsidR="00A356E7" w:rsidRPr="00E42262" w:rsidRDefault="00A356E7">
      <w:pPr>
        <w:pStyle w:val="ListParagraph"/>
        <w:widowControl w:val="0"/>
        <w:numPr>
          <w:ilvl w:val="2"/>
          <w:numId w:val="36"/>
        </w:numPr>
        <w:tabs>
          <w:tab w:val="left" w:pos="567"/>
          <w:tab w:val="left" w:pos="1023"/>
        </w:tabs>
        <w:autoSpaceDE w:val="0"/>
        <w:autoSpaceDN w:val="0"/>
        <w:spacing w:before="120" w:after="120" w:line="240" w:lineRule="auto"/>
        <w:ind w:left="0" w:firstLine="567"/>
        <w:contextualSpacing w:val="0"/>
      </w:pPr>
      <w:r w:rsidRPr="00E42262">
        <w:t>Điện áp định</w:t>
      </w:r>
      <w:r w:rsidRPr="00E42262">
        <w:rPr>
          <w:spacing w:val="2"/>
        </w:rPr>
        <w:t xml:space="preserve"> </w:t>
      </w:r>
      <w:r w:rsidRPr="00E42262">
        <w:rPr>
          <w:spacing w:val="-3"/>
        </w:rPr>
        <w:t>mức</w:t>
      </w:r>
    </w:p>
    <w:p w14:paraId="76D27903" w14:textId="77777777" w:rsidR="00A356E7" w:rsidRPr="00E42262" w:rsidRDefault="00A356E7">
      <w:pPr>
        <w:pStyle w:val="ListParagraph"/>
        <w:widowControl w:val="0"/>
        <w:numPr>
          <w:ilvl w:val="2"/>
          <w:numId w:val="36"/>
        </w:numPr>
        <w:tabs>
          <w:tab w:val="left" w:pos="567"/>
          <w:tab w:val="left" w:pos="1023"/>
        </w:tabs>
        <w:autoSpaceDE w:val="0"/>
        <w:autoSpaceDN w:val="0"/>
        <w:spacing w:before="120" w:after="120" w:line="240" w:lineRule="auto"/>
        <w:ind w:left="0" w:firstLine="567"/>
        <w:contextualSpacing w:val="0"/>
      </w:pPr>
      <w:r w:rsidRPr="00E42262">
        <w:t>Dòng điện định</w:t>
      </w:r>
      <w:r w:rsidRPr="00E42262">
        <w:rPr>
          <w:spacing w:val="2"/>
        </w:rPr>
        <w:t xml:space="preserve"> </w:t>
      </w:r>
      <w:r w:rsidRPr="00E42262">
        <w:rPr>
          <w:spacing w:val="-3"/>
        </w:rPr>
        <w:t>mức</w:t>
      </w:r>
    </w:p>
    <w:p w14:paraId="037950D8" w14:textId="77777777" w:rsidR="00A356E7" w:rsidRPr="00E42262" w:rsidRDefault="00A356E7">
      <w:pPr>
        <w:pStyle w:val="ListParagraph"/>
        <w:widowControl w:val="0"/>
        <w:numPr>
          <w:ilvl w:val="2"/>
          <w:numId w:val="36"/>
        </w:numPr>
        <w:tabs>
          <w:tab w:val="left" w:pos="567"/>
          <w:tab w:val="left" w:pos="1023"/>
        </w:tabs>
        <w:autoSpaceDE w:val="0"/>
        <w:autoSpaceDN w:val="0"/>
        <w:spacing w:before="120" w:after="120" w:line="240" w:lineRule="auto"/>
        <w:ind w:left="0" w:firstLine="567"/>
        <w:contextualSpacing w:val="0"/>
      </w:pPr>
      <w:r w:rsidRPr="00E42262">
        <w:t>Tần số định</w:t>
      </w:r>
      <w:r w:rsidRPr="00E42262">
        <w:rPr>
          <w:spacing w:val="2"/>
        </w:rPr>
        <w:t xml:space="preserve"> </w:t>
      </w:r>
      <w:r w:rsidRPr="00E42262">
        <w:rPr>
          <w:spacing w:val="-3"/>
        </w:rPr>
        <w:t>mức</w:t>
      </w:r>
    </w:p>
    <w:p w14:paraId="601F1F8C" w14:textId="77777777" w:rsidR="00A356E7" w:rsidRPr="00E42262" w:rsidRDefault="00A356E7" w:rsidP="00E42262">
      <w:pPr>
        <w:pStyle w:val="BodyText"/>
        <w:tabs>
          <w:tab w:val="left" w:pos="567"/>
        </w:tabs>
        <w:spacing w:before="120" w:after="120"/>
        <w:ind w:firstLine="567"/>
      </w:pPr>
      <w:r w:rsidRPr="00E42262">
        <w:t>+ Nhãn mác và biển báo:</w:t>
      </w:r>
    </w:p>
    <w:p w14:paraId="250A16BA" w14:textId="77777777" w:rsidR="00A356E7" w:rsidRPr="00E42262" w:rsidRDefault="00A356E7">
      <w:pPr>
        <w:pStyle w:val="ListParagraph"/>
        <w:widowControl w:val="0"/>
        <w:numPr>
          <w:ilvl w:val="0"/>
          <w:numId w:val="33"/>
        </w:numPr>
        <w:tabs>
          <w:tab w:val="left" w:pos="567"/>
          <w:tab w:val="left" w:pos="1155"/>
        </w:tabs>
        <w:autoSpaceDE w:val="0"/>
        <w:autoSpaceDN w:val="0"/>
        <w:spacing w:before="120" w:after="120" w:line="240" w:lineRule="auto"/>
        <w:ind w:left="0" w:firstLine="567"/>
        <w:contextualSpacing w:val="0"/>
      </w:pPr>
      <w:r w:rsidRPr="00E42262">
        <w:t>Nhãn mác:</w:t>
      </w:r>
    </w:p>
    <w:p w14:paraId="0F16A162" w14:textId="77777777" w:rsidR="00A356E7" w:rsidRPr="00E42262" w:rsidRDefault="00A356E7">
      <w:pPr>
        <w:pStyle w:val="ListParagraph"/>
        <w:widowControl w:val="0"/>
        <w:numPr>
          <w:ilvl w:val="2"/>
          <w:numId w:val="36"/>
        </w:numPr>
        <w:tabs>
          <w:tab w:val="left" w:pos="567"/>
          <w:tab w:val="left" w:pos="1023"/>
        </w:tabs>
        <w:autoSpaceDE w:val="0"/>
        <w:autoSpaceDN w:val="0"/>
        <w:spacing w:before="120" w:after="120" w:line="240" w:lineRule="auto"/>
        <w:ind w:left="0" w:firstLine="567"/>
        <w:contextualSpacing w:val="0"/>
      </w:pPr>
      <w:r w:rsidRPr="00E42262">
        <w:t>Có 02 nhãn mác bao gồm logo EVN và tên Công ty Điện lực quản lý.</w:t>
      </w:r>
    </w:p>
    <w:p w14:paraId="7239EED6" w14:textId="77777777" w:rsidR="00A356E7" w:rsidRPr="00E42262" w:rsidRDefault="00A356E7">
      <w:pPr>
        <w:pStyle w:val="ListParagraph"/>
        <w:widowControl w:val="0"/>
        <w:numPr>
          <w:ilvl w:val="2"/>
          <w:numId w:val="36"/>
        </w:numPr>
        <w:tabs>
          <w:tab w:val="left" w:pos="567"/>
          <w:tab w:val="left" w:pos="1023"/>
        </w:tabs>
        <w:autoSpaceDE w:val="0"/>
        <w:autoSpaceDN w:val="0"/>
        <w:spacing w:before="120" w:after="120" w:line="240" w:lineRule="auto"/>
        <w:ind w:left="0" w:firstLine="567"/>
        <w:contextualSpacing w:val="0"/>
      </w:pPr>
      <w:r w:rsidRPr="00E42262">
        <w:t>Nhãn mác tên của tủ Pillar.</w:t>
      </w:r>
    </w:p>
    <w:p w14:paraId="338C7776" w14:textId="77777777" w:rsidR="00A356E7" w:rsidRPr="00E42262" w:rsidRDefault="00A356E7">
      <w:pPr>
        <w:pStyle w:val="ListParagraph"/>
        <w:widowControl w:val="0"/>
        <w:numPr>
          <w:ilvl w:val="2"/>
          <w:numId w:val="36"/>
        </w:numPr>
        <w:tabs>
          <w:tab w:val="left" w:pos="567"/>
          <w:tab w:val="left" w:pos="1023"/>
        </w:tabs>
        <w:autoSpaceDE w:val="0"/>
        <w:autoSpaceDN w:val="0"/>
        <w:spacing w:before="120" w:after="120" w:line="240" w:lineRule="auto"/>
        <w:ind w:left="0" w:firstLine="567"/>
        <w:contextualSpacing w:val="0"/>
      </w:pPr>
      <w:r w:rsidRPr="00E42262">
        <w:t>Bên trong tủ phải có sơ đồ mạch điện.</w:t>
      </w:r>
    </w:p>
    <w:p w14:paraId="7296D3CE" w14:textId="77777777" w:rsidR="00A356E7" w:rsidRPr="00E42262" w:rsidRDefault="00A356E7">
      <w:pPr>
        <w:pStyle w:val="ListParagraph"/>
        <w:widowControl w:val="0"/>
        <w:numPr>
          <w:ilvl w:val="0"/>
          <w:numId w:val="33"/>
        </w:numPr>
        <w:tabs>
          <w:tab w:val="left" w:pos="567"/>
          <w:tab w:val="left" w:pos="1155"/>
        </w:tabs>
        <w:autoSpaceDE w:val="0"/>
        <w:autoSpaceDN w:val="0"/>
        <w:spacing w:before="120" w:after="120" w:line="240" w:lineRule="auto"/>
        <w:ind w:left="0" w:firstLine="567"/>
        <w:contextualSpacing w:val="0"/>
      </w:pPr>
      <w:r w:rsidRPr="00E42262">
        <w:t>Biển báo:</w:t>
      </w:r>
    </w:p>
    <w:p w14:paraId="1F48709C" w14:textId="632CF50B" w:rsidR="00A356E7" w:rsidRPr="00E42262" w:rsidRDefault="009B1CE9" w:rsidP="00E42262">
      <w:pPr>
        <w:pStyle w:val="BodyText"/>
        <w:tabs>
          <w:tab w:val="left" w:pos="567"/>
        </w:tabs>
        <w:spacing w:before="120" w:after="120"/>
        <w:ind w:firstLine="567"/>
      </w:pPr>
      <w:r w:rsidRPr="00E42262">
        <w:rPr>
          <w:noProof/>
        </w:rPr>
        <w:lastRenderedPageBreak/>
        <w:drawing>
          <wp:anchor distT="0" distB="0" distL="0" distR="0" simplePos="0" relativeHeight="251677696" behindDoc="0" locked="0" layoutInCell="1" allowOverlap="1" wp14:anchorId="6DDC96AB" wp14:editId="3C09BA34">
            <wp:simplePos x="0" y="0"/>
            <wp:positionH relativeFrom="margin">
              <wp:posOffset>1614805</wp:posOffset>
            </wp:positionH>
            <wp:positionV relativeFrom="paragraph">
              <wp:posOffset>294005</wp:posOffset>
            </wp:positionV>
            <wp:extent cx="3166110" cy="1868170"/>
            <wp:effectExtent l="0" t="0" r="0" b="0"/>
            <wp:wrapTopAndBottom/>
            <wp:docPr id="5" name="image2.jpeg" descr="A sign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jpeg" descr="A sign with red and black text&#10;&#10;AI-generated content may be incorrect."/>
                    <pic:cNvPicPr/>
                  </pic:nvPicPr>
                  <pic:blipFill>
                    <a:blip r:embed="rId8" cstate="print"/>
                    <a:stretch>
                      <a:fillRect/>
                    </a:stretch>
                  </pic:blipFill>
                  <pic:spPr>
                    <a:xfrm>
                      <a:off x="0" y="0"/>
                      <a:ext cx="3166110" cy="1868170"/>
                    </a:xfrm>
                    <a:prstGeom prst="rect">
                      <a:avLst/>
                    </a:prstGeom>
                  </pic:spPr>
                </pic:pic>
              </a:graphicData>
            </a:graphic>
            <wp14:sizeRelH relativeFrom="margin">
              <wp14:pctWidth>0</wp14:pctWidth>
            </wp14:sizeRelH>
            <wp14:sizeRelV relativeFrom="margin">
              <wp14:pctHeight>0</wp14:pctHeight>
            </wp14:sizeRelV>
          </wp:anchor>
        </w:drawing>
      </w:r>
      <w:r w:rsidR="00A356E7" w:rsidRPr="00E42262">
        <w:t>- Tại 02 mặt chính của vỏ tủ có bố trí biển báo an toàn:</w:t>
      </w:r>
    </w:p>
    <w:p w14:paraId="3914E45E" w14:textId="61FF319A" w:rsidR="00A356E7" w:rsidRPr="00E42262" w:rsidRDefault="00A356E7" w:rsidP="00E42262">
      <w:pPr>
        <w:pStyle w:val="BodyText"/>
        <w:tabs>
          <w:tab w:val="left" w:pos="567"/>
        </w:tabs>
        <w:spacing w:before="6"/>
        <w:ind w:firstLine="567"/>
        <w:rPr>
          <w:sz w:val="11"/>
        </w:rPr>
      </w:pPr>
    </w:p>
    <w:p w14:paraId="3B2F32E2" w14:textId="1AE66B5B" w:rsidR="004B0003" w:rsidRPr="00E42262" w:rsidRDefault="004B0003" w:rsidP="00E42262">
      <w:pPr>
        <w:pStyle w:val="BodyText"/>
        <w:tabs>
          <w:tab w:val="left" w:pos="567"/>
        </w:tabs>
        <w:spacing w:before="120" w:after="120"/>
        <w:ind w:firstLine="567"/>
      </w:pPr>
      <w:r w:rsidRPr="00E42262">
        <w:t>+ Vật liệu biển</w:t>
      </w:r>
      <w:r w:rsidRPr="00E42262">
        <w:tab/>
      </w:r>
      <w:r w:rsidRPr="00E42262">
        <w:tab/>
      </w:r>
      <w:r w:rsidRPr="00E42262">
        <w:rPr>
          <w:b/>
          <w:bCs/>
        </w:rPr>
        <w:t>Bằng tôn</w:t>
      </w:r>
      <w:r w:rsidRPr="00E42262">
        <w:t>.</w:t>
      </w:r>
      <w:r w:rsidR="003B2FB7" w:rsidRPr="00E42262">
        <w:t xml:space="preserve"> </w:t>
      </w:r>
      <w:r w:rsidR="003B2FB7" w:rsidRPr="00E42262">
        <w:rPr>
          <w:lang w:val="de-DE"/>
        </w:rPr>
        <w:t>Sơn chống rỉ. Dán decan phản quang 3M (1 mặt), ép nhiệt có áp lực.</w:t>
      </w:r>
    </w:p>
    <w:p w14:paraId="1CBFE5D7" w14:textId="495109B2" w:rsidR="004B0003" w:rsidRPr="00E42262" w:rsidRDefault="004B0003" w:rsidP="00E42262">
      <w:pPr>
        <w:pStyle w:val="BodyText"/>
        <w:tabs>
          <w:tab w:val="left" w:pos="567"/>
        </w:tabs>
        <w:spacing w:before="120" w:after="120"/>
        <w:ind w:firstLine="567"/>
      </w:pPr>
      <w:r w:rsidRPr="00E42262">
        <w:t>+ Độ dày</w:t>
      </w:r>
      <w:r w:rsidRPr="00E42262">
        <w:tab/>
      </w:r>
      <w:r w:rsidRPr="00E42262">
        <w:tab/>
      </w:r>
      <w:r w:rsidRPr="00E42262">
        <w:tab/>
      </w:r>
      <w:r w:rsidR="003B2FB7" w:rsidRPr="00E42262">
        <w:rPr>
          <w:b/>
          <w:bCs/>
        </w:rPr>
        <w:t>0,5</w:t>
      </w:r>
      <w:r w:rsidRPr="00E42262">
        <w:rPr>
          <w:b/>
          <w:bCs/>
        </w:rPr>
        <w:t xml:space="preserve"> mm</w:t>
      </w:r>
      <w:r w:rsidRPr="00E42262">
        <w:t>.</w:t>
      </w:r>
    </w:p>
    <w:p w14:paraId="7189BFDD" w14:textId="39AAC595" w:rsidR="00A356E7" w:rsidRPr="00E42262" w:rsidRDefault="004601A3" w:rsidP="00E42262">
      <w:pPr>
        <w:pStyle w:val="BodyText"/>
        <w:tabs>
          <w:tab w:val="left" w:pos="567"/>
        </w:tabs>
        <w:spacing w:before="120" w:after="120"/>
        <w:ind w:firstLine="567"/>
      </w:pPr>
      <w:r w:rsidRPr="00E42262">
        <w:t xml:space="preserve">+ </w:t>
      </w:r>
      <w:r w:rsidR="00A356E7" w:rsidRPr="00E42262">
        <w:t>Ghi chú: Viền của biển báo và hình tia chớp màu đỏ tươi, nền màu trắng, chữ màu đen theo kích cỡ như trên.</w:t>
      </w:r>
    </w:p>
    <w:p w14:paraId="4C9279B2" w14:textId="77777777" w:rsidR="00A356E7" w:rsidRPr="00E42262" w:rsidRDefault="00A356E7">
      <w:pPr>
        <w:pStyle w:val="Heading3"/>
        <w:numPr>
          <w:ilvl w:val="2"/>
          <w:numId w:val="37"/>
        </w:numPr>
        <w:spacing w:before="120" w:after="120"/>
        <w:ind w:left="0" w:firstLine="0"/>
        <w:rPr>
          <w:rFonts w:ascii="Times New Roman" w:hAnsi="Times New Roman"/>
          <w:iCs/>
          <w:sz w:val="28"/>
          <w:szCs w:val="28"/>
        </w:rPr>
      </w:pPr>
      <w:bookmarkStart w:id="9" w:name="_Toc211328249"/>
      <w:r w:rsidRPr="00E42262">
        <w:rPr>
          <w:rFonts w:ascii="Times New Roman" w:hAnsi="Times New Roman"/>
          <w:iCs/>
          <w:sz w:val="28"/>
          <w:szCs w:val="28"/>
        </w:rPr>
        <w:t>Yêu cầu về thông tin đưa vào tài liệu thầu</w:t>
      </w:r>
      <w:bookmarkEnd w:id="9"/>
    </w:p>
    <w:p w14:paraId="2A53779C" w14:textId="77777777" w:rsidR="00A356E7" w:rsidRPr="00E42262" w:rsidRDefault="00A356E7">
      <w:pPr>
        <w:pStyle w:val="ListParagraph"/>
        <w:widowControl w:val="0"/>
        <w:numPr>
          <w:ilvl w:val="0"/>
          <w:numId w:val="34"/>
        </w:numPr>
        <w:tabs>
          <w:tab w:val="left" w:pos="481"/>
        </w:tabs>
        <w:autoSpaceDE w:val="0"/>
        <w:autoSpaceDN w:val="0"/>
        <w:spacing w:before="120" w:after="120" w:line="322" w:lineRule="exact"/>
        <w:ind w:left="0" w:firstLine="567"/>
        <w:contextualSpacing w:val="0"/>
      </w:pPr>
      <w:r w:rsidRPr="00E42262">
        <w:t>Giấy chứng nhận thí nghiệm điển hình</w:t>
      </w:r>
      <w:r w:rsidRPr="00E42262">
        <w:rPr>
          <w:spacing w:val="-5"/>
        </w:rPr>
        <w:t xml:space="preserve"> </w:t>
      </w:r>
      <w:r w:rsidRPr="00E42262">
        <w:t>MCCB.</w:t>
      </w:r>
    </w:p>
    <w:p w14:paraId="5F205C42" w14:textId="77777777" w:rsidR="00A356E7" w:rsidRPr="00E42262" w:rsidRDefault="00A356E7">
      <w:pPr>
        <w:pStyle w:val="ListParagraph"/>
        <w:widowControl w:val="0"/>
        <w:numPr>
          <w:ilvl w:val="0"/>
          <w:numId w:val="34"/>
        </w:numPr>
        <w:tabs>
          <w:tab w:val="left" w:pos="481"/>
        </w:tabs>
        <w:autoSpaceDE w:val="0"/>
        <w:autoSpaceDN w:val="0"/>
        <w:spacing w:before="120" w:after="120" w:line="322" w:lineRule="exact"/>
        <w:ind w:left="0" w:firstLine="567"/>
        <w:contextualSpacing w:val="0"/>
      </w:pPr>
      <w:r w:rsidRPr="00E42262">
        <w:t>Phụ lục: Đặc điểm kỹ thuật riêng và cam</w:t>
      </w:r>
      <w:r w:rsidRPr="00E42262">
        <w:rPr>
          <w:spacing w:val="-14"/>
        </w:rPr>
        <w:t xml:space="preserve"> </w:t>
      </w:r>
      <w:r w:rsidRPr="00E42262">
        <w:t>kết</w:t>
      </w:r>
    </w:p>
    <w:p w14:paraId="77803FD7" w14:textId="77777777" w:rsidR="00A356E7" w:rsidRPr="00E42262" w:rsidRDefault="00A356E7">
      <w:pPr>
        <w:pStyle w:val="ListParagraph"/>
        <w:widowControl w:val="0"/>
        <w:numPr>
          <w:ilvl w:val="0"/>
          <w:numId w:val="34"/>
        </w:numPr>
        <w:tabs>
          <w:tab w:val="left" w:pos="481"/>
        </w:tabs>
        <w:autoSpaceDE w:val="0"/>
        <w:autoSpaceDN w:val="0"/>
        <w:spacing w:before="120" w:after="120" w:line="322" w:lineRule="exact"/>
        <w:ind w:left="0" w:firstLine="567"/>
        <w:contextualSpacing w:val="0"/>
      </w:pPr>
      <w:r w:rsidRPr="00E42262">
        <w:t xml:space="preserve">Các bản vẽ </w:t>
      </w:r>
      <w:r w:rsidRPr="00E42262">
        <w:rPr>
          <w:spacing w:val="-3"/>
        </w:rPr>
        <w:t xml:space="preserve">mô </w:t>
      </w:r>
      <w:r w:rsidRPr="00E42262">
        <w:t>tả bố trí thiết bị</w:t>
      </w:r>
    </w:p>
    <w:p w14:paraId="0E1E2294" w14:textId="77777777" w:rsidR="00A356E7" w:rsidRPr="00E42262" w:rsidRDefault="00A356E7">
      <w:pPr>
        <w:pStyle w:val="ListParagraph"/>
        <w:widowControl w:val="0"/>
        <w:numPr>
          <w:ilvl w:val="0"/>
          <w:numId w:val="34"/>
        </w:numPr>
        <w:tabs>
          <w:tab w:val="left" w:pos="481"/>
        </w:tabs>
        <w:autoSpaceDE w:val="0"/>
        <w:autoSpaceDN w:val="0"/>
        <w:spacing w:before="120" w:after="120" w:line="322" w:lineRule="exact"/>
        <w:ind w:left="0" w:firstLine="567"/>
        <w:contextualSpacing w:val="0"/>
      </w:pPr>
      <w:r w:rsidRPr="00E42262">
        <w:t xml:space="preserve">Các tài liệu kỹ thuật </w:t>
      </w:r>
      <w:r w:rsidRPr="00E42262">
        <w:rPr>
          <w:spacing w:val="-3"/>
        </w:rPr>
        <w:t xml:space="preserve">mô </w:t>
      </w:r>
      <w:r w:rsidRPr="00E42262">
        <w:t>tả thiết bị và bản kê các phụ kiện có trong tủ hạ</w:t>
      </w:r>
      <w:r w:rsidRPr="00E42262">
        <w:rPr>
          <w:spacing w:val="-13"/>
        </w:rPr>
        <w:t xml:space="preserve"> </w:t>
      </w:r>
      <w:r w:rsidRPr="00E42262">
        <w:t>áp.</w:t>
      </w:r>
    </w:p>
    <w:p w14:paraId="35214AD4" w14:textId="77777777" w:rsidR="00A356E7" w:rsidRPr="00E42262" w:rsidRDefault="00A356E7">
      <w:pPr>
        <w:pStyle w:val="ListParagraph"/>
        <w:widowControl w:val="0"/>
        <w:numPr>
          <w:ilvl w:val="0"/>
          <w:numId w:val="34"/>
        </w:numPr>
        <w:tabs>
          <w:tab w:val="left" w:pos="481"/>
        </w:tabs>
        <w:autoSpaceDE w:val="0"/>
        <w:autoSpaceDN w:val="0"/>
        <w:spacing w:before="120" w:after="120" w:line="240" w:lineRule="auto"/>
        <w:ind w:left="0" w:right="819" w:firstLine="567"/>
        <w:contextualSpacing w:val="0"/>
        <w:jc w:val="both"/>
      </w:pPr>
      <w:r w:rsidRPr="00E42262">
        <w:t>Tuổi thọ thiết kế trung bình của thiết bị, điều kiện và chế độ vận hành để đảm bảo đạt được tuổi thọ thiết</w:t>
      </w:r>
      <w:r w:rsidRPr="00E42262">
        <w:rPr>
          <w:spacing w:val="4"/>
        </w:rPr>
        <w:t xml:space="preserve"> </w:t>
      </w:r>
      <w:r w:rsidRPr="00E42262">
        <w:t>kế.</w:t>
      </w:r>
    </w:p>
    <w:p w14:paraId="5940704B" w14:textId="77777777" w:rsidR="00A356E7" w:rsidRPr="00E42262" w:rsidRDefault="00A356E7">
      <w:pPr>
        <w:pStyle w:val="ListParagraph"/>
        <w:widowControl w:val="0"/>
        <w:numPr>
          <w:ilvl w:val="0"/>
          <w:numId w:val="34"/>
        </w:numPr>
        <w:tabs>
          <w:tab w:val="left" w:pos="481"/>
        </w:tabs>
        <w:autoSpaceDE w:val="0"/>
        <w:autoSpaceDN w:val="0"/>
        <w:spacing w:before="120" w:after="120" w:line="240" w:lineRule="auto"/>
        <w:ind w:left="0" w:right="819" w:firstLine="567"/>
        <w:contextualSpacing w:val="0"/>
        <w:jc w:val="both"/>
      </w:pPr>
      <w:r w:rsidRPr="00E42262">
        <w:t>Hướng dẫn bảo quản, vận chuyển, quy trình lắp đặt, thí nghiệm đóng điện thiết bị sau lắp</w:t>
      </w:r>
      <w:r w:rsidRPr="00E42262">
        <w:rPr>
          <w:spacing w:val="-1"/>
        </w:rPr>
        <w:t xml:space="preserve"> </w:t>
      </w:r>
      <w:r w:rsidRPr="00E42262">
        <w:t>đặt.</w:t>
      </w:r>
    </w:p>
    <w:p w14:paraId="1820DFD0" w14:textId="77777777" w:rsidR="00A356E7" w:rsidRPr="00E42262" w:rsidRDefault="00A356E7">
      <w:pPr>
        <w:pStyle w:val="ListParagraph"/>
        <w:widowControl w:val="0"/>
        <w:numPr>
          <w:ilvl w:val="0"/>
          <w:numId w:val="34"/>
        </w:numPr>
        <w:tabs>
          <w:tab w:val="left" w:pos="481"/>
        </w:tabs>
        <w:autoSpaceDE w:val="0"/>
        <w:autoSpaceDN w:val="0"/>
        <w:spacing w:before="120" w:after="120" w:line="240" w:lineRule="auto"/>
        <w:ind w:left="0" w:right="810" w:firstLine="567"/>
        <w:contextualSpacing w:val="0"/>
        <w:jc w:val="both"/>
      </w:pPr>
      <w:r w:rsidRPr="00E42262">
        <w:t xml:space="preserve">Hướng dẫn vận hành thiết bị trong điều kiện bình thường, xử lý những bất thường; cảnh báo những chế độ vận hành không bình thường làm ảnh hưởng đến chất lượng, tuổi thọ thiết bị </w:t>
      </w:r>
      <w:r w:rsidRPr="00E42262">
        <w:rPr>
          <w:i/>
        </w:rPr>
        <w:t>(có phân loại mức độ ảnh hưởng do các chế độ vận hành không bình thường khác nhau gây</w:t>
      </w:r>
      <w:r w:rsidRPr="00E42262">
        <w:rPr>
          <w:i/>
          <w:spacing w:val="-4"/>
        </w:rPr>
        <w:t xml:space="preserve"> </w:t>
      </w:r>
      <w:r w:rsidRPr="00E42262">
        <w:rPr>
          <w:i/>
        </w:rPr>
        <w:t>ra)</w:t>
      </w:r>
      <w:r w:rsidRPr="00E42262">
        <w:t>.</w:t>
      </w:r>
    </w:p>
    <w:p w14:paraId="4036FDFD" w14:textId="77777777" w:rsidR="00A356E7" w:rsidRPr="00E42262" w:rsidRDefault="00A356E7">
      <w:pPr>
        <w:pStyle w:val="ListParagraph"/>
        <w:widowControl w:val="0"/>
        <w:numPr>
          <w:ilvl w:val="0"/>
          <w:numId w:val="34"/>
        </w:numPr>
        <w:tabs>
          <w:tab w:val="left" w:pos="481"/>
        </w:tabs>
        <w:autoSpaceDE w:val="0"/>
        <w:autoSpaceDN w:val="0"/>
        <w:spacing w:before="120" w:after="120" w:line="240" w:lineRule="auto"/>
        <w:ind w:left="0" w:right="812" w:firstLine="567"/>
        <w:contextualSpacing w:val="0"/>
        <w:jc w:val="both"/>
      </w:pPr>
      <w:r w:rsidRPr="00E42262">
        <w:t xml:space="preserve">Hướng dẫn về tần suất, hạng mục kiểm tra, giám </w:t>
      </w:r>
      <w:r w:rsidRPr="00E42262">
        <w:rPr>
          <w:spacing w:val="2"/>
        </w:rPr>
        <w:t xml:space="preserve">sát, </w:t>
      </w:r>
      <w:r w:rsidRPr="00E42262">
        <w:t>theo dõi những chỉ thị, biểu hiện trên thiết bị để phát hiện kịp thời bất thường, nguy cơ hư hỏng thiết</w:t>
      </w:r>
      <w:r w:rsidRPr="00E42262">
        <w:rPr>
          <w:spacing w:val="-38"/>
        </w:rPr>
        <w:t xml:space="preserve"> </w:t>
      </w:r>
      <w:r w:rsidRPr="00E42262">
        <w:t>bị.</w:t>
      </w:r>
    </w:p>
    <w:p w14:paraId="18BA9B12" w14:textId="77777777" w:rsidR="00A356E7" w:rsidRPr="00E42262" w:rsidRDefault="00A356E7">
      <w:pPr>
        <w:pStyle w:val="ListParagraph"/>
        <w:widowControl w:val="0"/>
        <w:numPr>
          <w:ilvl w:val="0"/>
          <w:numId w:val="34"/>
        </w:numPr>
        <w:tabs>
          <w:tab w:val="left" w:pos="481"/>
        </w:tabs>
        <w:autoSpaceDE w:val="0"/>
        <w:autoSpaceDN w:val="0"/>
        <w:spacing w:before="120" w:after="120" w:line="240" w:lineRule="auto"/>
        <w:ind w:left="0" w:right="809" w:firstLine="567"/>
        <w:contextualSpacing w:val="0"/>
        <w:jc w:val="both"/>
      </w:pPr>
      <w:r w:rsidRPr="00E42262">
        <w:t xml:space="preserve">Hướng dẫn công tác thí nghiệm (định kỳ theo từng giai đoạn từ khi bắt đầu đưa thiết bị vào vận hành, các hạng mục thí nghiệm phải thí nghiệm) </w:t>
      </w:r>
      <w:r w:rsidRPr="00E42262">
        <w:rPr>
          <w:spacing w:val="4"/>
        </w:rPr>
        <w:t xml:space="preserve">các </w:t>
      </w:r>
      <w:r w:rsidRPr="00E42262">
        <w:t>thông số và cách đánh giá để đảm bảo thiết bị đủ tiêu chuẩn vận hành tin</w:t>
      </w:r>
      <w:r w:rsidRPr="00E42262">
        <w:rPr>
          <w:spacing w:val="-28"/>
        </w:rPr>
        <w:t xml:space="preserve"> </w:t>
      </w:r>
      <w:r w:rsidRPr="00E42262">
        <w:t>cậy.</w:t>
      </w:r>
    </w:p>
    <w:p w14:paraId="49DBB1F1" w14:textId="77777777" w:rsidR="00A356E7" w:rsidRPr="00E42262" w:rsidRDefault="00A356E7">
      <w:pPr>
        <w:pStyle w:val="ListParagraph"/>
        <w:widowControl w:val="0"/>
        <w:numPr>
          <w:ilvl w:val="0"/>
          <w:numId w:val="34"/>
        </w:numPr>
        <w:tabs>
          <w:tab w:val="left" w:pos="481"/>
          <w:tab w:val="left" w:pos="692"/>
        </w:tabs>
        <w:autoSpaceDE w:val="0"/>
        <w:autoSpaceDN w:val="0"/>
        <w:spacing w:before="120" w:after="120" w:line="240" w:lineRule="auto"/>
        <w:ind w:left="0" w:right="822" w:firstLine="567"/>
        <w:contextualSpacing w:val="0"/>
        <w:jc w:val="both"/>
      </w:pPr>
      <w:r w:rsidRPr="00E42262">
        <w:lastRenderedPageBreak/>
        <w:t>Hướng dẫn công tác bảo dưỡng định kỳ; thay thế linh phụ kiện; sửa chữa những hư hỏng của từng bộ phận để đảm bảo thiết bị đáp ứng vận hành đúng các chức</w:t>
      </w:r>
      <w:r w:rsidRPr="00E42262">
        <w:rPr>
          <w:spacing w:val="-4"/>
        </w:rPr>
        <w:t xml:space="preserve"> </w:t>
      </w:r>
      <w:r w:rsidRPr="00E42262">
        <w:t>năng.</w:t>
      </w:r>
    </w:p>
    <w:p w14:paraId="0C46516E" w14:textId="77777777" w:rsidR="00A356E7" w:rsidRPr="00E42262" w:rsidRDefault="00A356E7">
      <w:pPr>
        <w:pStyle w:val="ListParagraph"/>
        <w:widowControl w:val="0"/>
        <w:numPr>
          <w:ilvl w:val="0"/>
          <w:numId w:val="34"/>
        </w:numPr>
        <w:tabs>
          <w:tab w:val="left" w:pos="481"/>
          <w:tab w:val="left" w:pos="730"/>
        </w:tabs>
        <w:autoSpaceDE w:val="0"/>
        <w:autoSpaceDN w:val="0"/>
        <w:spacing w:before="120" w:after="120" w:line="240" w:lineRule="auto"/>
        <w:ind w:left="0" w:right="822" w:firstLine="567"/>
        <w:contextualSpacing w:val="0"/>
        <w:jc w:val="both"/>
      </w:pPr>
      <w:r w:rsidRPr="00E42262">
        <w:t>Nêu những yêu cầu về đào tạo trang thiết bị cần để vận hành, thí nghiệm, kiểm tra, giám sát, bảo dưỡng, sửa chữa thiết bị; khuyến cáo những linh phụ kiện cần dự phòng và điều kiện thay</w:t>
      </w:r>
      <w:r w:rsidRPr="00E42262">
        <w:rPr>
          <w:spacing w:val="-11"/>
        </w:rPr>
        <w:t xml:space="preserve"> </w:t>
      </w:r>
      <w:r w:rsidRPr="00E42262">
        <w:t>thế.</w:t>
      </w:r>
    </w:p>
    <w:p w14:paraId="00AEAB80" w14:textId="77777777" w:rsidR="00A356E7" w:rsidRPr="00E42262" w:rsidRDefault="00A356E7">
      <w:pPr>
        <w:pStyle w:val="Heading3"/>
        <w:numPr>
          <w:ilvl w:val="2"/>
          <w:numId w:val="37"/>
        </w:numPr>
        <w:spacing w:before="120" w:after="120"/>
        <w:ind w:left="0" w:firstLine="0"/>
        <w:rPr>
          <w:rFonts w:ascii="Times New Roman" w:hAnsi="Times New Roman"/>
          <w:iCs/>
          <w:sz w:val="28"/>
          <w:szCs w:val="28"/>
        </w:rPr>
      </w:pPr>
      <w:bookmarkStart w:id="10" w:name="_Toc211328250"/>
      <w:r w:rsidRPr="00E42262">
        <w:rPr>
          <w:rFonts w:ascii="Times New Roman" w:hAnsi="Times New Roman"/>
          <w:iCs/>
          <w:sz w:val="28"/>
          <w:szCs w:val="28"/>
        </w:rPr>
        <w:t>Yêu cầu về thí nghiệm</w:t>
      </w:r>
      <w:bookmarkEnd w:id="10"/>
    </w:p>
    <w:p w14:paraId="47F60C5D" w14:textId="77777777" w:rsidR="00A356E7" w:rsidRPr="00E42262" w:rsidRDefault="00A356E7">
      <w:pPr>
        <w:pStyle w:val="ListParagraph"/>
        <w:widowControl w:val="0"/>
        <w:numPr>
          <w:ilvl w:val="0"/>
          <w:numId w:val="34"/>
        </w:numPr>
        <w:tabs>
          <w:tab w:val="left" w:pos="481"/>
          <w:tab w:val="left" w:pos="730"/>
        </w:tabs>
        <w:autoSpaceDE w:val="0"/>
        <w:autoSpaceDN w:val="0"/>
        <w:spacing w:before="120" w:after="120" w:line="240" w:lineRule="auto"/>
        <w:ind w:left="0" w:right="822" w:firstLine="567"/>
        <w:contextualSpacing w:val="0"/>
        <w:jc w:val="both"/>
      </w:pPr>
      <w:r w:rsidRPr="00E42262">
        <w:t>Tủ và các thiết bị đóng cắt phải qua thí nghiệm xuất xưởng tại nhà máy phù hợp với tiêu chuẩn IEC tương ứng.</w:t>
      </w:r>
    </w:p>
    <w:p w14:paraId="454534D6" w14:textId="77777777" w:rsidR="00A356E7" w:rsidRPr="00E42262" w:rsidRDefault="00A356E7">
      <w:pPr>
        <w:pStyle w:val="Heading3"/>
        <w:numPr>
          <w:ilvl w:val="2"/>
          <w:numId w:val="37"/>
        </w:numPr>
        <w:spacing w:before="120" w:after="120"/>
        <w:ind w:left="0" w:firstLine="0"/>
        <w:rPr>
          <w:rFonts w:ascii="Times New Roman" w:hAnsi="Times New Roman"/>
          <w:iCs/>
          <w:sz w:val="28"/>
          <w:szCs w:val="28"/>
        </w:rPr>
      </w:pPr>
      <w:bookmarkStart w:id="11" w:name="_Toc211328251"/>
      <w:r w:rsidRPr="00E42262">
        <w:rPr>
          <w:rFonts w:ascii="Times New Roman" w:hAnsi="Times New Roman"/>
          <w:iCs/>
          <w:sz w:val="28"/>
          <w:szCs w:val="28"/>
        </w:rPr>
        <w:t>Yêu cầu về đóng gói giao hàng</w:t>
      </w:r>
      <w:bookmarkEnd w:id="11"/>
    </w:p>
    <w:p w14:paraId="0B08CE03" w14:textId="77777777" w:rsidR="00A356E7" w:rsidRPr="00E42262" w:rsidRDefault="00A356E7">
      <w:pPr>
        <w:pStyle w:val="ListParagraph"/>
        <w:widowControl w:val="0"/>
        <w:numPr>
          <w:ilvl w:val="0"/>
          <w:numId w:val="34"/>
        </w:numPr>
        <w:tabs>
          <w:tab w:val="left" w:pos="481"/>
          <w:tab w:val="left" w:pos="730"/>
        </w:tabs>
        <w:autoSpaceDE w:val="0"/>
        <w:autoSpaceDN w:val="0"/>
        <w:spacing w:before="120" w:after="120" w:line="240" w:lineRule="auto"/>
        <w:ind w:left="0" w:right="822" w:firstLine="567"/>
        <w:contextualSpacing w:val="0"/>
        <w:jc w:val="both"/>
      </w:pPr>
      <w:r w:rsidRPr="00E42262">
        <w:t>Mỗi một tủ điện hạ áp đều được đóng gói để bảo đảm an tòan trong quá trình vận chuyển và bảo quản.</w:t>
      </w:r>
    </w:p>
    <w:p w14:paraId="3E64DA29" w14:textId="77777777" w:rsidR="00A356E7" w:rsidRPr="00E42262" w:rsidRDefault="00A356E7">
      <w:pPr>
        <w:pStyle w:val="Heading3"/>
        <w:numPr>
          <w:ilvl w:val="2"/>
          <w:numId w:val="37"/>
        </w:numPr>
        <w:spacing w:before="120" w:after="120"/>
        <w:ind w:left="0" w:firstLine="0"/>
        <w:rPr>
          <w:rFonts w:ascii="Times New Roman" w:hAnsi="Times New Roman"/>
          <w:iCs/>
          <w:sz w:val="28"/>
          <w:szCs w:val="28"/>
        </w:rPr>
      </w:pPr>
      <w:bookmarkStart w:id="12" w:name="_Toc211328252"/>
      <w:r w:rsidRPr="00E42262">
        <w:rPr>
          <w:rFonts w:ascii="Times New Roman" w:hAnsi="Times New Roman"/>
          <w:iCs/>
          <w:sz w:val="28"/>
          <w:szCs w:val="28"/>
        </w:rPr>
        <w:t>Bảng yêu cầu về đặc tính kỹ thuật:</w:t>
      </w:r>
      <w:bookmarkEnd w:id="1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994"/>
        <w:gridCol w:w="4337"/>
        <w:gridCol w:w="992"/>
        <w:gridCol w:w="3072"/>
      </w:tblGrid>
      <w:tr w:rsidR="00F30B42" w:rsidRPr="00E42262" w14:paraId="78EF003D" w14:textId="77777777" w:rsidTr="009B1CE9">
        <w:trPr>
          <w:trHeight w:val="397"/>
          <w:tblHeader/>
        </w:trPr>
        <w:tc>
          <w:tcPr>
            <w:tcW w:w="529" w:type="pct"/>
            <w:vAlign w:val="center"/>
          </w:tcPr>
          <w:p w14:paraId="3E121D41" w14:textId="77777777" w:rsidR="00A356E7" w:rsidRPr="00E42262" w:rsidRDefault="00A356E7" w:rsidP="00E42262">
            <w:pPr>
              <w:pStyle w:val="TableParagraph"/>
              <w:spacing w:line="296" w:lineRule="exact"/>
              <w:ind w:left="64"/>
              <w:rPr>
                <w:b/>
                <w:w w:val="99"/>
                <w:sz w:val="24"/>
                <w:szCs w:val="24"/>
              </w:rPr>
            </w:pPr>
            <w:r w:rsidRPr="00E42262">
              <w:rPr>
                <w:b/>
                <w:w w:val="99"/>
                <w:sz w:val="24"/>
                <w:szCs w:val="24"/>
              </w:rPr>
              <w:t>TT</w:t>
            </w:r>
          </w:p>
        </w:tc>
        <w:tc>
          <w:tcPr>
            <w:tcW w:w="2308" w:type="pct"/>
            <w:vAlign w:val="center"/>
          </w:tcPr>
          <w:p w14:paraId="57F90F98" w14:textId="77777777" w:rsidR="00A356E7" w:rsidRPr="00E42262" w:rsidRDefault="00A356E7" w:rsidP="00E42262">
            <w:pPr>
              <w:pStyle w:val="TableParagraph"/>
              <w:spacing w:line="296" w:lineRule="exact"/>
              <w:ind w:left="64"/>
              <w:rPr>
                <w:b/>
                <w:w w:val="99"/>
                <w:sz w:val="24"/>
                <w:szCs w:val="24"/>
              </w:rPr>
            </w:pPr>
            <w:r w:rsidRPr="00E42262">
              <w:rPr>
                <w:b/>
                <w:w w:val="99"/>
                <w:sz w:val="24"/>
                <w:szCs w:val="24"/>
              </w:rPr>
              <w:t>Hạng mục</w:t>
            </w:r>
          </w:p>
        </w:tc>
        <w:tc>
          <w:tcPr>
            <w:tcW w:w="528" w:type="pct"/>
            <w:vAlign w:val="center"/>
          </w:tcPr>
          <w:p w14:paraId="08D810EA" w14:textId="77777777" w:rsidR="00A356E7" w:rsidRPr="00E42262" w:rsidRDefault="00A356E7" w:rsidP="00E42262">
            <w:pPr>
              <w:pStyle w:val="TableParagraph"/>
              <w:spacing w:line="296" w:lineRule="exact"/>
              <w:ind w:left="64" w:right="96" w:hanging="11"/>
              <w:rPr>
                <w:b/>
                <w:w w:val="99"/>
                <w:sz w:val="24"/>
                <w:szCs w:val="24"/>
              </w:rPr>
            </w:pPr>
            <w:r w:rsidRPr="00E42262">
              <w:rPr>
                <w:b/>
                <w:w w:val="99"/>
                <w:sz w:val="24"/>
                <w:szCs w:val="24"/>
              </w:rPr>
              <w:t>Đơn vị đo</w:t>
            </w:r>
          </w:p>
        </w:tc>
        <w:tc>
          <w:tcPr>
            <w:tcW w:w="1635" w:type="pct"/>
            <w:vAlign w:val="center"/>
          </w:tcPr>
          <w:p w14:paraId="640D9A8D" w14:textId="77777777" w:rsidR="00A356E7" w:rsidRPr="00E42262" w:rsidRDefault="00A356E7" w:rsidP="00E42262">
            <w:pPr>
              <w:pStyle w:val="TableParagraph"/>
              <w:spacing w:line="296" w:lineRule="exact"/>
              <w:ind w:left="64" w:right="36"/>
              <w:rPr>
                <w:b/>
                <w:w w:val="99"/>
                <w:sz w:val="24"/>
                <w:szCs w:val="24"/>
              </w:rPr>
            </w:pPr>
            <w:r w:rsidRPr="00E42262">
              <w:rPr>
                <w:b/>
                <w:w w:val="99"/>
                <w:sz w:val="24"/>
                <w:szCs w:val="24"/>
              </w:rPr>
              <w:t>Yêu cầu</w:t>
            </w:r>
          </w:p>
        </w:tc>
      </w:tr>
      <w:tr w:rsidR="00F30B42" w:rsidRPr="00E42262" w14:paraId="6660B545" w14:textId="77777777" w:rsidTr="009B1CE9">
        <w:trPr>
          <w:trHeight w:val="397"/>
        </w:trPr>
        <w:tc>
          <w:tcPr>
            <w:tcW w:w="529" w:type="pct"/>
            <w:vAlign w:val="center"/>
          </w:tcPr>
          <w:p w14:paraId="03E92F62" w14:textId="77777777" w:rsidR="00A356E7" w:rsidRPr="00E42262" w:rsidRDefault="00A356E7" w:rsidP="00E42262">
            <w:pPr>
              <w:pStyle w:val="TableParagraph"/>
              <w:spacing w:line="296" w:lineRule="exact"/>
              <w:ind w:left="64"/>
              <w:rPr>
                <w:b/>
                <w:sz w:val="24"/>
                <w:szCs w:val="24"/>
              </w:rPr>
            </w:pPr>
            <w:r w:rsidRPr="00E42262">
              <w:rPr>
                <w:b/>
                <w:w w:val="99"/>
                <w:sz w:val="24"/>
                <w:szCs w:val="24"/>
              </w:rPr>
              <w:t>1</w:t>
            </w:r>
          </w:p>
        </w:tc>
        <w:tc>
          <w:tcPr>
            <w:tcW w:w="2308" w:type="pct"/>
            <w:vAlign w:val="center"/>
          </w:tcPr>
          <w:p w14:paraId="23CB6299" w14:textId="77777777" w:rsidR="00A356E7" w:rsidRPr="00E42262" w:rsidRDefault="00A356E7" w:rsidP="00E42262">
            <w:pPr>
              <w:pStyle w:val="TableParagraph"/>
              <w:spacing w:line="296" w:lineRule="exact"/>
              <w:ind w:left="105"/>
              <w:rPr>
                <w:b/>
                <w:sz w:val="24"/>
                <w:szCs w:val="24"/>
              </w:rPr>
            </w:pPr>
            <w:r w:rsidRPr="00E42262">
              <w:rPr>
                <w:b/>
                <w:sz w:val="24"/>
                <w:szCs w:val="24"/>
              </w:rPr>
              <w:t>Yêu cầu kỹ thuật chung</w:t>
            </w:r>
          </w:p>
        </w:tc>
        <w:tc>
          <w:tcPr>
            <w:tcW w:w="528" w:type="pct"/>
            <w:vAlign w:val="center"/>
          </w:tcPr>
          <w:p w14:paraId="4C925090" w14:textId="77777777" w:rsidR="00A356E7" w:rsidRPr="00E42262" w:rsidRDefault="00A356E7" w:rsidP="00E42262">
            <w:pPr>
              <w:pStyle w:val="TableParagraph"/>
              <w:rPr>
                <w:sz w:val="24"/>
                <w:szCs w:val="24"/>
              </w:rPr>
            </w:pPr>
          </w:p>
        </w:tc>
        <w:tc>
          <w:tcPr>
            <w:tcW w:w="1635" w:type="pct"/>
            <w:vAlign w:val="center"/>
          </w:tcPr>
          <w:p w14:paraId="24297B02" w14:textId="77777777" w:rsidR="00A356E7" w:rsidRPr="00E42262" w:rsidRDefault="00A356E7" w:rsidP="00E42262">
            <w:pPr>
              <w:pStyle w:val="TableParagraph"/>
              <w:rPr>
                <w:sz w:val="24"/>
                <w:szCs w:val="24"/>
              </w:rPr>
            </w:pPr>
          </w:p>
        </w:tc>
      </w:tr>
      <w:tr w:rsidR="00F30B42" w:rsidRPr="00E42262" w14:paraId="573B8391" w14:textId="77777777" w:rsidTr="009B1CE9">
        <w:trPr>
          <w:trHeight w:val="397"/>
        </w:trPr>
        <w:tc>
          <w:tcPr>
            <w:tcW w:w="529" w:type="pct"/>
            <w:vAlign w:val="center"/>
          </w:tcPr>
          <w:p w14:paraId="27170517" w14:textId="77777777" w:rsidR="00A356E7" w:rsidRPr="00E42262" w:rsidRDefault="00A356E7" w:rsidP="00E42262">
            <w:pPr>
              <w:pStyle w:val="TableParagraph"/>
              <w:spacing w:before="11"/>
              <w:ind w:left="64"/>
              <w:rPr>
                <w:sz w:val="24"/>
                <w:szCs w:val="24"/>
              </w:rPr>
            </w:pPr>
            <w:r w:rsidRPr="00E42262">
              <w:rPr>
                <w:sz w:val="24"/>
                <w:szCs w:val="24"/>
              </w:rPr>
              <w:t>1.1</w:t>
            </w:r>
          </w:p>
        </w:tc>
        <w:tc>
          <w:tcPr>
            <w:tcW w:w="2308" w:type="pct"/>
            <w:vAlign w:val="center"/>
          </w:tcPr>
          <w:p w14:paraId="392B01D9" w14:textId="77777777" w:rsidR="00A356E7" w:rsidRPr="00E42262" w:rsidRDefault="00A356E7" w:rsidP="00E42262">
            <w:pPr>
              <w:pStyle w:val="TableParagraph"/>
              <w:spacing w:line="291" w:lineRule="exact"/>
              <w:ind w:left="105"/>
              <w:rPr>
                <w:sz w:val="24"/>
                <w:szCs w:val="24"/>
              </w:rPr>
            </w:pPr>
            <w:r w:rsidRPr="00E42262">
              <w:rPr>
                <w:sz w:val="24"/>
                <w:szCs w:val="24"/>
              </w:rPr>
              <w:t>Nhà sản xuất</w:t>
            </w:r>
          </w:p>
        </w:tc>
        <w:tc>
          <w:tcPr>
            <w:tcW w:w="528" w:type="pct"/>
            <w:vAlign w:val="center"/>
          </w:tcPr>
          <w:p w14:paraId="41F2A80A" w14:textId="77777777" w:rsidR="00A356E7" w:rsidRPr="00E42262" w:rsidRDefault="00A356E7" w:rsidP="00E42262">
            <w:pPr>
              <w:pStyle w:val="TableParagraph"/>
              <w:rPr>
                <w:sz w:val="24"/>
                <w:szCs w:val="24"/>
              </w:rPr>
            </w:pPr>
          </w:p>
        </w:tc>
        <w:tc>
          <w:tcPr>
            <w:tcW w:w="1635" w:type="pct"/>
            <w:vAlign w:val="center"/>
          </w:tcPr>
          <w:p w14:paraId="1525690B" w14:textId="77777777" w:rsidR="00A356E7" w:rsidRPr="00E42262" w:rsidRDefault="00A356E7" w:rsidP="00E42262">
            <w:pPr>
              <w:pStyle w:val="TableParagraph"/>
              <w:spacing w:line="291" w:lineRule="exact"/>
              <w:ind w:left="241" w:right="237"/>
              <w:rPr>
                <w:sz w:val="24"/>
                <w:szCs w:val="24"/>
              </w:rPr>
            </w:pPr>
            <w:r w:rsidRPr="00E42262">
              <w:rPr>
                <w:sz w:val="24"/>
                <w:szCs w:val="24"/>
              </w:rPr>
              <w:t>Nêu rõ</w:t>
            </w:r>
          </w:p>
        </w:tc>
      </w:tr>
      <w:tr w:rsidR="00F30B42" w:rsidRPr="00E42262" w14:paraId="3AB8ACAA" w14:textId="77777777" w:rsidTr="009B1CE9">
        <w:trPr>
          <w:trHeight w:val="397"/>
        </w:trPr>
        <w:tc>
          <w:tcPr>
            <w:tcW w:w="529" w:type="pct"/>
            <w:vAlign w:val="center"/>
          </w:tcPr>
          <w:p w14:paraId="213330D6" w14:textId="77777777" w:rsidR="00A356E7" w:rsidRPr="00E42262" w:rsidRDefault="00A356E7" w:rsidP="00E42262">
            <w:pPr>
              <w:pStyle w:val="TableParagraph"/>
              <w:spacing w:before="13"/>
              <w:ind w:left="64"/>
              <w:rPr>
                <w:sz w:val="24"/>
                <w:szCs w:val="24"/>
              </w:rPr>
            </w:pPr>
            <w:r w:rsidRPr="00E42262">
              <w:rPr>
                <w:sz w:val="24"/>
                <w:szCs w:val="24"/>
              </w:rPr>
              <w:t>1.2</w:t>
            </w:r>
          </w:p>
        </w:tc>
        <w:tc>
          <w:tcPr>
            <w:tcW w:w="2308" w:type="pct"/>
            <w:vAlign w:val="center"/>
          </w:tcPr>
          <w:p w14:paraId="43E54F71" w14:textId="77777777" w:rsidR="00A356E7" w:rsidRPr="00E42262" w:rsidRDefault="00A356E7" w:rsidP="00E42262">
            <w:pPr>
              <w:pStyle w:val="TableParagraph"/>
              <w:spacing w:line="294" w:lineRule="exact"/>
              <w:ind w:left="105"/>
              <w:rPr>
                <w:sz w:val="24"/>
                <w:szCs w:val="24"/>
              </w:rPr>
            </w:pPr>
            <w:r w:rsidRPr="00E42262">
              <w:rPr>
                <w:sz w:val="24"/>
                <w:szCs w:val="24"/>
              </w:rPr>
              <w:t>Mã hiệu sản phẩm</w:t>
            </w:r>
          </w:p>
        </w:tc>
        <w:tc>
          <w:tcPr>
            <w:tcW w:w="528" w:type="pct"/>
            <w:vAlign w:val="center"/>
          </w:tcPr>
          <w:p w14:paraId="4F2589C0" w14:textId="77777777" w:rsidR="00A356E7" w:rsidRPr="00E42262" w:rsidRDefault="00A356E7" w:rsidP="00E42262">
            <w:pPr>
              <w:pStyle w:val="TableParagraph"/>
              <w:rPr>
                <w:sz w:val="24"/>
                <w:szCs w:val="24"/>
              </w:rPr>
            </w:pPr>
          </w:p>
        </w:tc>
        <w:tc>
          <w:tcPr>
            <w:tcW w:w="1635" w:type="pct"/>
            <w:vAlign w:val="center"/>
          </w:tcPr>
          <w:p w14:paraId="6E227392" w14:textId="77777777" w:rsidR="00A356E7" w:rsidRPr="00E42262" w:rsidRDefault="00A356E7" w:rsidP="00E42262">
            <w:pPr>
              <w:pStyle w:val="TableParagraph"/>
              <w:spacing w:line="294" w:lineRule="exact"/>
              <w:ind w:left="241" w:right="237"/>
              <w:rPr>
                <w:sz w:val="24"/>
                <w:szCs w:val="24"/>
              </w:rPr>
            </w:pPr>
            <w:r w:rsidRPr="00E42262">
              <w:rPr>
                <w:sz w:val="24"/>
                <w:szCs w:val="24"/>
              </w:rPr>
              <w:t>Nêu rõ</w:t>
            </w:r>
          </w:p>
        </w:tc>
      </w:tr>
      <w:tr w:rsidR="00F30B42" w:rsidRPr="00E42262" w14:paraId="2AD73891" w14:textId="77777777" w:rsidTr="009B1CE9">
        <w:trPr>
          <w:trHeight w:val="397"/>
        </w:trPr>
        <w:tc>
          <w:tcPr>
            <w:tcW w:w="529" w:type="pct"/>
            <w:vAlign w:val="center"/>
          </w:tcPr>
          <w:p w14:paraId="59C4BCB7" w14:textId="77777777" w:rsidR="00A356E7" w:rsidRPr="00E42262" w:rsidRDefault="00A356E7" w:rsidP="00E42262">
            <w:pPr>
              <w:pStyle w:val="TableParagraph"/>
              <w:spacing w:before="11" w:line="269" w:lineRule="exact"/>
              <w:ind w:left="64"/>
              <w:rPr>
                <w:sz w:val="24"/>
                <w:szCs w:val="24"/>
              </w:rPr>
            </w:pPr>
            <w:r w:rsidRPr="00E42262">
              <w:rPr>
                <w:sz w:val="24"/>
                <w:szCs w:val="24"/>
              </w:rPr>
              <w:t>1.3</w:t>
            </w:r>
          </w:p>
        </w:tc>
        <w:tc>
          <w:tcPr>
            <w:tcW w:w="2308" w:type="pct"/>
            <w:vAlign w:val="center"/>
          </w:tcPr>
          <w:p w14:paraId="6B8892D7" w14:textId="77777777" w:rsidR="00A356E7" w:rsidRPr="00E42262" w:rsidRDefault="00A356E7" w:rsidP="00E42262">
            <w:pPr>
              <w:pStyle w:val="TableParagraph"/>
              <w:spacing w:line="280" w:lineRule="exact"/>
              <w:ind w:left="105"/>
              <w:rPr>
                <w:sz w:val="24"/>
                <w:szCs w:val="24"/>
              </w:rPr>
            </w:pPr>
            <w:r w:rsidRPr="00E42262">
              <w:rPr>
                <w:sz w:val="24"/>
                <w:szCs w:val="24"/>
              </w:rPr>
              <w:t>Kiểu (cấu hình)</w:t>
            </w:r>
          </w:p>
        </w:tc>
        <w:tc>
          <w:tcPr>
            <w:tcW w:w="528" w:type="pct"/>
            <w:vAlign w:val="center"/>
          </w:tcPr>
          <w:p w14:paraId="7176448E" w14:textId="77777777" w:rsidR="00A356E7" w:rsidRPr="00E42262" w:rsidRDefault="00A356E7" w:rsidP="00E42262">
            <w:pPr>
              <w:pStyle w:val="TableParagraph"/>
              <w:rPr>
                <w:sz w:val="24"/>
                <w:szCs w:val="24"/>
              </w:rPr>
            </w:pPr>
          </w:p>
        </w:tc>
        <w:tc>
          <w:tcPr>
            <w:tcW w:w="1635" w:type="pct"/>
            <w:vAlign w:val="center"/>
          </w:tcPr>
          <w:p w14:paraId="6130DE91" w14:textId="77777777" w:rsidR="00A356E7" w:rsidRPr="00E42262" w:rsidRDefault="00A356E7" w:rsidP="00E42262">
            <w:pPr>
              <w:pStyle w:val="TableParagraph"/>
              <w:spacing w:line="280" w:lineRule="exact"/>
              <w:ind w:left="241" w:right="237"/>
              <w:rPr>
                <w:sz w:val="24"/>
                <w:szCs w:val="24"/>
              </w:rPr>
            </w:pPr>
            <w:r w:rsidRPr="00E42262">
              <w:rPr>
                <w:sz w:val="24"/>
                <w:szCs w:val="24"/>
              </w:rPr>
              <w:t>Nêu rõ</w:t>
            </w:r>
          </w:p>
        </w:tc>
      </w:tr>
      <w:tr w:rsidR="00F30B42" w:rsidRPr="00E42262" w14:paraId="04EB45A5" w14:textId="77777777" w:rsidTr="009B1CE9">
        <w:trPr>
          <w:trHeight w:val="397"/>
        </w:trPr>
        <w:tc>
          <w:tcPr>
            <w:tcW w:w="529" w:type="pct"/>
            <w:vAlign w:val="center"/>
          </w:tcPr>
          <w:p w14:paraId="1DA1EEFD" w14:textId="77777777" w:rsidR="00A356E7" w:rsidRPr="00E42262" w:rsidRDefault="00A356E7" w:rsidP="00E42262">
            <w:pPr>
              <w:pStyle w:val="TableParagraph"/>
              <w:spacing w:before="11" w:line="266" w:lineRule="exact"/>
              <w:ind w:left="64"/>
              <w:rPr>
                <w:sz w:val="24"/>
                <w:szCs w:val="24"/>
              </w:rPr>
            </w:pPr>
            <w:r w:rsidRPr="00E42262">
              <w:rPr>
                <w:sz w:val="24"/>
                <w:szCs w:val="24"/>
              </w:rPr>
              <w:t>1.4</w:t>
            </w:r>
          </w:p>
        </w:tc>
        <w:tc>
          <w:tcPr>
            <w:tcW w:w="2308" w:type="pct"/>
            <w:vAlign w:val="center"/>
          </w:tcPr>
          <w:p w14:paraId="685A315B" w14:textId="77777777" w:rsidR="00A356E7" w:rsidRPr="00E42262" w:rsidRDefault="00A356E7" w:rsidP="00E42262">
            <w:pPr>
              <w:pStyle w:val="TableParagraph"/>
              <w:spacing w:line="277" w:lineRule="exact"/>
              <w:ind w:left="105"/>
              <w:rPr>
                <w:sz w:val="24"/>
                <w:szCs w:val="24"/>
              </w:rPr>
            </w:pPr>
            <w:r w:rsidRPr="00E42262">
              <w:rPr>
                <w:sz w:val="24"/>
                <w:szCs w:val="24"/>
              </w:rPr>
              <w:t>Vật liệu chế tạo vỏ tủ</w:t>
            </w:r>
          </w:p>
        </w:tc>
        <w:tc>
          <w:tcPr>
            <w:tcW w:w="528" w:type="pct"/>
            <w:vAlign w:val="center"/>
          </w:tcPr>
          <w:p w14:paraId="67245AE7" w14:textId="77777777" w:rsidR="00A356E7" w:rsidRPr="00E42262" w:rsidRDefault="00A356E7" w:rsidP="00E42262">
            <w:pPr>
              <w:pStyle w:val="TableParagraph"/>
              <w:rPr>
                <w:sz w:val="24"/>
                <w:szCs w:val="24"/>
              </w:rPr>
            </w:pPr>
          </w:p>
        </w:tc>
        <w:tc>
          <w:tcPr>
            <w:tcW w:w="1635" w:type="pct"/>
            <w:vAlign w:val="center"/>
          </w:tcPr>
          <w:p w14:paraId="78C050DE" w14:textId="77777777" w:rsidR="00A356E7" w:rsidRPr="00E42262" w:rsidRDefault="00A356E7" w:rsidP="00E42262">
            <w:pPr>
              <w:pStyle w:val="TableParagraph"/>
              <w:spacing w:line="277" w:lineRule="exact"/>
              <w:ind w:left="243" w:right="234"/>
              <w:rPr>
                <w:sz w:val="24"/>
                <w:szCs w:val="24"/>
              </w:rPr>
            </w:pPr>
            <w:r w:rsidRPr="00E42262">
              <w:rPr>
                <w:sz w:val="24"/>
                <w:szCs w:val="24"/>
              </w:rPr>
              <w:t>Nêu rõ</w:t>
            </w:r>
          </w:p>
        </w:tc>
      </w:tr>
      <w:tr w:rsidR="00F30B42" w:rsidRPr="00E42262" w14:paraId="5A9E8CD1" w14:textId="77777777" w:rsidTr="009B1CE9">
        <w:trPr>
          <w:trHeight w:val="397"/>
        </w:trPr>
        <w:tc>
          <w:tcPr>
            <w:tcW w:w="529" w:type="pct"/>
            <w:vAlign w:val="center"/>
          </w:tcPr>
          <w:p w14:paraId="50DB7B1F" w14:textId="77777777" w:rsidR="00A356E7" w:rsidRPr="00E42262" w:rsidRDefault="00A356E7" w:rsidP="00E42262">
            <w:pPr>
              <w:pStyle w:val="TableParagraph"/>
              <w:spacing w:before="13" w:line="266" w:lineRule="exact"/>
              <w:ind w:left="64"/>
              <w:rPr>
                <w:sz w:val="24"/>
                <w:szCs w:val="24"/>
              </w:rPr>
            </w:pPr>
            <w:r w:rsidRPr="00E42262">
              <w:rPr>
                <w:sz w:val="24"/>
                <w:szCs w:val="24"/>
              </w:rPr>
              <w:t>1.5</w:t>
            </w:r>
          </w:p>
        </w:tc>
        <w:tc>
          <w:tcPr>
            <w:tcW w:w="2308" w:type="pct"/>
            <w:vAlign w:val="center"/>
          </w:tcPr>
          <w:p w14:paraId="0F0F263D" w14:textId="77777777" w:rsidR="00A356E7" w:rsidRPr="00E42262" w:rsidRDefault="00A356E7" w:rsidP="00E42262">
            <w:pPr>
              <w:pStyle w:val="TableParagraph"/>
              <w:spacing w:line="280" w:lineRule="exact"/>
              <w:ind w:left="105"/>
              <w:rPr>
                <w:sz w:val="24"/>
                <w:szCs w:val="24"/>
              </w:rPr>
            </w:pPr>
            <w:r w:rsidRPr="00E42262">
              <w:rPr>
                <w:sz w:val="24"/>
                <w:szCs w:val="24"/>
              </w:rPr>
              <w:t>Điện áp danh định</w:t>
            </w:r>
          </w:p>
        </w:tc>
        <w:tc>
          <w:tcPr>
            <w:tcW w:w="528" w:type="pct"/>
            <w:vAlign w:val="center"/>
          </w:tcPr>
          <w:p w14:paraId="533A9AB2" w14:textId="77777777" w:rsidR="00A356E7" w:rsidRPr="00E42262" w:rsidRDefault="00A356E7" w:rsidP="00E42262">
            <w:pPr>
              <w:pStyle w:val="TableParagraph"/>
              <w:spacing w:line="280" w:lineRule="exact"/>
              <w:ind w:left="158" w:right="154"/>
              <w:rPr>
                <w:sz w:val="24"/>
                <w:szCs w:val="24"/>
              </w:rPr>
            </w:pPr>
            <w:r w:rsidRPr="00E42262">
              <w:rPr>
                <w:sz w:val="24"/>
                <w:szCs w:val="24"/>
              </w:rPr>
              <w:t>kV</w:t>
            </w:r>
          </w:p>
        </w:tc>
        <w:tc>
          <w:tcPr>
            <w:tcW w:w="1635" w:type="pct"/>
            <w:vAlign w:val="center"/>
          </w:tcPr>
          <w:p w14:paraId="0A4D82C6" w14:textId="2A56CCF0" w:rsidR="00A356E7" w:rsidRPr="00E42262" w:rsidRDefault="00A356E7" w:rsidP="00E42262">
            <w:pPr>
              <w:pStyle w:val="TableParagraph"/>
              <w:spacing w:line="280" w:lineRule="exact"/>
              <w:ind w:left="243" w:right="234"/>
              <w:rPr>
                <w:sz w:val="24"/>
                <w:szCs w:val="24"/>
              </w:rPr>
            </w:pPr>
            <w:r w:rsidRPr="00E42262">
              <w:rPr>
                <w:sz w:val="24"/>
                <w:szCs w:val="24"/>
              </w:rPr>
              <w:t>0</w:t>
            </w:r>
            <w:r w:rsidR="004601A3" w:rsidRPr="00E42262">
              <w:rPr>
                <w:sz w:val="24"/>
                <w:szCs w:val="24"/>
              </w:rPr>
              <w:t>,</w:t>
            </w:r>
            <w:r w:rsidRPr="00E42262">
              <w:rPr>
                <w:sz w:val="24"/>
                <w:szCs w:val="24"/>
              </w:rPr>
              <w:t>4</w:t>
            </w:r>
          </w:p>
        </w:tc>
      </w:tr>
      <w:tr w:rsidR="00F30B42" w:rsidRPr="00E42262" w14:paraId="646C7200" w14:textId="77777777" w:rsidTr="009B1CE9">
        <w:trPr>
          <w:trHeight w:val="397"/>
        </w:trPr>
        <w:tc>
          <w:tcPr>
            <w:tcW w:w="529" w:type="pct"/>
            <w:vAlign w:val="center"/>
          </w:tcPr>
          <w:p w14:paraId="0F8D122F" w14:textId="77777777" w:rsidR="00A356E7" w:rsidRPr="00E42262" w:rsidRDefault="00A356E7" w:rsidP="00E42262">
            <w:pPr>
              <w:pStyle w:val="TableParagraph"/>
              <w:spacing w:before="11" w:line="269" w:lineRule="exact"/>
              <w:ind w:left="64"/>
              <w:rPr>
                <w:sz w:val="24"/>
                <w:szCs w:val="24"/>
              </w:rPr>
            </w:pPr>
            <w:r w:rsidRPr="00E42262">
              <w:rPr>
                <w:sz w:val="24"/>
                <w:szCs w:val="24"/>
              </w:rPr>
              <w:t>1.6</w:t>
            </w:r>
          </w:p>
        </w:tc>
        <w:tc>
          <w:tcPr>
            <w:tcW w:w="2308" w:type="pct"/>
            <w:vAlign w:val="center"/>
          </w:tcPr>
          <w:p w14:paraId="31FF49E6" w14:textId="77777777" w:rsidR="00A356E7" w:rsidRPr="00E42262" w:rsidRDefault="00A356E7" w:rsidP="00E42262">
            <w:pPr>
              <w:pStyle w:val="TableParagraph"/>
              <w:spacing w:line="280" w:lineRule="exact"/>
              <w:ind w:left="105"/>
              <w:rPr>
                <w:sz w:val="24"/>
                <w:szCs w:val="24"/>
              </w:rPr>
            </w:pPr>
            <w:r w:rsidRPr="00E42262">
              <w:rPr>
                <w:sz w:val="24"/>
                <w:szCs w:val="24"/>
              </w:rPr>
              <w:t>Điện áp làm việc lớn nhất của thiết bị</w:t>
            </w:r>
          </w:p>
        </w:tc>
        <w:tc>
          <w:tcPr>
            <w:tcW w:w="528" w:type="pct"/>
            <w:vAlign w:val="center"/>
          </w:tcPr>
          <w:p w14:paraId="29C2D891" w14:textId="77777777" w:rsidR="00A356E7" w:rsidRPr="00E42262" w:rsidRDefault="00A356E7" w:rsidP="00E42262">
            <w:pPr>
              <w:pStyle w:val="TableParagraph"/>
              <w:spacing w:line="280" w:lineRule="exact"/>
              <w:ind w:left="158" w:right="154"/>
              <w:rPr>
                <w:sz w:val="24"/>
                <w:szCs w:val="24"/>
              </w:rPr>
            </w:pPr>
            <w:r w:rsidRPr="00E42262">
              <w:rPr>
                <w:sz w:val="24"/>
                <w:szCs w:val="24"/>
              </w:rPr>
              <w:t>kV</w:t>
            </w:r>
          </w:p>
        </w:tc>
        <w:tc>
          <w:tcPr>
            <w:tcW w:w="1635" w:type="pct"/>
            <w:vAlign w:val="center"/>
          </w:tcPr>
          <w:p w14:paraId="32FB0E9D" w14:textId="3C7EB1AC" w:rsidR="00A356E7" w:rsidRPr="00E42262" w:rsidRDefault="00A356E7" w:rsidP="00E42262">
            <w:pPr>
              <w:pStyle w:val="TableParagraph"/>
              <w:spacing w:line="280" w:lineRule="exact"/>
              <w:ind w:left="241" w:right="237"/>
              <w:rPr>
                <w:sz w:val="24"/>
                <w:szCs w:val="24"/>
              </w:rPr>
            </w:pPr>
            <w:r w:rsidRPr="00E42262">
              <w:rPr>
                <w:sz w:val="24"/>
                <w:szCs w:val="24"/>
              </w:rPr>
              <w:t>0</w:t>
            </w:r>
            <w:r w:rsidR="004601A3" w:rsidRPr="00E42262">
              <w:rPr>
                <w:sz w:val="24"/>
                <w:szCs w:val="24"/>
              </w:rPr>
              <w:t>,</w:t>
            </w:r>
            <w:r w:rsidRPr="00E42262">
              <w:rPr>
                <w:sz w:val="24"/>
                <w:szCs w:val="24"/>
              </w:rPr>
              <w:t>6/1</w:t>
            </w:r>
          </w:p>
        </w:tc>
      </w:tr>
      <w:tr w:rsidR="00F30B42" w:rsidRPr="00E42262" w14:paraId="475B8576" w14:textId="77777777" w:rsidTr="009B1CE9">
        <w:trPr>
          <w:trHeight w:val="397"/>
        </w:trPr>
        <w:tc>
          <w:tcPr>
            <w:tcW w:w="529" w:type="pct"/>
            <w:vAlign w:val="center"/>
          </w:tcPr>
          <w:p w14:paraId="2F5E6974" w14:textId="77777777" w:rsidR="00A356E7" w:rsidRPr="00E42262" w:rsidRDefault="00A356E7" w:rsidP="00E42262">
            <w:pPr>
              <w:pStyle w:val="TableParagraph"/>
              <w:spacing w:before="11" w:line="269" w:lineRule="exact"/>
              <w:ind w:left="64"/>
              <w:rPr>
                <w:sz w:val="24"/>
                <w:szCs w:val="24"/>
              </w:rPr>
            </w:pPr>
            <w:r w:rsidRPr="00E42262">
              <w:rPr>
                <w:sz w:val="24"/>
                <w:szCs w:val="24"/>
              </w:rPr>
              <w:t>1.7</w:t>
            </w:r>
          </w:p>
        </w:tc>
        <w:tc>
          <w:tcPr>
            <w:tcW w:w="2308" w:type="pct"/>
            <w:vAlign w:val="center"/>
          </w:tcPr>
          <w:p w14:paraId="54005FDB" w14:textId="77777777" w:rsidR="00A356E7" w:rsidRPr="00E42262" w:rsidRDefault="00A356E7" w:rsidP="00E42262">
            <w:pPr>
              <w:pStyle w:val="TableParagraph"/>
              <w:spacing w:line="280" w:lineRule="exact"/>
              <w:ind w:left="105"/>
              <w:rPr>
                <w:sz w:val="24"/>
                <w:szCs w:val="24"/>
              </w:rPr>
            </w:pPr>
            <w:r w:rsidRPr="00E42262">
              <w:rPr>
                <w:sz w:val="24"/>
                <w:szCs w:val="24"/>
              </w:rPr>
              <w:t>Tần số</w:t>
            </w:r>
          </w:p>
        </w:tc>
        <w:tc>
          <w:tcPr>
            <w:tcW w:w="528" w:type="pct"/>
            <w:vAlign w:val="center"/>
          </w:tcPr>
          <w:p w14:paraId="2D6A30CC" w14:textId="77777777" w:rsidR="00A356E7" w:rsidRPr="00E42262" w:rsidRDefault="00A356E7" w:rsidP="00E42262">
            <w:pPr>
              <w:pStyle w:val="TableParagraph"/>
              <w:spacing w:line="280" w:lineRule="exact"/>
              <w:ind w:left="158" w:right="154"/>
              <w:rPr>
                <w:sz w:val="24"/>
                <w:szCs w:val="24"/>
              </w:rPr>
            </w:pPr>
            <w:r w:rsidRPr="00E42262">
              <w:rPr>
                <w:sz w:val="24"/>
                <w:szCs w:val="24"/>
              </w:rPr>
              <w:t>HZ</w:t>
            </w:r>
          </w:p>
        </w:tc>
        <w:tc>
          <w:tcPr>
            <w:tcW w:w="1635" w:type="pct"/>
            <w:vAlign w:val="center"/>
          </w:tcPr>
          <w:p w14:paraId="5DDECC96" w14:textId="77777777" w:rsidR="00A356E7" w:rsidRPr="00E42262" w:rsidRDefault="00A356E7" w:rsidP="00E42262">
            <w:pPr>
              <w:pStyle w:val="TableParagraph"/>
              <w:spacing w:line="280" w:lineRule="exact"/>
              <w:ind w:left="243" w:right="236"/>
              <w:rPr>
                <w:sz w:val="24"/>
                <w:szCs w:val="24"/>
              </w:rPr>
            </w:pPr>
            <w:r w:rsidRPr="00E42262">
              <w:rPr>
                <w:sz w:val="24"/>
                <w:szCs w:val="24"/>
              </w:rPr>
              <w:t>50</w:t>
            </w:r>
          </w:p>
        </w:tc>
      </w:tr>
      <w:tr w:rsidR="00F30B42" w:rsidRPr="00E42262" w14:paraId="42ED1350" w14:textId="77777777" w:rsidTr="009B1CE9">
        <w:trPr>
          <w:trHeight w:val="397"/>
        </w:trPr>
        <w:tc>
          <w:tcPr>
            <w:tcW w:w="529" w:type="pct"/>
            <w:vAlign w:val="center"/>
          </w:tcPr>
          <w:p w14:paraId="1D1BDA15" w14:textId="77777777" w:rsidR="00A356E7" w:rsidRPr="00E42262" w:rsidRDefault="00A356E7" w:rsidP="00E42262">
            <w:pPr>
              <w:pStyle w:val="TableParagraph"/>
              <w:spacing w:before="11" w:line="266" w:lineRule="exact"/>
              <w:ind w:left="64"/>
              <w:rPr>
                <w:sz w:val="24"/>
                <w:szCs w:val="24"/>
              </w:rPr>
            </w:pPr>
            <w:r w:rsidRPr="00E42262">
              <w:rPr>
                <w:sz w:val="24"/>
                <w:szCs w:val="24"/>
              </w:rPr>
              <w:t>1.8</w:t>
            </w:r>
          </w:p>
        </w:tc>
        <w:tc>
          <w:tcPr>
            <w:tcW w:w="2308" w:type="pct"/>
            <w:vAlign w:val="center"/>
          </w:tcPr>
          <w:p w14:paraId="508A25C7" w14:textId="77777777" w:rsidR="00A356E7" w:rsidRPr="00E42262" w:rsidRDefault="00A356E7" w:rsidP="00E42262">
            <w:pPr>
              <w:pStyle w:val="TableParagraph"/>
              <w:spacing w:line="278" w:lineRule="exact"/>
              <w:ind w:left="105"/>
              <w:rPr>
                <w:sz w:val="24"/>
                <w:szCs w:val="24"/>
              </w:rPr>
            </w:pPr>
            <w:r w:rsidRPr="00E42262">
              <w:rPr>
                <w:sz w:val="24"/>
                <w:szCs w:val="24"/>
              </w:rPr>
              <w:t>Mức cách điện</w:t>
            </w:r>
          </w:p>
        </w:tc>
        <w:tc>
          <w:tcPr>
            <w:tcW w:w="528" w:type="pct"/>
            <w:vAlign w:val="center"/>
          </w:tcPr>
          <w:p w14:paraId="5ED82E70" w14:textId="77777777" w:rsidR="00A356E7" w:rsidRPr="00E42262" w:rsidRDefault="00A356E7" w:rsidP="00E42262">
            <w:pPr>
              <w:pStyle w:val="TableParagraph"/>
              <w:spacing w:line="278" w:lineRule="exact"/>
              <w:ind w:left="158" w:right="154"/>
              <w:rPr>
                <w:sz w:val="24"/>
                <w:szCs w:val="24"/>
              </w:rPr>
            </w:pPr>
            <w:r w:rsidRPr="00E42262">
              <w:rPr>
                <w:sz w:val="24"/>
                <w:szCs w:val="24"/>
              </w:rPr>
              <w:t>KV</w:t>
            </w:r>
          </w:p>
        </w:tc>
        <w:tc>
          <w:tcPr>
            <w:tcW w:w="1635" w:type="pct"/>
            <w:vAlign w:val="center"/>
          </w:tcPr>
          <w:p w14:paraId="267A7527" w14:textId="4866B916" w:rsidR="00A356E7" w:rsidRPr="00E42262" w:rsidRDefault="00A356E7" w:rsidP="00E42262">
            <w:pPr>
              <w:pStyle w:val="TableParagraph"/>
              <w:spacing w:line="278" w:lineRule="exact"/>
              <w:ind w:left="241" w:right="237"/>
              <w:rPr>
                <w:sz w:val="24"/>
                <w:szCs w:val="24"/>
              </w:rPr>
            </w:pPr>
            <w:r w:rsidRPr="00E42262">
              <w:rPr>
                <w:sz w:val="24"/>
                <w:szCs w:val="24"/>
              </w:rPr>
              <w:t>0</w:t>
            </w:r>
            <w:r w:rsidR="004601A3" w:rsidRPr="00E42262">
              <w:rPr>
                <w:sz w:val="24"/>
                <w:szCs w:val="24"/>
              </w:rPr>
              <w:t>,</w:t>
            </w:r>
            <w:r w:rsidRPr="00E42262">
              <w:rPr>
                <w:sz w:val="24"/>
                <w:szCs w:val="24"/>
              </w:rPr>
              <w:t>6/1</w:t>
            </w:r>
          </w:p>
        </w:tc>
      </w:tr>
      <w:tr w:rsidR="00F30B42" w:rsidRPr="00E42262" w14:paraId="10CD186F" w14:textId="77777777" w:rsidTr="009B1CE9">
        <w:trPr>
          <w:trHeight w:val="397"/>
        </w:trPr>
        <w:tc>
          <w:tcPr>
            <w:tcW w:w="529" w:type="pct"/>
            <w:vAlign w:val="center"/>
          </w:tcPr>
          <w:p w14:paraId="1C0ABC1B" w14:textId="77777777" w:rsidR="00A356E7" w:rsidRPr="00E42262" w:rsidRDefault="00A356E7" w:rsidP="00E42262">
            <w:pPr>
              <w:pStyle w:val="TableParagraph"/>
              <w:spacing w:before="13" w:line="266" w:lineRule="exact"/>
              <w:ind w:left="64"/>
              <w:rPr>
                <w:sz w:val="24"/>
                <w:szCs w:val="24"/>
              </w:rPr>
            </w:pPr>
            <w:r w:rsidRPr="00E42262">
              <w:rPr>
                <w:sz w:val="24"/>
                <w:szCs w:val="24"/>
              </w:rPr>
              <w:t>1.9</w:t>
            </w:r>
          </w:p>
        </w:tc>
        <w:tc>
          <w:tcPr>
            <w:tcW w:w="2308" w:type="pct"/>
            <w:vAlign w:val="center"/>
          </w:tcPr>
          <w:p w14:paraId="62DF1BB1" w14:textId="77777777" w:rsidR="00A356E7" w:rsidRPr="00E42262" w:rsidRDefault="00A356E7" w:rsidP="00E42262">
            <w:pPr>
              <w:pStyle w:val="TableParagraph"/>
              <w:spacing w:line="280" w:lineRule="exact"/>
              <w:ind w:left="105"/>
              <w:rPr>
                <w:sz w:val="24"/>
                <w:szCs w:val="24"/>
              </w:rPr>
            </w:pPr>
            <w:r w:rsidRPr="00E42262">
              <w:rPr>
                <w:sz w:val="24"/>
                <w:szCs w:val="24"/>
              </w:rPr>
              <w:t>Điện áp thử AC 50HZ trong 1 phút</w:t>
            </w:r>
          </w:p>
        </w:tc>
        <w:tc>
          <w:tcPr>
            <w:tcW w:w="528" w:type="pct"/>
            <w:vAlign w:val="center"/>
          </w:tcPr>
          <w:p w14:paraId="243644DF" w14:textId="77777777" w:rsidR="00A356E7" w:rsidRPr="00E42262" w:rsidRDefault="00A356E7" w:rsidP="00E42262">
            <w:pPr>
              <w:pStyle w:val="TableParagraph"/>
              <w:spacing w:line="280" w:lineRule="exact"/>
              <w:ind w:left="158" w:right="154"/>
              <w:rPr>
                <w:sz w:val="24"/>
                <w:szCs w:val="24"/>
              </w:rPr>
            </w:pPr>
            <w:r w:rsidRPr="00E42262">
              <w:rPr>
                <w:sz w:val="24"/>
                <w:szCs w:val="24"/>
              </w:rPr>
              <w:t>kV</w:t>
            </w:r>
          </w:p>
        </w:tc>
        <w:tc>
          <w:tcPr>
            <w:tcW w:w="1635" w:type="pct"/>
            <w:vAlign w:val="center"/>
          </w:tcPr>
          <w:p w14:paraId="50FCE43F" w14:textId="0C7C66C7" w:rsidR="00A356E7" w:rsidRPr="00E42262" w:rsidRDefault="00A356E7" w:rsidP="00E42262">
            <w:pPr>
              <w:pStyle w:val="TableParagraph"/>
              <w:spacing w:line="280" w:lineRule="exact"/>
              <w:ind w:left="243" w:right="234"/>
              <w:rPr>
                <w:sz w:val="24"/>
                <w:szCs w:val="24"/>
              </w:rPr>
            </w:pPr>
            <w:r w:rsidRPr="00E42262">
              <w:rPr>
                <w:sz w:val="24"/>
                <w:szCs w:val="24"/>
              </w:rPr>
              <w:t>3</w:t>
            </w:r>
            <w:r w:rsidR="004601A3" w:rsidRPr="00E42262">
              <w:rPr>
                <w:sz w:val="24"/>
                <w:szCs w:val="24"/>
              </w:rPr>
              <w:t>,</w:t>
            </w:r>
            <w:r w:rsidRPr="00E42262">
              <w:rPr>
                <w:sz w:val="24"/>
                <w:szCs w:val="24"/>
              </w:rPr>
              <w:t>5</w:t>
            </w:r>
          </w:p>
        </w:tc>
      </w:tr>
      <w:tr w:rsidR="00F30B42" w:rsidRPr="00E42262" w14:paraId="68B00B0F" w14:textId="77777777" w:rsidTr="009B1CE9">
        <w:trPr>
          <w:trHeight w:val="397"/>
        </w:trPr>
        <w:tc>
          <w:tcPr>
            <w:tcW w:w="529" w:type="pct"/>
            <w:vAlign w:val="center"/>
          </w:tcPr>
          <w:p w14:paraId="272F221B" w14:textId="77777777" w:rsidR="00A356E7" w:rsidRPr="00E42262" w:rsidRDefault="00A356E7" w:rsidP="00E42262">
            <w:pPr>
              <w:pStyle w:val="TableParagraph"/>
              <w:spacing w:before="11" w:line="269" w:lineRule="exact"/>
              <w:ind w:left="64"/>
              <w:rPr>
                <w:sz w:val="24"/>
                <w:szCs w:val="24"/>
              </w:rPr>
            </w:pPr>
            <w:r w:rsidRPr="00E42262">
              <w:rPr>
                <w:sz w:val="24"/>
                <w:szCs w:val="24"/>
              </w:rPr>
              <w:t>1.10</w:t>
            </w:r>
          </w:p>
        </w:tc>
        <w:tc>
          <w:tcPr>
            <w:tcW w:w="2308" w:type="pct"/>
            <w:vAlign w:val="center"/>
          </w:tcPr>
          <w:p w14:paraId="563C4019" w14:textId="77777777" w:rsidR="00A356E7" w:rsidRPr="00E42262" w:rsidRDefault="00A356E7" w:rsidP="00E42262">
            <w:pPr>
              <w:pStyle w:val="TableParagraph"/>
              <w:spacing w:line="280" w:lineRule="exact"/>
              <w:ind w:left="105"/>
              <w:rPr>
                <w:sz w:val="24"/>
                <w:szCs w:val="24"/>
              </w:rPr>
            </w:pPr>
            <w:r w:rsidRPr="00E42262">
              <w:rPr>
                <w:sz w:val="24"/>
                <w:szCs w:val="24"/>
              </w:rPr>
              <w:t>Điện áp xung danh định</w:t>
            </w:r>
          </w:p>
        </w:tc>
        <w:tc>
          <w:tcPr>
            <w:tcW w:w="528" w:type="pct"/>
            <w:vAlign w:val="center"/>
          </w:tcPr>
          <w:p w14:paraId="6073D433" w14:textId="77777777" w:rsidR="00A356E7" w:rsidRPr="00E42262" w:rsidRDefault="00A356E7" w:rsidP="00E42262">
            <w:pPr>
              <w:pStyle w:val="TableParagraph"/>
              <w:spacing w:line="280" w:lineRule="exact"/>
              <w:ind w:left="158" w:right="154"/>
              <w:rPr>
                <w:sz w:val="24"/>
                <w:szCs w:val="24"/>
              </w:rPr>
            </w:pPr>
            <w:r w:rsidRPr="00E42262">
              <w:rPr>
                <w:sz w:val="24"/>
                <w:szCs w:val="24"/>
              </w:rPr>
              <w:t>KV</w:t>
            </w:r>
          </w:p>
        </w:tc>
        <w:tc>
          <w:tcPr>
            <w:tcW w:w="1635" w:type="pct"/>
            <w:vAlign w:val="center"/>
          </w:tcPr>
          <w:p w14:paraId="56A08F8D" w14:textId="77777777" w:rsidR="00A356E7" w:rsidRPr="00E42262" w:rsidRDefault="00A356E7" w:rsidP="00E42262">
            <w:pPr>
              <w:pStyle w:val="TableParagraph"/>
              <w:spacing w:line="280" w:lineRule="exact"/>
              <w:ind w:left="243" w:right="234"/>
              <w:rPr>
                <w:sz w:val="24"/>
                <w:szCs w:val="24"/>
              </w:rPr>
            </w:pPr>
            <w:r w:rsidRPr="00E42262">
              <w:rPr>
                <w:sz w:val="24"/>
                <w:szCs w:val="24"/>
              </w:rPr>
              <w:t>8.0</w:t>
            </w:r>
          </w:p>
        </w:tc>
      </w:tr>
      <w:tr w:rsidR="00F30B42" w:rsidRPr="00E42262" w14:paraId="551CC395" w14:textId="77777777" w:rsidTr="009B1CE9">
        <w:trPr>
          <w:trHeight w:val="397"/>
        </w:trPr>
        <w:tc>
          <w:tcPr>
            <w:tcW w:w="529" w:type="pct"/>
            <w:vAlign w:val="center"/>
          </w:tcPr>
          <w:p w14:paraId="44A51B6F" w14:textId="77777777" w:rsidR="00A356E7" w:rsidRPr="00E42262" w:rsidRDefault="00A356E7" w:rsidP="00E42262">
            <w:pPr>
              <w:pStyle w:val="TableParagraph"/>
              <w:spacing w:before="11"/>
              <w:ind w:left="64"/>
              <w:rPr>
                <w:sz w:val="24"/>
                <w:szCs w:val="24"/>
              </w:rPr>
            </w:pPr>
            <w:r w:rsidRPr="00E42262">
              <w:rPr>
                <w:sz w:val="24"/>
                <w:szCs w:val="24"/>
              </w:rPr>
              <w:t>1.11</w:t>
            </w:r>
          </w:p>
        </w:tc>
        <w:tc>
          <w:tcPr>
            <w:tcW w:w="2308" w:type="pct"/>
            <w:vAlign w:val="center"/>
          </w:tcPr>
          <w:p w14:paraId="0D1A5B20" w14:textId="77777777" w:rsidR="00A356E7" w:rsidRPr="00E42262" w:rsidRDefault="00A356E7" w:rsidP="00E42262">
            <w:pPr>
              <w:pStyle w:val="TableParagraph"/>
              <w:spacing w:line="291" w:lineRule="exact"/>
              <w:ind w:left="105"/>
              <w:rPr>
                <w:sz w:val="24"/>
                <w:szCs w:val="24"/>
              </w:rPr>
            </w:pPr>
            <w:r w:rsidRPr="00E42262">
              <w:rPr>
                <w:sz w:val="24"/>
                <w:szCs w:val="24"/>
              </w:rPr>
              <w:t>Khả năng chịu dòng ngắn mạch danh</w:t>
            </w:r>
          </w:p>
          <w:p w14:paraId="4726A062" w14:textId="77777777" w:rsidR="00A356E7" w:rsidRPr="00E42262" w:rsidRDefault="00A356E7" w:rsidP="00E42262">
            <w:pPr>
              <w:pStyle w:val="TableParagraph"/>
              <w:spacing w:before="1" w:line="285" w:lineRule="exact"/>
              <w:ind w:left="105"/>
              <w:rPr>
                <w:sz w:val="24"/>
                <w:szCs w:val="24"/>
              </w:rPr>
            </w:pPr>
            <w:r w:rsidRPr="00E42262">
              <w:rPr>
                <w:sz w:val="24"/>
                <w:szCs w:val="24"/>
              </w:rPr>
              <w:t>định</w:t>
            </w:r>
          </w:p>
        </w:tc>
        <w:tc>
          <w:tcPr>
            <w:tcW w:w="528" w:type="pct"/>
            <w:vAlign w:val="center"/>
          </w:tcPr>
          <w:p w14:paraId="2FE3AD90" w14:textId="77777777" w:rsidR="00A356E7" w:rsidRPr="00E42262" w:rsidRDefault="00A356E7" w:rsidP="00E42262">
            <w:pPr>
              <w:pStyle w:val="TableParagraph"/>
              <w:spacing w:line="291" w:lineRule="exact"/>
              <w:ind w:left="158" w:right="158"/>
              <w:rPr>
                <w:sz w:val="24"/>
                <w:szCs w:val="24"/>
              </w:rPr>
            </w:pPr>
            <w:r w:rsidRPr="00E42262">
              <w:rPr>
                <w:sz w:val="24"/>
                <w:szCs w:val="24"/>
              </w:rPr>
              <w:t>kA/1s</w:t>
            </w:r>
          </w:p>
        </w:tc>
        <w:tc>
          <w:tcPr>
            <w:tcW w:w="1635" w:type="pct"/>
            <w:vAlign w:val="center"/>
          </w:tcPr>
          <w:p w14:paraId="4C863E9C" w14:textId="77777777" w:rsidR="00A356E7" w:rsidRPr="00E42262" w:rsidRDefault="00A356E7" w:rsidP="00E42262">
            <w:pPr>
              <w:pStyle w:val="TableParagraph"/>
              <w:spacing w:line="291" w:lineRule="exact"/>
              <w:ind w:left="243" w:right="236"/>
              <w:rPr>
                <w:sz w:val="24"/>
                <w:szCs w:val="24"/>
              </w:rPr>
            </w:pPr>
            <w:r w:rsidRPr="00E42262">
              <w:rPr>
                <w:sz w:val="24"/>
                <w:szCs w:val="24"/>
              </w:rPr>
              <w:t>≥ 10</w:t>
            </w:r>
          </w:p>
        </w:tc>
      </w:tr>
      <w:tr w:rsidR="00F30B42" w:rsidRPr="00E42262" w14:paraId="7AC51971" w14:textId="77777777" w:rsidTr="009B1CE9">
        <w:trPr>
          <w:trHeight w:val="397"/>
        </w:trPr>
        <w:tc>
          <w:tcPr>
            <w:tcW w:w="529" w:type="pct"/>
            <w:vAlign w:val="center"/>
          </w:tcPr>
          <w:p w14:paraId="4B880DF5" w14:textId="77777777" w:rsidR="00A356E7" w:rsidRPr="00E42262" w:rsidRDefault="00A356E7" w:rsidP="00E42262">
            <w:pPr>
              <w:pStyle w:val="TableParagraph"/>
              <w:spacing w:before="11" w:line="269" w:lineRule="exact"/>
              <w:ind w:left="64"/>
              <w:rPr>
                <w:sz w:val="24"/>
                <w:szCs w:val="24"/>
              </w:rPr>
            </w:pPr>
            <w:r w:rsidRPr="00E42262">
              <w:rPr>
                <w:sz w:val="24"/>
                <w:szCs w:val="24"/>
              </w:rPr>
              <w:t>1.12</w:t>
            </w:r>
          </w:p>
        </w:tc>
        <w:tc>
          <w:tcPr>
            <w:tcW w:w="2308" w:type="pct"/>
            <w:vAlign w:val="center"/>
          </w:tcPr>
          <w:p w14:paraId="3D8C603F" w14:textId="77777777" w:rsidR="00A356E7" w:rsidRPr="00E42262" w:rsidRDefault="00A356E7" w:rsidP="00E42262">
            <w:pPr>
              <w:pStyle w:val="TableParagraph"/>
              <w:spacing w:line="280" w:lineRule="exact"/>
              <w:ind w:left="105"/>
              <w:rPr>
                <w:sz w:val="24"/>
                <w:szCs w:val="24"/>
              </w:rPr>
            </w:pPr>
            <w:r w:rsidRPr="00E42262">
              <w:rPr>
                <w:sz w:val="24"/>
                <w:szCs w:val="24"/>
              </w:rPr>
              <w:t>Khả năng chịu dòng ngắn mạch đỉnh</w:t>
            </w:r>
          </w:p>
        </w:tc>
        <w:tc>
          <w:tcPr>
            <w:tcW w:w="528" w:type="pct"/>
            <w:vAlign w:val="center"/>
          </w:tcPr>
          <w:p w14:paraId="4D552E79" w14:textId="77777777" w:rsidR="00A356E7" w:rsidRPr="00E42262" w:rsidRDefault="00A356E7" w:rsidP="00E42262">
            <w:pPr>
              <w:pStyle w:val="TableParagraph"/>
              <w:spacing w:line="280" w:lineRule="exact"/>
              <w:ind w:left="158" w:right="154"/>
              <w:rPr>
                <w:sz w:val="24"/>
                <w:szCs w:val="24"/>
              </w:rPr>
            </w:pPr>
            <w:r w:rsidRPr="00E42262">
              <w:rPr>
                <w:sz w:val="24"/>
                <w:szCs w:val="24"/>
              </w:rPr>
              <w:t>kA</w:t>
            </w:r>
          </w:p>
        </w:tc>
        <w:tc>
          <w:tcPr>
            <w:tcW w:w="1635" w:type="pct"/>
            <w:vAlign w:val="center"/>
          </w:tcPr>
          <w:p w14:paraId="57E4ACC6" w14:textId="77777777" w:rsidR="00A356E7" w:rsidRPr="00E42262" w:rsidRDefault="00A356E7" w:rsidP="00E42262">
            <w:pPr>
              <w:pStyle w:val="TableParagraph"/>
              <w:spacing w:line="280" w:lineRule="exact"/>
              <w:ind w:left="243" w:right="236"/>
              <w:rPr>
                <w:sz w:val="24"/>
                <w:szCs w:val="24"/>
              </w:rPr>
            </w:pPr>
            <w:r w:rsidRPr="00E42262">
              <w:rPr>
                <w:sz w:val="24"/>
                <w:szCs w:val="24"/>
              </w:rPr>
              <w:t>≥ 17</w:t>
            </w:r>
          </w:p>
        </w:tc>
      </w:tr>
      <w:tr w:rsidR="00F30B42" w:rsidRPr="00E42262" w14:paraId="3F0DC4FC" w14:textId="77777777" w:rsidTr="009B1CE9">
        <w:trPr>
          <w:trHeight w:val="397"/>
        </w:trPr>
        <w:tc>
          <w:tcPr>
            <w:tcW w:w="529" w:type="pct"/>
            <w:vAlign w:val="center"/>
          </w:tcPr>
          <w:p w14:paraId="766E0B5E" w14:textId="77777777" w:rsidR="00A356E7" w:rsidRPr="00E42262" w:rsidRDefault="00A356E7" w:rsidP="00E42262">
            <w:pPr>
              <w:pStyle w:val="TableParagraph"/>
              <w:spacing w:before="11" w:line="269" w:lineRule="exact"/>
              <w:ind w:left="64"/>
              <w:rPr>
                <w:sz w:val="24"/>
                <w:szCs w:val="24"/>
              </w:rPr>
            </w:pPr>
            <w:r w:rsidRPr="00E42262">
              <w:rPr>
                <w:sz w:val="24"/>
                <w:szCs w:val="24"/>
              </w:rPr>
              <w:t>1.13</w:t>
            </w:r>
          </w:p>
        </w:tc>
        <w:tc>
          <w:tcPr>
            <w:tcW w:w="2308" w:type="pct"/>
            <w:vAlign w:val="center"/>
          </w:tcPr>
          <w:p w14:paraId="76B71725" w14:textId="77777777" w:rsidR="00A356E7" w:rsidRPr="00E42262" w:rsidRDefault="00A356E7" w:rsidP="00E42262">
            <w:pPr>
              <w:pStyle w:val="TableParagraph"/>
              <w:spacing w:line="280" w:lineRule="exact"/>
              <w:ind w:left="105"/>
              <w:rPr>
                <w:sz w:val="24"/>
                <w:szCs w:val="24"/>
              </w:rPr>
            </w:pPr>
            <w:r w:rsidRPr="00E42262">
              <w:rPr>
                <w:sz w:val="24"/>
                <w:szCs w:val="24"/>
              </w:rPr>
              <w:t>Nhiệt độ môi trường</w:t>
            </w:r>
          </w:p>
        </w:tc>
        <w:tc>
          <w:tcPr>
            <w:tcW w:w="528" w:type="pct"/>
            <w:vAlign w:val="center"/>
          </w:tcPr>
          <w:p w14:paraId="68FFEC56" w14:textId="77777777" w:rsidR="00A356E7" w:rsidRPr="00E42262" w:rsidRDefault="00A356E7" w:rsidP="00E42262">
            <w:pPr>
              <w:pStyle w:val="TableParagraph"/>
              <w:spacing w:before="21" w:line="112" w:lineRule="auto"/>
              <w:ind w:left="158" w:right="154"/>
              <w:rPr>
                <w:sz w:val="24"/>
                <w:szCs w:val="24"/>
              </w:rPr>
            </w:pPr>
            <w:r w:rsidRPr="00E42262">
              <w:rPr>
                <w:sz w:val="24"/>
                <w:szCs w:val="24"/>
              </w:rPr>
              <w:t>0</w:t>
            </w:r>
            <w:r w:rsidRPr="00E42262">
              <w:rPr>
                <w:position w:val="-11"/>
                <w:sz w:val="24"/>
                <w:szCs w:val="24"/>
              </w:rPr>
              <w:t>C</w:t>
            </w:r>
          </w:p>
        </w:tc>
        <w:tc>
          <w:tcPr>
            <w:tcW w:w="1635" w:type="pct"/>
            <w:vAlign w:val="center"/>
          </w:tcPr>
          <w:p w14:paraId="3D1A8FDC" w14:textId="77777777" w:rsidR="00A356E7" w:rsidRPr="00E42262" w:rsidRDefault="00A356E7" w:rsidP="00E42262">
            <w:pPr>
              <w:pStyle w:val="TableParagraph"/>
              <w:spacing w:line="280" w:lineRule="exact"/>
              <w:ind w:left="243" w:right="236"/>
              <w:rPr>
                <w:sz w:val="24"/>
                <w:szCs w:val="24"/>
              </w:rPr>
            </w:pPr>
            <w:r w:rsidRPr="00E42262">
              <w:rPr>
                <w:sz w:val="24"/>
                <w:szCs w:val="24"/>
              </w:rPr>
              <w:t>25</w:t>
            </w:r>
          </w:p>
        </w:tc>
      </w:tr>
      <w:tr w:rsidR="00F30B42" w:rsidRPr="00E42262" w14:paraId="72571A40" w14:textId="77777777" w:rsidTr="009B1CE9">
        <w:trPr>
          <w:trHeight w:val="397"/>
        </w:trPr>
        <w:tc>
          <w:tcPr>
            <w:tcW w:w="529" w:type="pct"/>
            <w:vAlign w:val="center"/>
          </w:tcPr>
          <w:p w14:paraId="0E4ADE21" w14:textId="77777777" w:rsidR="00A356E7" w:rsidRPr="00E42262" w:rsidRDefault="00A356E7" w:rsidP="00E42262">
            <w:pPr>
              <w:pStyle w:val="TableParagraph"/>
              <w:spacing w:before="11" w:line="266" w:lineRule="exact"/>
              <w:ind w:left="64"/>
              <w:rPr>
                <w:sz w:val="24"/>
                <w:szCs w:val="24"/>
              </w:rPr>
            </w:pPr>
            <w:r w:rsidRPr="00E42262">
              <w:rPr>
                <w:sz w:val="24"/>
                <w:szCs w:val="24"/>
              </w:rPr>
              <w:t>1.14</w:t>
            </w:r>
          </w:p>
        </w:tc>
        <w:tc>
          <w:tcPr>
            <w:tcW w:w="2308" w:type="pct"/>
            <w:vAlign w:val="center"/>
          </w:tcPr>
          <w:p w14:paraId="69383EA6" w14:textId="77777777" w:rsidR="00A356E7" w:rsidRPr="00E42262" w:rsidRDefault="00A356E7" w:rsidP="00E42262">
            <w:pPr>
              <w:pStyle w:val="TableParagraph"/>
              <w:spacing w:line="277" w:lineRule="exact"/>
              <w:ind w:left="105"/>
              <w:rPr>
                <w:sz w:val="24"/>
                <w:szCs w:val="24"/>
              </w:rPr>
            </w:pPr>
            <w:r w:rsidRPr="00E42262">
              <w:rPr>
                <w:sz w:val="24"/>
                <w:szCs w:val="24"/>
              </w:rPr>
              <w:t>Mức bảo vệ ngoài trời cho vỏ tủ</w:t>
            </w:r>
          </w:p>
        </w:tc>
        <w:tc>
          <w:tcPr>
            <w:tcW w:w="528" w:type="pct"/>
            <w:vAlign w:val="center"/>
          </w:tcPr>
          <w:p w14:paraId="2DC85C05" w14:textId="77777777" w:rsidR="00A356E7" w:rsidRPr="00E42262" w:rsidRDefault="00A356E7" w:rsidP="00E42262">
            <w:pPr>
              <w:pStyle w:val="TableParagraph"/>
              <w:rPr>
                <w:sz w:val="24"/>
                <w:szCs w:val="24"/>
              </w:rPr>
            </w:pPr>
          </w:p>
        </w:tc>
        <w:tc>
          <w:tcPr>
            <w:tcW w:w="1635" w:type="pct"/>
            <w:vAlign w:val="center"/>
          </w:tcPr>
          <w:p w14:paraId="7A7EED00" w14:textId="77777777" w:rsidR="00A356E7" w:rsidRPr="00E42262" w:rsidRDefault="00A356E7" w:rsidP="00E42262">
            <w:pPr>
              <w:pStyle w:val="TableParagraph"/>
              <w:spacing w:line="277" w:lineRule="exact"/>
              <w:ind w:left="243" w:right="236"/>
              <w:rPr>
                <w:sz w:val="24"/>
                <w:szCs w:val="24"/>
              </w:rPr>
            </w:pPr>
            <w:r w:rsidRPr="00E42262">
              <w:rPr>
                <w:sz w:val="24"/>
                <w:szCs w:val="24"/>
              </w:rPr>
              <w:t>IP54</w:t>
            </w:r>
          </w:p>
        </w:tc>
      </w:tr>
      <w:tr w:rsidR="00F30B42" w:rsidRPr="00E42262" w14:paraId="035D4A7C" w14:textId="77777777" w:rsidTr="009B1CE9">
        <w:trPr>
          <w:trHeight w:val="397"/>
        </w:trPr>
        <w:tc>
          <w:tcPr>
            <w:tcW w:w="529" w:type="pct"/>
            <w:vAlign w:val="center"/>
          </w:tcPr>
          <w:p w14:paraId="1296EFD4" w14:textId="77777777" w:rsidR="00A356E7" w:rsidRPr="00E42262" w:rsidRDefault="00A356E7" w:rsidP="00E42262">
            <w:pPr>
              <w:pStyle w:val="TableParagraph"/>
              <w:spacing w:before="13" w:line="266" w:lineRule="exact"/>
              <w:ind w:left="64"/>
              <w:rPr>
                <w:sz w:val="24"/>
                <w:szCs w:val="24"/>
              </w:rPr>
            </w:pPr>
            <w:r w:rsidRPr="00E42262">
              <w:rPr>
                <w:sz w:val="24"/>
                <w:szCs w:val="24"/>
              </w:rPr>
              <w:t>1.15</w:t>
            </w:r>
          </w:p>
        </w:tc>
        <w:tc>
          <w:tcPr>
            <w:tcW w:w="2308" w:type="pct"/>
            <w:vAlign w:val="center"/>
          </w:tcPr>
          <w:p w14:paraId="437B651E" w14:textId="77777777" w:rsidR="00A356E7" w:rsidRPr="00E42262" w:rsidRDefault="00A356E7" w:rsidP="00E42262">
            <w:pPr>
              <w:pStyle w:val="TableParagraph"/>
              <w:spacing w:line="280" w:lineRule="exact"/>
              <w:ind w:left="105"/>
              <w:rPr>
                <w:sz w:val="24"/>
                <w:szCs w:val="24"/>
              </w:rPr>
            </w:pPr>
            <w:r w:rsidRPr="00E42262">
              <w:rPr>
                <w:sz w:val="24"/>
                <w:szCs w:val="24"/>
              </w:rPr>
              <w:t>Vật liệu thanh cái</w:t>
            </w:r>
          </w:p>
        </w:tc>
        <w:tc>
          <w:tcPr>
            <w:tcW w:w="528" w:type="pct"/>
            <w:vAlign w:val="center"/>
          </w:tcPr>
          <w:p w14:paraId="6FE30637" w14:textId="77777777" w:rsidR="00A356E7" w:rsidRPr="00E42262" w:rsidRDefault="00A356E7" w:rsidP="00E42262">
            <w:pPr>
              <w:pStyle w:val="TableParagraph"/>
              <w:rPr>
                <w:sz w:val="24"/>
                <w:szCs w:val="24"/>
              </w:rPr>
            </w:pPr>
          </w:p>
        </w:tc>
        <w:tc>
          <w:tcPr>
            <w:tcW w:w="1635" w:type="pct"/>
            <w:vAlign w:val="center"/>
          </w:tcPr>
          <w:p w14:paraId="73724F68" w14:textId="77777777" w:rsidR="00A356E7" w:rsidRPr="00E42262" w:rsidRDefault="00A356E7" w:rsidP="00E42262">
            <w:pPr>
              <w:pStyle w:val="TableParagraph"/>
              <w:spacing w:line="280" w:lineRule="exact"/>
              <w:ind w:left="241" w:right="237"/>
              <w:rPr>
                <w:sz w:val="24"/>
                <w:szCs w:val="24"/>
              </w:rPr>
            </w:pPr>
            <w:r w:rsidRPr="00E42262">
              <w:rPr>
                <w:sz w:val="24"/>
                <w:szCs w:val="24"/>
              </w:rPr>
              <w:t>Đồng mạ</w:t>
            </w:r>
          </w:p>
        </w:tc>
      </w:tr>
      <w:tr w:rsidR="00F30B42" w:rsidRPr="00E42262" w14:paraId="4237A7CD" w14:textId="77777777" w:rsidTr="009B1CE9">
        <w:trPr>
          <w:trHeight w:val="397"/>
        </w:trPr>
        <w:tc>
          <w:tcPr>
            <w:tcW w:w="529" w:type="pct"/>
            <w:vAlign w:val="center"/>
          </w:tcPr>
          <w:p w14:paraId="2CFF3AB5" w14:textId="77777777" w:rsidR="00A356E7" w:rsidRPr="00E42262" w:rsidRDefault="00A356E7" w:rsidP="00E42262">
            <w:pPr>
              <w:pStyle w:val="TableParagraph"/>
              <w:spacing w:before="11" w:line="269" w:lineRule="exact"/>
              <w:ind w:left="64"/>
              <w:rPr>
                <w:sz w:val="24"/>
                <w:szCs w:val="24"/>
              </w:rPr>
            </w:pPr>
            <w:r w:rsidRPr="00E42262">
              <w:rPr>
                <w:sz w:val="24"/>
                <w:szCs w:val="24"/>
              </w:rPr>
              <w:t>1.16</w:t>
            </w:r>
          </w:p>
        </w:tc>
        <w:tc>
          <w:tcPr>
            <w:tcW w:w="2308" w:type="pct"/>
            <w:vAlign w:val="center"/>
          </w:tcPr>
          <w:p w14:paraId="567C0C6B" w14:textId="77777777" w:rsidR="00A356E7" w:rsidRPr="00E42262" w:rsidRDefault="00A356E7" w:rsidP="00E42262">
            <w:pPr>
              <w:pStyle w:val="TableParagraph"/>
              <w:spacing w:line="280" w:lineRule="exact"/>
              <w:ind w:left="105"/>
              <w:rPr>
                <w:sz w:val="24"/>
                <w:szCs w:val="24"/>
              </w:rPr>
            </w:pPr>
            <w:r w:rsidRPr="00E42262">
              <w:rPr>
                <w:sz w:val="24"/>
                <w:szCs w:val="24"/>
              </w:rPr>
              <w:t>Tài liệu kỹ thuật và bản vẽ</w:t>
            </w:r>
          </w:p>
        </w:tc>
        <w:tc>
          <w:tcPr>
            <w:tcW w:w="528" w:type="pct"/>
            <w:vAlign w:val="center"/>
          </w:tcPr>
          <w:p w14:paraId="6FF53677" w14:textId="77777777" w:rsidR="00A356E7" w:rsidRPr="00E42262" w:rsidRDefault="00A356E7" w:rsidP="00E42262">
            <w:pPr>
              <w:pStyle w:val="TableParagraph"/>
              <w:rPr>
                <w:sz w:val="24"/>
                <w:szCs w:val="24"/>
              </w:rPr>
            </w:pPr>
          </w:p>
        </w:tc>
        <w:tc>
          <w:tcPr>
            <w:tcW w:w="1635" w:type="pct"/>
            <w:vAlign w:val="center"/>
          </w:tcPr>
          <w:p w14:paraId="2D376C04" w14:textId="77777777" w:rsidR="00A356E7" w:rsidRPr="00E42262" w:rsidRDefault="00A356E7" w:rsidP="00E42262">
            <w:pPr>
              <w:pStyle w:val="TableParagraph"/>
              <w:spacing w:line="280" w:lineRule="exact"/>
              <w:ind w:left="243" w:right="236"/>
              <w:rPr>
                <w:sz w:val="24"/>
                <w:szCs w:val="24"/>
              </w:rPr>
            </w:pPr>
            <w:r w:rsidRPr="00E42262">
              <w:rPr>
                <w:sz w:val="24"/>
                <w:szCs w:val="24"/>
              </w:rPr>
              <w:t>Có</w:t>
            </w:r>
          </w:p>
        </w:tc>
      </w:tr>
      <w:tr w:rsidR="00F30B42" w:rsidRPr="00E42262" w14:paraId="26D85754" w14:textId="77777777" w:rsidTr="009B1CE9">
        <w:trPr>
          <w:trHeight w:val="397"/>
        </w:trPr>
        <w:tc>
          <w:tcPr>
            <w:tcW w:w="529" w:type="pct"/>
            <w:vAlign w:val="center"/>
          </w:tcPr>
          <w:p w14:paraId="6C2D2ED9" w14:textId="77777777" w:rsidR="00A356E7" w:rsidRPr="00E42262" w:rsidRDefault="00A356E7" w:rsidP="00E42262">
            <w:pPr>
              <w:pStyle w:val="TableParagraph"/>
              <w:spacing w:before="11"/>
              <w:ind w:left="64"/>
              <w:rPr>
                <w:sz w:val="24"/>
                <w:szCs w:val="24"/>
              </w:rPr>
            </w:pPr>
            <w:r w:rsidRPr="00E42262">
              <w:rPr>
                <w:sz w:val="24"/>
                <w:szCs w:val="24"/>
              </w:rPr>
              <w:lastRenderedPageBreak/>
              <w:t>1.17</w:t>
            </w:r>
          </w:p>
        </w:tc>
        <w:tc>
          <w:tcPr>
            <w:tcW w:w="2308" w:type="pct"/>
            <w:vAlign w:val="center"/>
          </w:tcPr>
          <w:p w14:paraId="1C6B30B2" w14:textId="77777777" w:rsidR="00A356E7" w:rsidRPr="00E42262" w:rsidRDefault="00A356E7" w:rsidP="00E42262">
            <w:pPr>
              <w:pStyle w:val="TableParagraph"/>
              <w:spacing w:line="292" w:lineRule="exact"/>
              <w:ind w:left="105"/>
              <w:rPr>
                <w:sz w:val="24"/>
                <w:szCs w:val="24"/>
              </w:rPr>
            </w:pPr>
            <w:r w:rsidRPr="00E42262">
              <w:rPr>
                <w:sz w:val="24"/>
                <w:szCs w:val="24"/>
              </w:rPr>
              <w:t>Biên bản thí nghiệm Type Test và</w:t>
            </w:r>
          </w:p>
          <w:p w14:paraId="5737EBDD" w14:textId="77777777" w:rsidR="00A356E7" w:rsidRPr="00E42262" w:rsidRDefault="00A356E7" w:rsidP="00E42262">
            <w:pPr>
              <w:pStyle w:val="TableParagraph"/>
              <w:spacing w:before="1" w:line="285" w:lineRule="exact"/>
              <w:ind w:left="105"/>
              <w:rPr>
                <w:sz w:val="24"/>
                <w:szCs w:val="24"/>
              </w:rPr>
            </w:pPr>
            <w:r w:rsidRPr="00E42262">
              <w:rPr>
                <w:sz w:val="24"/>
                <w:szCs w:val="24"/>
              </w:rPr>
              <w:t>Routine Test</w:t>
            </w:r>
          </w:p>
        </w:tc>
        <w:tc>
          <w:tcPr>
            <w:tcW w:w="528" w:type="pct"/>
            <w:vAlign w:val="center"/>
          </w:tcPr>
          <w:p w14:paraId="176056E7" w14:textId="77777777" w:rsidR="00A356E7" w:rsidRPr="00E42262" w:rsidRDefault="00A356E7" w:rsidP="00E42262">
            <w:pPr>
              <w:pStyle w:val="TableParagraph"/>
              <w:rPr>
                <w:sz w:val="24"/>
                <w:szCs w:val="24"/>
              </w:rPr>
            </w:pPr>
          </w:p>
        </w:tc>
        <w:tc>
          <w:tcPr>
            <w:tcW w:w="1635" w:type="pct"/>
            <w:vAlign w:val="center"/>
          </w:tcPr>
          <w:p w14:paraId="65F298AF" w14:textId="77777777" w:rsidR="00A356E7" w:rsidRPr="00E42262" w:rsidRDefault="00A356E7" w:rsidP="00E42262">
            <w:pPr>
              <w:pStyle w:val="TableParagraph"/>
              <w:spacing w:line="292" w:lineRule="exact"/>
              <w:ind w:left="243" w:right="236"/>
              <w:rPr>
                <w:sz w:val="24"/>
                <w:szCs w:val="24"/>
              </w:rPr>
            </w:pPr>
            <w:r w:rsidRPr="00E42262">
              <w:rPr>
                <w:sz w:val="24"/>
                <w:szCs w:val="24"/>
              </w:rPr>
              <w:t>Có</w:t>
            </w:r>
          </w:p>
        </w:tc>
      </w:tr>
      <w:tr w:rsidR="00F30B42" w:rsidRPr="00E42262" w14:paraId="4E8B2C43" w14:textId="77777777" w:rsidTr="009B1CE9">
        <w:trPr>
          <w:trHeight w:val="397"/>
        </w:trPr>
        <w:tc>
          <w:tcPr>
            <w:tcW w:w="529" w:type="pct"/>
            <w:vAlign w:val="center"/>
          </w:tcPr>
          <w:p w14:paraId="549AFE9E" w14:textId="77777777" w:rsidR="00A356E7" w:rsidRPr="00E42262" w:rsidRDefault="00A356E7" w:rsidP="00E42262">
            <w:pPr>
              <w:pStyle w:val="TableParagraph"/>
              <w:spacing w:line="298" w:lineRule="exact"/>
              <w:ind w:left="64"/>
              <w:rPr>
                <w:b/>
                <w:sz w:val="24"/>
                <w:szCs w:val="24"/>
              </w:rPr>
            </w:pPr>
            <w:r w:rsidRPr="00E42262">
              <w:rPr>
                <w:b/>
                <w:w w:val="99"/>
                <w:sz w:val="24"/>
                <w:szCs w:val="24"/>
              </w:rPr>
              <w:t>2</w:t>
            </w:r>
          </w:p>
        </w:tc>
        <w:tc>
          <w:tcPr>
            <w:tcW w:w="2308" w:type="pct"/>
            <w:vAlign w:val="center"/>
          </w:tcPr>
          <w:p w14:paraId="5926C9B7" w14:textId="5B7AB419" w:rsidR="00A356E7" w:rsidRPr="00E42262" w:rsidRDefault="00A356E7" w:rsidP="00E42262">
            <w:pPr>
              <w:pStyle w:val="TableParagraph"/>
              <w:spacing w:before="2" w:line="300" w:lineRule="exact"/>
              <w:ind w:left="105" w:firstLine="86"/>
              <w:rPr>
                <w:b/>
                <w:sz w:val="24"/>
                <w:szCs w:val="24"/>
              </w:rPr>
            </w:pPr>
            <w:r w:rsidRPr="00E42262">
              <w:rPr>
                <w:b/>
                <w:sz w:val="24"/>
                <w:szCs w:val="24"/>
              </w:rPr>
              <w:t>Cấu hình 1: Tủ kích thước</w:t>
            </w:r>
            <w:r w:rsidR="0096151A" w:rsidRPr="00E42262">
              <w:rPr>
                <w:b/>
                <w:sz w:val="24"/>
                <w:szCs w:val="24"/>
              </w:rPr>
              <w:t xml:space="preserve"> DxRxC</w:t>
            </w:r>
            <w:r w:rsidRPr="00E42262">
              <w:rPr>
                <w:b/>
                <w:sz w:val="24"/>
                <w:szCs w:val="24"/>
              </w:rPr>
              <w:t xml:space="preserve"> 725x425 x1200 mm (loại 1)</w:t>
            </w:r>
          </w:p>
        </w:tc>
        <w:tc>
          <w:tcPr>
            <w:tcW w:w="528" w:type="pct"/>
            <w:vAlign w:val="center"/>
          </w:tcPr>
          <w:p w14:paraId="401554E9" w14:textId="77777777" w:rsidR="00A356E7" w:rsidRPr="00E42262" w:rsidRDefault="00A356E7" w:rsidP="00E42262">
            <w:pPr>
              <w:pStyle w:val="TableParagraph"/>
              <w:rPr>
                <w:sz w:val="24"/>
                <w:szCs w:val="24"/>
              </w:rPr>
            </w:pPr>
          </w:p>
        </w:tc>
        <w:tc>
          <w:tcPr>
            <w:tcW w:w="1635" w:type="pct"/>
            <w:vAlign w:val="center"/>
          </w:tcPr>
          <w:p w14:paraId="0D6749E9" w14:textId="6DF7702C" w:rsidR="00A356E7" w:rsidRPr="00E42262" w:rsidRDefault="00E616EE" w:rsidP="00E42262">
            <w:pPr>
              <w:pStyle w:val="TableParagraph"/>
              <w:rPr>
                <w:b/>
                <w:bCs/>
                <w:sz w:val="24"/>
                <w:szCs w:val="24"/>
              </w:rPr>
            </w:pPr>
            <w:r w:rsidRPr="00E42262">
              <w:rPr>
                <w:b/>
                <w:bCs/>
                <w:sz w:val="24"/>
                <w:szCs w:val="24"/>
              </w:rPr>
              <w:t>02 mặt</w:t>
            </w:r>
            <w:r w:rsidR="007D0529" w:rsidRPr="00E42262">
              <w:rPr>
                <w:b/>
                <w:bCs/>
                <w:sz w:val="24"/>
                <w:szCs w:val="24"/>
              </w:rPr>
              <w:t>, 02 cánh</w:t>
            </w:r>
          </w:p>
        </w:tc>
      </w:tr>
      <w:tr w:rsidR="00F30B42" w:rsidRPr="00E42262" w14:paraId="7EF1391D" w14:textId="77777777" w:rsidTr="009B1CE9">
        <w:trPr>
          <w:trHeight w:val="397"/>
        </w:trPr>
        <w:tc>
          <w:tcPr>
            <w:tcW w:w="529" w:type="pct"/>
            <w:vAlign w:val="center"/>
          </w:tcPr>
          <w:p w14:paraId="4C2DDE28" w14:textId="77777777" w:rsidR="00A356E7" w:rsidRPr="00E42262" w:rsidRDefault="00A356E7" w:rsidP="00E42262">
            <w:pPr>
              <w:pStyle w:val="TableParagraph"/>
              <w:spacing w:before="8"/>
              <w:ind w:left="64"/>
              <w:rPr>
                <w:sz w:val="24"/>
                <w:szCs w:val="24"/>
              </w:rPr>
            </w:pPr>
            <w:r w:rsidRPr="00E42262">
              <w:rPr>
                <w:sz w:val="24"/>
                <w:szCs w:val="24"/>
              </w:rPr>
              <w:t>2.1</w:t>
            </w:r>
          </w:p>
        </w:tc>
        <w:tc>
          <w:tcPr>
            <w:tcW w:w="2308" w:type="pct"/>
            <w:vAlign w:val="center"/>
          </w:tcPr>
          <w:p w14:paraId="16B079E1" w14:textId="77777777" w:rsidR="00A356E7" w:rsidRPr="00E42262" w:rsidRDefault="00A356E7" w:rsidP="00E42262">
            <w:pPr>
              <w:pStyle w:val="TableParagraph"/>
              <w:spacing w:line="289" w:lineRule="exact"/>
              <w:ind w:left="163"/>
              <w:rPr>
                <w:sz w:val="24"/>
                <w:szCs w:val="24"/>
              </w:rPr>
            </w:pPr>
            <w:r w:rsidRPr="00E42262">
              <w:rPr>
                <w:sz w:val="24"/>
                <w:szCs w:val="24"/>
              </w:rPr>
              <w:t>Hệ thống 4 thanh cái</w:t>
            </w:r>
          </w:p>
        </w:tc>
        <w:tc>
          <w:tcPr>
            <w:tcW w:w="528" w:type="pct"/>
            <w:vAlign w:val="center"/>
          </w:tcPr>
          <w:p w14:paraId="0B405BF2" w14:textId="77777777" w:rsidR="00A356E7" w:rsidRPr="00E42262" w:rsidRDefault="00A356E7" w:rsidP="00E42262">
            <w:pPr>
              <w:pStyle w:val="TableParagraph"/>
              <w:rPr>
                <w:sz w:val="24"/>
                <w:szCs w:val="24"/>
              </w:rPr>
            </w:pPr>
          </w:p>
        </w:tc>
        <w:tc>
          <w:tcPr>
            <w:tcW w:w="1635" w:type="pct"/>
            <w:vAlign w:val="center"/>
          </w:tcPr>
          <w:p w14:paraId="3F141706" w14:textId="77777777" w:rsidR="00A356E7" w:rsidRPr="00E42262" w:rsidRDefault="00A356E7" w:rsidP="00E42262">
            <w:pPr>
              <w:pStyle w:val="TableParagraph"/>
              <w:spacing w:line="288" w:lineRule="exact"/>
              <w:ind w:left="242" w:right="237"/>
              <w:rPr>
                <w:i/>
                <w:sz w:val="24"/>
                <w:szCs w:val="24"/>
              </w:rPr>
            </w:pPr>
            <w:r w:rsidRPr="00E42262">
              <w:rPr>
                <w:i/>
                <w:sz w:val="24"/>
                <w:szCs w:val="24"/>
              </w:rPr>
              <w:t>(tương đương)</w:t>
            </w:r>
          </w:p>
          <w:p w14:paraId="00C41F4B" w14:textId="77777777" w:rsidR="00A356E7" w:rsidRPr="00E42262" w:rsidRDefault="00A356E7" w:rsidP="00E42262">
            <w:pPr>
              <w:pStyle w:val="TableParagraph"/>
              <w:spacing w:line="287" w:lineRule="exact"/>
              <w:ind w:left="243" w:right="236"/>
              <w:rPr>
                <w:sz w:val="24"/>
                <w:szCs w:val="24"/>
              </w:rPr>
            </w:pPr>
            <w:r w:rsidRPr="00E42262">
              <w:rPr>
                <w:sz w:val="24"/>
                <w:szCs w:val="24"/>
              </w:rPr>
              <w:t>2x50x5</w:t>
            </w:r>
          </w:p>
        </w:tc>
      </w:tr>
      <w:tr w:rsidR="00F30B42" w:rsidRPr="00E42262" w14:paraId="7E0DC3D6" w14:textId="77777777" w:rsidTr="009B1CE9">
        <w:trPr>
          <w:trHeight w:val="397"/>
        </w:trPr>
        <w:tc>
          <w:tcPr>
            <w:tcW w:w="529" w:type="pct"/>
            <w:vAlign w:val="center"/>
          </w:tcPr>
          <w:p w14:paraId="07290893" w14:textId="77777777" w:rsidR="00A356E7" w:rsidRPr="00E42262" w:rsidRDefault="00A356E7" w:rsidP="00E42262">
            <w:pPr>
              <w:pStyle w:val="TableParagraph"/>
              <w:spacing w:before="11" w:line="269" w:lineRule="exact"/>
              <w:ind w:left="64"/>
              <w:rPr>
                <w:sz w:val="24"/>
                <w:szCs w:val="24"/>
              </w:rPr>
            </w:pPr>
            <w:r w:rsidRPr="00E42262">
              <w:rPr>
                <w:sz w:val="24"/>
                <w:szCs w:val="24"/>
              </w:rPr>
              <w:t>2.2</w:t>
            </w:r>
          </w:p>
        </w:tc>
        <w:tc>
          <w:tcPr>
            <w:tcW w:w="2308" w:type="pct"/>
            <w:vAlign w:val="center"/>
          </w:tcPr>
          <w:p w14:paraId="4C3A91CB" w14:textId="77777777" w:rsidR="00A356E7" w:rsidRPr="00E42262" w:rsidRDefault="00A356E7" w:rsidP="00E42262">
            <w:pPr>
              <w:pStyle w:val="TableParagraph"/>
              <w:spacing w:line="280" w:lineRule="exact"/>
              <w:ind w:left="105"/>
              <w:rPr>
                <w:sz w:val="24"/>
                <w:szCs w:val="24"/>
              </w:rPr>
            </w:pPr>
            <w:r w:rsidRPr="00E42262">
              <w:rPr>
                <w:sz w:val="24"/>
                <w:szCs w:val="24"/>
              </w:rPr>
              <w:t>MCCB tổng 400A</w:t>
            </w:r>
          </w:p>
        </w:tc>
        <w:tc>
          <w:tcPr>
            <w:tcW w:w="528" w:type="pct"/>
            <w:vAlign w:val="center"/>
          </w:tcPr>
          <w:p w14:paraId="7DF800E5" w14:textId="77777777" w:rsidR="00A356E7" w:rsidRPr="00E42262" w:rsidRDefault="00A356E7" w:rsidP="00E42262">
            <w:pPr>
              <w:pStyle w:val="TableParagraph"/>
              <w:spacing w:line="280" w:lineRule="exact"/>
              <w:ind w:left="158" w:right="154"/>
              <w:rPr>
                <w:sz w:val="24"/>
                <w:szCs w:val="24"/>
              </w:rPr>
            </w:pPr>
            <w:r w:rsidRPr="00E42262">
              <w:rPr>
                <w:sz w:val="24"/>
                <w:szCs w:val="24"/>
              </w:rPr>
              <w:t>Cái</w:t>
            </w:r>
          </w:p>
        </w:tc>
        <w:tc>
          <w:tcPr>
            <w:tcW w:w="1635" w:type="pct"/>
            <w:vAlign w:val="center"/>
          </w:tcPr>
          <w:p w14:paraId="2E473D77" w14:textId="77777777" w:rsidR="00A356E7" w:rsidRPr="00E42262" w:rsidRDefault="00A356E7" w:rsidP="00E42262">
            <w:pPr>
              <w:pStyle w:val="TableParagraph"/>
              <w:spacing w:line="280" w:lineRule="exact"/>
              <w:ind w:left="7"/>
              <w:rPr>
                <w:sz w:val="24"/>
                <w:szCs w:val="24"/>
              </w:rPr>
            </w:pPr>
            <w:r w:rsidRPr="00E42262">
              <w:rPr>
                <w:w w:val="99"/>
                <w:sz w:val="24"/>
                <w:szCs w:val="24"/>
              </w:rPr>
              <w:t>1</w:t>
            </w:r>
          </w:p>
        </w:tc>
      </w:tr>
      <w:tr w:rsidR="00F30B42" w:rsidRPr="00E42262" w14:paraId="3B820ED2" w14:textId="77777777" w:rsidTr="009B1CE9">
        <w:trPr>
          <w:trHeight w:val="397"/>
        </w:trPr>
        <w:tc>
          <w:tcPr>
            <w:tcW w:w="529" w:type="pct"/>
            <w:vAlign w:val="center"/>
          </w:tcPr>
          <w:p w14:paraId="711EDF20" w14:textId="77777777" w:rsidR="00A356E7" w:rsidRPr="00E42262" w:rsidRDefault="00A356E7" w:rsidP="00E42262">
            <w:pPr>
              <w:pStyle w:val="TableParagraph"/>
              <w:spacing w:before="11" w:line="266" w:lineRule="exact"/>
              <w:ind w:left="64"/>
              <w:rPr>
                <w:sz w:val="24"/>
                <w:szCs w:val="24"/>
              </w:rPr>
            </w:pPr>
            <w:r w:rsidRPr="00E42262">
              <w:rPr>
                <w:sz w:val="24"/>
                <w:szCs w:val="24"/>
              </w:rPr>
              <w:t>2.3</w:t>
            </w:r>
          </w:p>
        </w:tc>
        <w:tc>
          <w:tcPr>
            <w:tcW w:w="2308" w:type="pct"/>
            <w:vAlign w:val="center"/>
          </w:tcPr>
          <w:p w14:paraId="4862CE87" w14:textId="77777777" w:rsidR="00A356E7" w:rsidRPr="00E42262" w:rsidRDefault="00A356E7" w:rsidP="00E42262">
            <w:pPr>
              <w:pStyle w:val="TableParagraph"/>
              <w:spacing w:line="277" w:lineRule="exact"/>
              <w:ind w:left="105"/>
              <w:rPr>
                <w:sz w:val="24"/>
                <w:szCs w:val="24"/>
              </w:rPr>
            </w:pPr>
            <w:r w:rsidRPr="00E42262">
              <w:rPr>
                <w:sz w:val="24"/>
                <w:szCs w:val="24"/>
              </w:rPr>
              <w:t>MCCB tổng 250A</w:t>
            </w:r>
          </w:p>
        </w:tc>
        <w:tc>
          <w:tcPr>
            <w:tcW w:w="528" w:type="pct"/>
            <w:vAlign w:val="center"/>
          </w:tcPr>
          <w:p w14:paraId="1199ED48" w14:textId="77777777" w:rsidR="00A356E7" w:rsidRPr="00E42262" w:rsidRDefault="00A356E7" w:rsidP="00E42262">
            <w:pPr>
              <w:pStyle w:val="TableParagraph"/>
              <w:spacing w:line="277" w:lineRule="exact"/>
              <w:ind w:left="158" w:right="154"/>
              <w:rPr>
                <w:sz w:val="24"/>
                <w:szCs w:val="24"/>
              </w:rPr>
            </w:pPr>
            <w:r w:rsidRPr="00E42262">
              <w:rPr>
                <w:sz w:val="24"/>
                <w:szCs w:val="24"/>
              </w:rPr>
              <w:t>Cái</w:t>
            </w:r>
          </w:p>
        </w:tc>
        <w:tc>
          <w:tcPr>
            <w:tcW w:w="1635" w:type="pct"/>
            <w:vAlign w:val="center"/>
          </w:tcPr>
          <w:p w14:paraId="5930ADA2" w14:textId="2D19D41E" w:rsidR="00A356E7" w:rsidRPr="00E42262" w:rsidRDefault="007D0529" w:rsidP="00E42262">
            <w:pPr>
              <w:pStyle w:val="TableParagraph"/>
              <w:spacing w:line="277" w:lineRule="exact"/>
              <w:ind w:left="7"/>
              <w:rPr>
                <w:sz w:val="24"/>
                <w:szCs w:val="24"/>
              </w:rPr>
            </w:pPr>
            <w:r w:rsidRPr="00E42262">
              <w:rPr>
                <w:w w:val="99"/>
                <w:sz w:val="24"/>
                <w:szCs w:val="24"/>
              </w:rPr>
              <w:t>1</w:t>
            </w:r>
          </w:p>
        </w:tc>
      </w:tr>
      <w:tr w:rsidR="00F30B42" w:rsidRPr="00E42262" w14:paraId="5001CD7C" w14:textId="77777777" w:rsidTr="009B1CE9">
        <w:trPr>
          <w:trHeight w:val="397"/>
        </w:trPr>
        <w:tc>
          <w:tcPr>
            <w:tcW w:w="529" w:type="pct"/>
            <w:vAlign w:val="center"/>
          </w:tcPr>
          <w:p w14:paraId="077F6882" w14:textId="77777777" w:rsidR="00A356E7" w:rsidRPr="00E42262" w:rsidRDefault="00A356E7" w:rsidP="00E42262">
            <w:pPr>
              <w:pStyle w:val="TableParagraph"/>
              <w:spacing w:before="11" w:line="269" w:lineRule="exact"/>
              <w:ind w:left="64"/>
              <w:rPr>
                <w:sz w:val="24"/>
                <w:szCs w:val="24"/>
              </w:rPr>
            </w:pPr>
            <w:r w:rsidRPr="00E42262">
              <w:rPr>
                <w:sz w:val="24"/>
                <w:szCs w:val="24"/>
              </w:rPr>
              <w:t>2.4</w:t>
            </w:r>
          </w:p>
        </w:tc>
        <w:tc>
          <w:tcPr>
            <w:tcW w:w="2308" w:type="pct"/>
            <w:vAlign w:val="center"/>
          </w:tcPr>
          <w:p w14:paraId="3DD8EB04" w14:textId="77777777" w:rsidR="00A356E7" w:rsidRPr="00E42262" w:rsidRDefault="00A356E7" w:rsidP="00E42262">
            <w:pPr>
              <w:pStyle w:val="TableParagraph"/>
              <w:spacing w:line="280" w:lineRule="exact"/>
              <w:ind w:left="105"/>
              <w:rPr>
                <w:sz w:val="24"/>
                <w:szCs w:val="24"/>
              </w:rPr>
            </w:pPr>
            <w:r w:rsidRPr="00E42262">
              <w:rPr>
                <w:sz w:val="24"/>
                <w:szCs w:val="24"/>
              </w:rPr>
              <w:t>Cầu đấu lộ ra</w:t>
            </w:r>
          </w:p>
        </w:tc>
        <w:tc>
          <w:tcPr>
            <w:tcW w:w="528" w:type="pct"/>
            <w:vAlign w:val="center"/>
          </w:tcPr>
          <w:p w14:paraId="45BCBD3D" w14:textId="77777777" w:rsidR="00A356E7" w:rsidRPr="00E42262" w:rsidRDefault="00A356E7" w:rsidP="00E42262">
            <w:pPr>
              <w:pStyle w:val="TableParagraph"/>
              <w:spacing w:line="280" w:lineRule="exact"/>
              <w:ind w:left="158" w:right="154"/>
              <w:rPr>
                <w:sz w:val="24"/>
                <w:szCs w:val="24"/>
              </w:rPr>
            </w:pPr>
            <w:r w:rsidRPr="00E42262">
              <w:rPr>
                <w:sz w:val="24"/>
                <w:szCs w:val="24"/>
              </w:rPr>
              <w:t>Cái</w:t>
            </w:r>
          </w:p>
        </w:tc>
        <w:tc>
          <w:tcPr>
            <w:tcW w:w="1635" w:type="pct"/>
            <w:vAlign w:val="center"/>
          </w:tcPr>
          <w:p w14:paraId="74B49D41" w14:textId="77777777" w:rsidR="00A356E7" w:rsidRPr="00E42262" w:rsidRDefault="00A356E7" w:rsidP="00E42262">
            <w:pPr>
              <w:pStyle w:val="TableParagraph"/>
              <w:rPr>
                <w:sz w:val="24"/>
                <w:szCs w:val="24"/>
              </w:rPr>
            </w:pPr>
          </w:p>
        </w:tc>
      </w:tr>
      <w:tr w:rsidR="00F30B42" w:rsidRPr="00E42262" w14:paraId="782A96F2" w14:textId="77777777" w:rsidTr="009B1CE9">
        <w:trPr>
          <w:trHeight w:val="397"/>
        </w:trPr>
        <w:tc>
          <w:tcPr>
            <w:tcW w:w="529" w:type="pct"/>
            <w:vAlign w:val="center"/>
          </w:tcPr>
          <w:p w14:paraId="7034E616" w14:textId="77777777" w:rsidR="00A356E7" w:rsidRPr="00E42262" w:rsidRDefault="00A356E7" w:rsidP="00E42262">
            <w:pPr>
              <w:pStyle w:val="TableParagraph"/>
              <w:spacing w:line="280" w:lineRule="exact"/>
              <w:ind w:left="64"/>
              <w:rPr>
                <w:sz w:val="24"/>
                <w:szCs w:val="24"/>
              </w:rPr>
            </w:pPr>
            <w:r w:rsidRPr="00E42262">
              <w:rPr>
                <w:sz w:val="24"/>
                <w:szCs w:val="24"/>
              </w:rPr>
              <w:t>2.4.1</w:t>
            </w:r>
          </w:p>
        </w:tc>
        <w:tc>
          <w:tcPr>
            <w:tcW w:w="2308" w:type="pct"/>
            <w:vAlign w:val="center"/>
          </w:tcPr>
          <w:p w14:paraId="386BC43E" w14:textId="77777777" w:rsidR="00A356E7" w:rsidRPr="00E42262" w:rsidRDefault="00A356E7" w:rsidP="00E42262">
            <w:pPr>
              <w:pStyle w:val="TableParagraph"/>
              <w:spacing w:line="280" w:lineRule="exact"/>
              <w:ind w:left="105"/>
              <w:rPr>
                <w:sz w:val="24"/>
                <w:szCs w:val="24"/>
              </w:rPr>
            </w:pPr>
            <w:r w:rsidRPr="00E42262">
              <w:rPr>
                <w:sz w:val="24"/>
                <w:szCs w:val="24"/>
              </w:rPr>
              <w:t>Lộ 3 pha 120A</w:t>
            </w:r>
          </w:p>
        </w:tc>
        <w:tc>
          <w:tcPr>
            <w:tcW w:w="528" w:type="pct"/>
            <w:vAlign w:val="center"/>
          </w:tcPr>
          <w:p w14:paraId="195447E2" w14:textId="77777777" w:rsidR="00A356E7" w:rsidRPr="00E42262" w:rsidRDefault="00A356E7" w:rsidP="00E42262">
            <w:pPr>
              <w:pStyle w:val="TableParagraph"/>
              <w:rPr>
                <w:sz w:val="24"/>
                <w:szCs w:val="24"/>
              </w:rPr>
            </w:pPr>
          </w:p>
        </w:tc>
        <w:tc>
          <w:tcPr>
            <w:tcW w:w="1635" w:type="pct"/>
            <w:vAlign w:val="center"/>
          </w:tcPr>
          <w:p w14:paraId="515655E8" w14:textId="77777777" w:rsidR="00A356E7" w:rsidRPr="00E42262" w:rsidRDefault="00A356E7" w:rsidP="00E42262">
            <w:pPr>
              <w:pStyle w:val="TableParagraph"/>
              <w:spacing w:line="280" w:lineRule="exact"/>
              <w:ind w:left="7"/>
              <w:rPr>
                <w:sz w:val="24"/>
                <w:szCs w:val="24"/>
              </w:rPr>
            </w:pPr>
            <w:r w:rsidRPr="00E42262">
              <w:rPr>
                <w:w w:val="99"/>
                <w:sz w:val="24"/>
                <w:szCs w:val="24"/>
              </w:rPr>
              <w:t>2</w:t>
            </w:r>
          </w:p>
        </w:tc>
      </w:tr>
      <w:tr w:rsidR="00F30B42" w:rsidRPr="00E42262" w14:paraId="072D44B2" w14:textId="77777777" w:rsidTr="009B1CE9">
        <w:trPr>
          <w:trHeight w:val="397"/>
        </w:trPr>
        <w:tc>
          <w:tcPr>
            <w:tcW w:w="529" w:type="pct"/>
            <w:vAlign w:val="center"/>
          </w:tcPr>
          <w:p w14:paraId="14EDB0D0" w14:textId="77777777" w:rsidR="00A356E7" w:rsidRPr="00E42262" w:rsidRDefault="00A356E7" w:rsidP="00E42262">
            <w:pPr>
              <w:pStyle w:val="TableParagraph"/>
              <w:spacing w:line="278" w:lineRule="exact"/>
              <w:ind w:left="64"/>
              <w:rPr>
                <w:sz w:val="24"/>
                <w:szCs w:val="24"/>
              </w:rPr>
            </w:pPr>
            <w:r w:rsidRPr="00E42262">
              <w:rPr>
                <w:sz w:val="24"/>
                <w:szCs w:val="24"/>
              </w:rPr>
              <w:t>2.4.2</w:t>
            </w:r>
          </w:p>
        </w:tc>
        <w:tc>
          <w:tcPr>
            <w:tcW w:w="2308" w:type="pct"/>
            <w:vAlign w:val="center"/>
          </w:tcPr>
          <w:p w14:paraId="7DA4C871" w14:textId="77777777" w:rsidR="00A356E7" w:rsidRPr="00E42262" w:rsidRDefault="00A356E7" w:rsidP="00E42262">
            <w:pPr>
              <w:pStyle w:val="TableParagraph"/>
              <w:spacing w:line="278" w:lineRule="exact"/>
              <w:ind w:left="105"/>
              <w:rPr>
                <w:sz w:val="24"/>
                <w:szCs w:val="24"/>
              </w:rPr>
            </w:pPr>
            <w:r w:rsidRPr="00E42262">
              <w:rPr>
                <w:sz w:val="24"/>
                <w:szCs w:val="24"/>
              </w:rPr>
              <w:t>Lộ 3 pha 80A</w:t>
            </w:r>
          </w:p>
        </w:tc>
        <w:tc>
          <w:tcPr>
            <w:tcW w:w="528" w:type="pct"/>
            <w:vAlign w:val="center"/>
          </w:tcPr>
          <w:p w14:paraId="35AA8FB0" w14:textId="77777777" w:rsidR="00A356E7" w:rsidRPr="00E42262" w:rsidRDefault="00A356E7" w:rsidP="00E42262">
            <w:pPr>
              <w:pStyle w:val="TableParagraph"/>
              <w:rPr>
                <w:sz w:val="24"/>
                <w:szCs w:val="24"/>
              </w:rPr>
            </w:pPr>
          </w:p>
        </w:tc>
        <w:tc>
          <w:tcPr>
            <w:tcW w:w="1635" w:type="pct"/>
            <w:vAlign w:val="center"/>
          </w:tcPr>
          <w:p w14:paraId="6B57177F" w14:textId="77777777" w:rsidR="00A356E7" w:rsidRPr="00E42262" w:rsidRDefault="00A356E7" w:rsidP="00E42262">
            <w:pPr>
              <w:pStyle w:val="TableParagraph"/>
              <w:spacing w:line="278" w:lineRule="exact"/>
              <w:ind w:left="7"/>
              <w:rPr>
                <w:sz w:val="24"/>
                <w:szCs w:val="24"/>
              </w:rPr>
            </w:pPr>
            <w:r w:rsidRPr="00E42262">
              <w:rPr>
                <w:w w:val="99"/>
                <w:sz w:val="24"/>
                <w:szCs w:val="24"/>
              </w:rPr>
              <w:t>5</w:t>
            </w:r>
          </w:p>
        </w:tc>
      </w:tr>
      <w:tr w:rsidR="00F30B42" w:rsidRPr="00E42262" w14:paraId="31E46E7C" w14:textId="77777777" w:rsidTr="009B1CE9">
        <w:trPr>
          <w:trHeight w:val="397"/>
        </w:trPr>
        <w:tc>
          <w:tcPr>
            <w:tcW w:w="529" w:type="pct"/>
            <w:vAlign w:val="center"/>
          </w:tcPr>
          <w:p w14:paraId="6EB12752" w14:textId="77777777" w:rsidR="00A356E7" w:rsidRPr="00E42262" w:rsidRDefault="00A356E7" w:rsidP="00E42262">
            <w:pPr>
              <w:pStyle w:val="TableParagraph"/>
              <w:spacing w:line="280" w:lineRule="exact"/>
              <w:ind w:left="64"/>
              <w:rPr>
                <w:sz w:val="24"/>
                <w:szCs w:val="24"/>
              </w:rPr>
            </w:pPr>
            <w:r w:rsidRPr="00E42262">
              <w:rPr>
                <w:sz w:val="24"/>
                <w:szCs w:val="24"/>
              </w:rPr>
              <w:t>2.4.3</w:t>
            </w:r>
          </w:p>
        </w:tc>
        <w:tc>
          <w:tcPr>
            <w:tcW w:w="2308" w:type="pct"/>
            <w:vAlign w:val="center"/>
          </w:tcPr>
          <w:p w14:paraId="1D3E59A5" w14:textId="77777777" w:rsidR="00A356E7" w:rsidRPr="00E42262" w:rsidRDefault="00A356E7" w:rsidP="00E42262">
            <w:pPr>
              <w:pStyle w:val="TableParagraph"/>
              <w:spacing w:line="280" w:lineRule="exact"/>
              <w:ind w:left="105"/>
              <w:rPr>
                <w:sz w:val="24"/>
                <w:szCs w:val="24"/>
              </w:rPr>
            </w:pPr>
            <w:r w:rsidRPr="00E42262">
              <w:rPr>
                <w:sz w:val="24"/>
                <w:szCs w:val="24"/>
              </w:rPr>
              <w:t>Lộ 1 pha 63A</w:t>
            </w:r>
          </w:p>
        </w:tc>
        <w:tc>
          <w:tcPr>
            <w:tcW w:w="528" w:type="pct"/>
            <w:vAlign w:val="center"/>
          </w:tcPr>
          <w:p w14:paraId="7C01D54C" w14:textId="77777777" w:rsidR="00A356E7" w:rsidRPr="00E42262" w:rsidRDefault="00A356E7" w:rsidP="00E42262">
            <w:pPr>
              <w:pStyle w:val="TableParagraph"/>
              <w:rPr>
                <w:sz w:val="24"/>
                <w:szCs w:val="24"/>
              </w:rPr>
            </w:pPr>
          </w:p>
        </w:tc>
        <w:tc>
          <w:tcPr>
            <w:tcW w:w="1635" w:type="pct"/>
            <w:vAlign w:val="center"/>
          </w:tcPr>
          <w:p w14:paraId="6D60B3F3" w14:textId="77777777" w:rsidR="00A356E7" w:rsidRPr="00E42262" w:rsidRDefault="00A356E7" w:rsidP="00E42262">
            <w:pPr>
              <w:pStyle w:val="TableParagraph"/>
              <w:spacing w:line="280" w:lineRule="exact"/>
              <w:ind w:left="243" w:right="236"/>
              <w:rPr>
                <w:sz w:val="24"/>
                <w:szCs w:val="24"/>
              </w:rPr>
            </w:pPr>
            <w:r w:rsidRPr="00E42262">
              <w:rPr>
                <w:sz w:val="24"/>
                <w:szCs w:val="24"/>
              </w:rPr>
              <w:t>12</w:t>
            </w:r>
          </w:p>
        </w:tc>
      </w:tr>
      <w:tr w:rsidR="00F30B42" w:rsidRPr="00E42262" w14:paraId="646FC686" w14:textId="77777777" w:rsidTr="009B1CE9">
        <w:trPr>
          <w:trHeight w:val="397"/>
        </w:trPr>
        <w:tc>
          <w:tcPr>
            <w:tcW w:w="529" w:type="pct"/>
            <w:vAlign w:val="center"/>
          </w:tcPr>
          <w:p w14:paraId="236F529B" w14:textId="77777777" w:rsidR="00A356E7" w:rsidRPr="00E42262" w:rsidRDefault="00A356E7" w:rsidP="00E42262">
            <w:pPr>
              <w:pStyle w:val="TableParagraph"/>
              <w:spacing w:line="280" w:lineRule="exact"/>
              <w:ind w:left="64"/>
              <w:rPr>
                <w:sz w:val="24"/>
                <w:szCs w:val="24"/>
              </w:rPr>
            </w:pPr>
            <w:r w:rsidRPr="00E42262">
              <w:rPr>
                <w:sz w:val="24"/>
                <w:szCs w:val="24"/>
              </w:rPr>
              <w:t>2.5</w:t>
            </w:r>
          </w:p>
        </w:tc>
        <w:tc>
          <w:tcPr>
            <w:tcW w:w="2308" w:type="pct"/>
            <w:vAlign w:val="center"/>
          </w:tcPr>
          <w:p w14:paraId="00C0C9B2" w14:textId="77777777" w:rsidR="00A356E7" w:rsidRPr="00E42262" w:rsidRDefault="00A356E7" w:rsidP="00E42262">
            <w:pPr>
              <w:pStyle w:val="TableParagraph"/>
              <w:spacing w:line="280" w:lineRule="exact"/>
              <w:ind w:left="105"/>
              <w:rPr>
                <w:sz w:val="24"/>
                <w:szCs w:val="24"/>
              </w:rPr>
            </w:pPr>
            <w:r w:rsidRPr="00E42262">
              <w:rPr>
                <w:sz w:val="24"/>
                <w:szCs w:val="24"/>
              </w:rPr>
              <w:t>Vị trí dự phòng</w:t>
            </w:r>
          </w:p>
        </w:tc>
        <w:tc>
          <w:tcPr>
            <w:tcW w:w="528" w:type="pct"/>
            <w:vAlign w:val="center"/>
          </w:tcPr>
          <w:p w14:paraId="7F066CC7" w14:textId="77777777" w:rsidR="00A356E7" w:rsidRPr="00E42262" w:rsidRDefault="00A356E7" w:rsidP="00E42262">
            <w:pPr>
              <w:pStyle w:val="TableParagraph"/>
              <w:rPr>
                <w:sz w:val="24"/>
                <w:szCs w:val="24"/>
              </w:rPr>
            </w:pPr>
          </w:p>
        </w:tc>
        <w:tc>
          <w:tcPr>
            <w:tcW w:w="1635" w:type="pct"/>
            <w:vAlign w:val="center"/>
          </w:tcPr>
          <w:p w14:paraId="34881A90" w14:textId="77777777" w:rsidR="00A356E7" w:rsidRPr="00E42262" w:rsidRDefault="00A356E7" w:rsidP="00E42262">
            <w:pPr>
              <w:pStyle w:val="TableParagraph"/>
              <w:rPr>
                <w:sz w:val="24"/>
                <w:szCs w:val="24"/>
              </w:rPr>
            </w:pPr>
          </w:p>
        </w:tc>
      </w:tr>
      <w:tr w:rsidR="00F30B42" w:rsidRPr="00E42262" w14:paraId="0A757ADA" w14:textId="77777777" w:rsidTr="009B1CE9">
        <w:trPr>
          <w:trHeight w:val="397"/>
        </w:trPr>
        <w:tc>
          <w:tcPr>
            <w:tcW w:w="529" w:type="pct"/>
            <w:vAlign w:val="center"/>
          </w:tcPr>
          <w:p w14:paraId="2F1FF612" w14:textId="77777777" w:rsidR="00A356E7" w:rsidRPr="00E42262" w:rsidRDefault="00A356E7" w:rsidP="00E42262">
            <w:pPr>
              <w:pStyle w:val="TableParagraph"/>
              <w:spacing w:line="280" w:lineRule="exact"/>
              <w:ind w:left="64"/>
              <w:rPr>
                <w:sz w:val="24"/>
                <w:szCs w:val="24"/>
              </w:rPr>
            </w:pPr>
            <w:r w:rsidRPr="00E42262">
              <w:rPr>
                <w:sz w:val="24"/>
                <w:szCs w:val="24"/>
              </w:rPr>
              <w:t>2.5.1</w:t>
            </w:r>
          </w:p>
        </w:tc>
        <w:tc>
          <w:tcPr>
            <w:tcW w:w="2308" w:type="pct"/>
            <w:vAlign w:val="center"/>
          </w:tcPr>
          <w:p w14:paraId="782FDFE3" w14:textId="77777777" w:rsidR="00A356E7" w:rsidRPr="00E42262" w:rsidRDefault="00A356E7" w:rsidP="00E42262">
            <w:pPr>
              <w:pStyle w:val="TableParagraph"/>
              <w:spacing w:line="280" w:lineRule="exact"/>
              <w:ind w:left="105"/>
              <w:rPr>
                <w:sz w:val="24"/>
                <w:szCs w:val="24"/>
              </w:rPr>
            </w:pPr>
            <w:r w:rsidRPr="00E42262">
              <w:rPr>
                <w:sz w:val="24"/>
                <w:szCs w:val="24"/>
              </w:rPr>
              <w:t>Vị trí lắp MCCB 250A dự phòng</w:t>
            </w:r>
          </w:p>
        </w:tc>
        <w:tc>
          <w:tcPr>
            <w:tcW w:w="528" w:type="pct"/>
            <w:vAlign w:val="center"/>
          </w:tcPr>
          <w:p w14:paraId="5FACEF04" w14:textId="77777777" w:rsidR="00A356E7" w:rsidRPr="00E42262" w:rsidRDefault="00A356E7" w:rsidP="00E42262">
            <w:pPr>
              <w:pStyle w:val="TableParagraph"/>
              <w:spacing w:line="280" w:lineRule="exact"/>
              <w:ind w:left="158" w:right="156"/>
              <w:rPr>
                <w:sz w:val="24"/>
                <w:szCs w:val="24"/>
              </w:rPr>
            </w:pPr>
            <w:r w:rsidRPr="00E42262">
              <w:rPr>
                <w:sz w:val="24"/>
                <w:szCs w:val="24"/>
              </w:rPr>
              <w:t>Vị trí</w:t>
            </w:r>
          </w:p>
        </w:tc>
        <w:tc>
          <w:tcPr>
            <w:tcW w:w="1635" w:type="pct"/>
            <w:vAlign w:val="center"/>
          </w:tcPr>
          <w:p w14:paraId="085A477F" w14:textId="77777777" w:rsidR="00A356E7" w:rsidRPr="00E42262" w:rsidRDefault="00A356E7" w:rsidP="00E42262">
            <w:pPr>
              <w:pStyle w:val="TableParagraph"/>
              <w:spacing w:line="280" w:lineRule="exact"/>
              <w:ind w:left="7"/>
              <w:rPr>
                <w:sz w:val="24"/>
                <w:szCs w:val="24"/>
              </w:rPr>
            </w:pPr>
            <w:r w:rsidRPr="00E42262">
              <w:rPr>
                <w:w w:val="99"/>
                <w:sz w:val="24"/>
                <w:szCs w:val="24"/>
              </w:rPr>
              <w:t>2</w:t>
            </w:r>
          </w:p>
        </w:tc>
      </w:tr>
      <w:tr w:rsidR="00F30B42" w:rsidRPr="00E42262" w14:paraId="5003D80A" w14:textId="77777777" w:rsidTr="009B1CE9">
        <w:trPr>
          <w:trHeight w:val="397"/>
        </w:trPr>
        <w:tc>
          <w:tcPr>
            <w:tcW w:w="529" w:type="pct"/>
            <w:vAlign w:val="center"/>
          </w:tcPr>
          <w:p w14:paraId="57F6BB03" w14:textId="77777777" w:rsidR="00A356E7" w:rsidRPr="00E42262" w:rsidRDefault="00A356E7" w:rsidP="00E42262">
            <w:pPr>
              <w:pStyle w:val="TableParagraph"/>
              <w:spacing w:line="277" w:lineRule="exact"/>
              <w:ind w:left="64"/>
              <w:rPr>
                <w:sz w:val="24"/>
                <w:szCs w:val="24"/>
              </w:rPr>
            </w:pPr>
            <w:r w:rsidRPr="00E42262">
              <w:rPr>
                <w:sz w:val="24"/>
                <w:szCs w:val="24"/>
              </w:rPr>
              <w:t>2.5.2</w:t>
            </w:r>
          </w:p>
        </w:tc>
        <w:tc>
          <w:tcPr>
            <w:tcW w:w="2308" w:type="pct"/>
            <w:vAlign w:val="center"/>
          </w:tcPr>
          <w:p w14:paraId="2F713650" w14:textId="77777777" w:rsidR="00A356E7" w:rsidRPr="00E42262" w:rsidRDefault="00A356E7" w:rsidP="00E42262">
            <w:pPr>
              <w:pStyle w:val="TableParagraph"/>
              <w:spacing w:line="277" w:lineRule="exact"/>
              <w:ind w:left="105"/>
              <w:rPr>
                <w:sz w:val="24"/>
                <w:szCs w:val="24"/>
              </w:rPr>
            </w:pPr>
            <w:r w:rsidRPr="00E42262">
              <w:rPr>
                <w:sz w:val="24"/>
                <w:szCs w:val="24"/>
              </w:rPr>
              <w:t>Vị trí lắp MCCB 100A dự phòng</w:t>
            </w:r>
          </w:p>
        </w:tc>
        <w:tc>
          <w:tcPr>
            <w:tcW w:w="528" w:type="pct"/>
            <w:vAlign w:val="center"/>
          </w:tcPr>
          <w:p w14:paraId="253D54D6" w14:textId="77777777" w:rsidR="00A356E7" w:rsidRPr="00E42262" w:rsidRDefault="00A356E7" w:rsidP="00E42262">
            <w:pPr>
              <w:pStyle w:val="TableParagraph"/>
              <w:spacing w:line="277" w:lineRule="exact"/>
              <w:ind w:left="158" w:right="156"/>
              <w:rPr>
                <w:sz w:val="24"/>
                <w:szCs w:val="24"/>
              </w:rPr>
            </w:pPr>
            <w:r w:rsidRPr="00E42262">
              <w:rPr>
                <w:sz w:val="24"/>
                <w:szCs w:val="24"/>
              </w:rPr>
              <w:t>Vị trí</w:t>
            </w:r>
          </w:p>
        </w:tc>
        <w:tc>
          <w:tcPr>
            <w:tcW w:w="1635" w:type="pct"/>
            <w:vAlign w:val="center"/>
          </w:tcPr>
          <w:p w14:paraId="3CEC4AF1" w14:textId="77777777" w:rsidR="00A356E7" w:rsidRPr="00E42262" w:rsidRDefault="00A356E7" w:rsidP="00E42262">
            <w:pPr>
              <w:pStyle w:val="TableParagraph"/>
              <w:spacing w:line="277" w:lineRule="exact"/>
              <w:ind w:left="7"/>
              <w:rPr>
                <w:sz w:val="24"/>
                <w:szCs w:val="24"/>
              </w:rPr>
            </w:pPr>
            <w:r w:rsidRPr="00E42262">
              <w:rPr>
                <w:w w:val="99"/>
                <w:sz w:val="24"/>
                <w:szCs w:val="24"/>
              </w:rPr>
              <w:t>1</w:t>
            </w:r>
          </w:p>
        </w:tc>
      </w:tr>
      <w:tr w:rsidR="00F30B42" w:rsidRPr="00E42262" w14:paraId="5358F244" w14:textId="77777777" w:rsidTr="009B1CE9">
        <w:trPr>
          <w:trHeight w:val="397"/>
        </w:trPr>
        <w:tc>
          <w:tcPr>
            <w:tcW w:w="529" w:type="pct"/>
            <w:vAlign w:val="center"/>
          </w:tcPr>
          <w:p w14:paraId="3E83E554" w14:textId="77777777" w:rsidR="00A356E7" w:rsidRPr="00E42262" w:rsidRDefault="00A356E7" w:rsidP="00E42262">
            <w:pPr>
              <w:pStyle w:val="TableParagraph"/>
              <w:spacing w:line="280" w:lineRule="exact"/>
              <w:ind w:left="64"/>
              <w:rPr>
                <w:sz w:val="24"/>
                <w:szCs w:val="24"/>
              </w:rPr>
            </w:pPr>
            <w:r w:rsidRPr="00E42262">
              <w:rPr>
                <w:sz w:val="24"/>
                <w:szCs w:val="24"/>
              </w:rPr>
              <w:t>2.5.3</w:t>
            </w:r>
          </w:p>
        </w:tc>
        <w:tc>
          <w:tcPr>
            <w:tcW w:w="2308" w:type="pct"/>
            <w:vAlign w:val="center"/>
          </w:tcPr>
          <w:p w14:paraId="65019E5B" w14:textId="77777777" w:rsidR="00A356E7" w:rsidRPr="00E42262" w:rsidRDefault="00A356E7" w:rsidP="00E42262">
            <w:pPr>
              <w:pStyle w:val="TableParagraph"/>
              <w:spacing w:line="280" w:lineRule="exact"/>
              <w:ind w:left="105"/>
              <w:rPr>
                <w:sz w:val="24"/>
                <w:szCs w:val="24"/>
              </w:rPr>
            </w:pPr>
            <w:r w:rsidRPr="00E42262">
              <w:rPr>
                <w:sz w:val="24"/>
                <w:szCs w:val="24"/>
              </w:rPr>
              <w:t>Vị trí lắp công tơ dự phòng</w:t>
            </w:r>
          </w:p>
        </w:tc>
        <w:tc>
          <w:tcPr>
            <w:tcW w:w="528" w:type="pct"/>
            <w:vAlign w:val="center"/>
          </w:tcPr>
          <w:p w14:paraId="0A24F6E8" w14:textId="77777777" w:rsidR="00A356E7" w:rsidRPr="00E42262" w:rsidRDefault="00A356E7" w:rsidP="00E42262">
            <w:pPr>
              <w:pStyle w:val="TableParagraph"/>
              <w:spacing w:line="280" w:lineRule="exact"/>
              <w:ind w:left="158" w:right="156"/>
              <w:rPr>
                <w:sz w:val="24"/>
                <w:szCs w:val="24"/>
              </w:rPr>
            </w:pPr>
            <w:r w:rsidRPr="00E42262">
              <w:rPr>
                <w:sz w:val="24"/>
                <w:szCs w:val="24"/>
              </w:rPr>
              <w:t>Vị trí</w:t>
            </w:r>
          </w:p>
        </w:tc>
        <w:tc>
          <w:tcPr>
            <w:tcW w:w="1635" w:type="pct"/>
            <w:vAlign w:val="center"/>
          </w:tcPr>
          <w:p w14:paraId="4720E0B2" w14:textId="77777777" w:rsidR="00A356E7" w:rsidRPr="00E42262" w:rsidRDefault="00A356E7" w:rsidP="00E42262">
            <w:pPr>
              <w:pStyle w:val="TableParagraph"/>
              <w:rPr>
                <w:sz w:val="24"/>
                <w:szCs w:val="24"/>
              </w:rPr>
            </w:pPr>
          </w:p>
        </w:tc>
      </w:tr>
      <w:tr w:rsidR="00F30B42" w:rsidRPr="00E42262" w14:paraId="23551EBE" w14:textId="77777777" w:rsidTr="009B1CE9">
        <w:trPr>
          <w:trHeight w:val="397"/>
        </w:trPr>
        <w:tc>
          <w:tcPr>
            <w:tcW w:w="529" w:type="pct"/>
            <w:vAlign w:val="center"/>
          </w:tcPr>
          <w:p w14:paraId="1653003C" w14:textId="77777777" w:rsidR="00A356E7" w:rsidRPr="00E42262" w:rsidRDefault="00A356E7" w:rsidP="00E42262">
            <w:pPr>
              <w:pStyle w:val="TableParagraph"/>
              <w:spacing w:line="280" w:lineRule="exact"/>
              <w:ind w:left="64"/>
              <w:rPr>
                <w:sz w:val="24"/>
                <w:szCs w:val="24"/>
              </w:rPr>
            </w:pPr>
            <w:r w:rsidRPr="00E42262">
              <w:rPr>
                <w:sz w:val="24"/>
                <w:szCs w:val="24"/>
              </w:rPr>
              <w:t>2.5.4</w:t>
            </w:r>
          </w:p>
        </w:tc>
        <w:tc>
          <w:tcPr>
            <w:tcW w:w="2308" w:type="pct"/>
            <w:vAlign w:val="center"/>
          </w:tcPr>
          <w:p w14:paraId="093CB5FF" w14:textId="77777777" w:rsidR="00A356E7" w:rsidRPr="00E42262" w:rsidRDefault="00A356E7" w:rsidP="00E42262">
            <w:pPr>
              <w:pStyle w:val="TableParagraph"/>
              <w:spacing w:line="280" w:lineRule="exact"/>
              <w:ind w:left="105"/>
              <w:rPr>
                <w:sz w:val="24"/>
                <w:szCs w:val="24"/>
              </w:rPr>
            </w:pPr>
            <w:r w:rsidRPr="00E42262">
              <w:rPr>
                <w:sz w:val="24"/>
                <w:szCs w:val="24"/>
              </w:rPr>
              <w:t>Vị trí lắp tụ dự phòng</w:t>
            </w:r>
          </w:p>
        </w:tc>
        <w:tc>
          <w:tcPr>
            <w:tcW w:w="528" w:type="pct"/>
            <w:vAlign w:val="center"/>
          </w:tcPr>
          <w:p w14:paraId="791EB3F3" w14:textId="77777777" w:rsidR="00A356E7" w:rsidRPr="00E42262" w:rsidRDefault="00A356E7" w:rsidP="00E42262">
            <w:pPr>
              <w:pStyle w:val="TableParagraph"/>
              <w:spacing w:line="280" w:lineRule="exact"/>
              <w:ind w:left="158" w:right="156"/>
              <w:rPr>
                <w:sz w:val="24"/>
                <w:szCs w:val="24"/>
              </w:rPr>
            </w:pPr>
            <w:r w:rsidRPr="00E42262">
              <w:rPr>
                <w:sz w:val="24"/>
                <w:szCs w:val="24"/>
              </w:rPr>
              <w:t>Vị trí</w:t>
            </w:r>
          </w:p>
        </w:tc>
        <w:tc>
          <w:tcPr>
            <w:tcW w:w="1635" w:type="pct"/>
            <w:vAlign w:val="center"/>
          </w:tcPr>
          <w:p w14:paraId="29EA79F3" w14:textId="77777777" w:rsidR="00A356E7" w:rsidRPr="00E42262" w:rsidRDefault="00A356E7" w:rsidP="00E42262">
            <w:pPr>
              <w:pStyle w:val="TableParagraph"/>
              <w:spacing w:line="280" w:lineRule="exact"/>
              <w:ind w:left="7"/>
              <w:rPr>
                <w:sz w:val="24"/>
                <w:szCs w:val="24"/>
              </w:rPr>
            </w:pPr>
            <w:r w:rsidRPr="00E42262">
              <w:rPr>
                <w:w w:val="99"/>
                <w:sz w:val="24"/>
                <w:szCs w:val="24"/>
              </w:rPr>
              <w:t>1</w:t>
            </w:r>
          </w:p>
        </w:tc>
      </w:tr>
      <w:tr w:rsidR="00F30B42" w:rsidRPr="00E42262" w14:paraId="0CFBDEB7" w14:textId="77777777" w:rsidTr="009B1CE9">
        <w:trPr>
          <w:trHeight w:val="397"/>
        </w:trPr>
        <w:tc>
          <w:tcPr>
            <w:tcW w:w="529" w:type="pct"/>
            <w:vAlign w:val="center"/>
          </w:tcPr>
          <w:p w14:paraId="13893319" w14:textId="77777777" w:rsidR="00A356E7" w:rsidRPr="00E42262" w:rsidRDefault="00A356E7" w:rsidP="00E42262">
            <w:pPr>
              <w:pStyle w:val="TableParagraph"/>
              <w:spacing w:line="298" w:lineRule="exact"/>
              <w:ind w:left="64"/>
              <w:rPr>
                <w:b/>
                <w:sz w:val="24"/>
                <w:szCs w:val="24"/>
              </w:rPr>
            </w:pPr>
            <w:r w:rsidRPr="00E42262">
              <w:rPr>
                <w:b/>
                <w:w w:val="99"/>
                <w:sz w:val="24"/>
                <w:szCs w:val="24"/>
              </w:rPr>
              <w:t>3</w:t>
            </w:r>
          </w:p>
        </w:tc>
        <w:tc>
          <w:tcPr>
            <w:tcW w:w="2308" w:type="pct"/>
            <w:vAlign w:val="center"/>
          </w:tcPr>
          <w:p w14:paraId="1179F1EB" w14:textId="56BED62C" w:rsidR="00A356E7" w:rsidRPr="00E42262" w:rsidRDefault="00A356E7" w:rsidP="00E42262">
            <w:pPr>
              <w:pStyle w:val="TableParagraph"/>
              <w:spacing w:before="2" w:line="300" w:lineRule="exact"/>
              <w:ind w:left="105" w:firstLine="86"/>
              <w:rPr>
                <w:b/>
                <w:sz w:val="24"/>
                <w:szCs w:val="24"/>
              </w:rPr>
            </w:pPr>
            <w:r w:rsidRPr="00E42262">
              <w:rPr>
                <w:b/>
                <w:sz w:val="24"/>
                <w:szCs w:val="24"/>
              </w:rPr>
              <w:t xml:space="preserve">Cấu hình 2: </w:t>
            </w:r>
            <w:r w:rsidR="0096151A" w:rsidRPr="00E42262">
              <w:rPr>
                <w:b/>
                <w:sz w:val="24"/>
                <w:szCs w:val="24"/>
              </w:rPr>
              <w:t>Tủ kích thước DxRxC 800x600 x1600 mm (loại 2)</w:t>
            </w:r>
          </w:p>
        </w:tc>
        <w:tc>
          <w:tcPr>
            <w:tcW w:w="528" w:type="pct"/>
            <w:vAlign w:val="center"/>
          </w:tcPr>
          <w:p w14:paraId="0E4281D1" w14:textId="77777777" w:rsidR="00A356E7" w:rsidRPr="00E42262" w:rsidRDefault="00A356E7" w:rsidP="00E42262">
            <w:pPr>
              <w:pStyle w:val="TableParagraph"/>
              <w:rPr>
                <w:sz w:val="24"/>
                <w:szCs w:val="24"/>
              </w:rPr>
            </w:pPr>
          </w:p>
        </w:tc>
        <w:tc>
          <w:tcPr>
            <w:tcW w:w="1635" w:type="pct"/>
            <w:vAlign w:val="center"/>
          </w:tcPr>
          <w:p w14:paraId="287AE04E" w14:textId="223FDB8E" w:rsidR="00A356E7" w:rsidRPr="00E42262" w:rsidRDefault="0096151A" w:rsidP="00E42262">
            <w:pPr>
              <w:pStyle w:val="TableParagraph"/>
              <w:rPr>
                <w:b/>
                <w:bCs/>
                <w:sz w:val="24"/>
                <w:szCs w:val="24"/>
              </w:rPr>
            </w:pPr>
            <w:r w:rsidRPr="00E42262">
              <w:rPr>
                <w:b/>
                <w:bCs/>
                <w:sz w:val="24"/>
                <w:szCs w:val="24"/>
              </w:rPr>
              <w:t>01 mặt</w:t>
            </w:r>
          </w:p>
        </w:tc>
      </w:tr>
      <w:tr w:rsidR="00F30B42" w:rsidRPr="00E42262" w14:paraId="14AB9F03" w14:textId="77777777" w:rsidTr="009B1CE9">
        <w:trPr>
          <w:trHeight w:val="397"/>
        </w:trPr>
        <w:tc>
          <w:tcPr>
            <w:tcW w:w="529" w:type="pct"/>
            <w:vAlign w:val="center"/>
          </w:tcPr>
          <w:p w14:paraId="359BC5CF" w14:textId="77777777" w:rsidR="00A356E7" w:rsidRPr="00E42262" w:rsidRDefault="00A356E7" w:rsidP="00E42262">
            <w:pPr>
              <w:pStyle w:val="TableParagraph"/>
              <w:spacing w:before="6"/>
              <w:ind w:left="64"/>
              <w:rPr>
                <w:sz w:val="24"/>
                <w:szCs w:val="24"/>
              </w:rPr>
            </w:pPr>
            <w:r w:rsidRPr="00E42262">
              <w:rPr>
                <w:sz w:val="24"/>
                <w:szCs w:val="24"/>
              </w:rPr>
              <w:t>3.1</w:t>
            </w:r>
          </w:p>
        </w:tc>
        <w:tc>
          <w:tcPr>
            <w:tcW w:w="2308" w:type="pct"/>
            <w:vAlign w:val="center"/>
          </w:tcPr>
          <w:p w14:paraId="340059EF" w14:textId="77777777" w:rsidR="00A356E7" w:rsidRPr="00E42262" w:rsidRDefault="00A356E7" w:rsidP="00E42262">
            <w:pPr>
              <w:pStyle w:val="TableParagraph"/>
              <w:spacing w:line="286" w:lineRule="exact"/>
              <w:ind w:left="163"/>
              <w:rPr>
                <w:sz w:val="24"/>
                <w:szCs w:val="24"/>
              </w:rPr>
            </w:pPr>
            <w:r w:rsidRPr="00E42262">
              <w:rPr>
                <w:sz w:val="24"/>
                <w:szCs w:val="24"/>
              </w:rPr>
              <w:t>Hệ thống 4 thanh cái</w:t>
            </w:r>
          </w:p>
        </w:tc>
        <w:tc>
          <w:tcPr>
            <w:tcW w:w="528" w:type="pct"/>
            <w:vAlign w:val="center"/>
          </w:tcPr>
          <w:p w14:paraId="0C870776" w14:textId="77777777" w:rsidR="00A356E7" w:rsidRPr="00E42262" w:rsidRDefault="00A356E7" w:rsidP="00E42262">
            <w:pPr>
              <w:pStyle w:val="TableParagraph"/>
              <w:rPr>
                <w:sz w:val="24"/>
                <w:szCs w:val="24"/>
              </w:rPr>
            </w:pPr>
          </w:p>
        </w:tc>
        <w:tc>
          <w:tcPr>
            <w:tcW w:w="1635" w:type="pct"/>
            <w:vAlign w:val="center"/>
          </w:tcPr>
          <w:p w14:paraId="3335E0FB" w14:textId="77777777" w:rsidR="00A356E7" w:rsidRPr="00E42262" w:rsidRDefault="00A356E7" w:rsidP="00E42262">
            <w:pPr>
              <w:pStyle w:val="TableParagraph"/>
              <w:spacing w:line="286" w:lineRule="exact"/>
              <w:ind w:left="242" w:right="237"/>
              <w:rPr>
                <w:i/>
                <w:sz w:val="24"/>
                <w:szCs w:val="24"/>
              </w:rPr>
            </w:pPr>
            <w:r w:rsidRPr="00E42262">
              <w:rPr>
                <w:i/>
                <w:sz w:val="24"/>
                <w:szCs w:val="24"/>
              </w:rPr>
              <w:t>(tương đương)</w:t>
            </w:r>
          </w:p>
          <w:p w14:paraId="3504CFFB" w14:textId="77777777" w:rsidR="00A356E7" w:rsidRPr="00E42262" w:rsidRDefault="00A356E7" w:rsidP="00E42262">
            <w:pPr>
              <w:pStyle w:val="TableParagraph"/>
              <w:spacing w:before="1" w:line="288" w:lineRule="exact"/>
              <w:ind w:left="243" w:right="236"/>
              <w:rPr>
                <w:sz w:val="24"/>
                <w:szCs w:val="24"/>
              </w:rPr>
            </w:pPr>
            <w:r w:rsidRPr="00E42262">
              <w:rPr>
                <w:sz w:val="24"/>
                <w:szCs w:val="24"/>
              </w:rPr>
              <w:t>2x50x5</w:t>
            </w:r>
          </w:p>
        </w:tc>
      </w:tr>
      <w:tr w:rsidR="00F30B42" w:rsidRPr="00E42262" w14:paraId="14833930" w14:textId="77777777" w:rsidTr="009B1CE9">
        <w:trPr>
          <w:trHeight w:val="397"/>
        </w:trPr>
        <w:tc>
          <w:tcPr>
            <w:tcW w:w="529" w:type="pct"/>
            <w:vAlign w:val="center"/>
          </w:tcPr>
          <w:p w14:paraId="16FFECDE" w14:textId="77777777" w:rsidR="00A356E7" w:rsidRPr="00E42262" w:rsidRDefault="00A356E7" w:rsidP="00E42262">
            <w:pPr>
              <w:pStyle w:val="TableParagraph"/>
              <w:spacing w:before="11"/>
              <w:ind w:left="64"/>
              <w:rPr>
                <w:sz w:val="24"/>
                <w:szCs w:val="24"/>
              </w:rPr>
            </w:pPr>
            <w:r w:rsidRPr="00E42262">
              <w:rPr>
                <w:sz w:val="24"/>
                <w:szCs w:val="24"/>
              </w:rPr>
              <w:t>3.2</w:t>
            </w:r>
          </w:p>
        </w:tc>
        <w:tc>
          <w:tcPr>
            <w:tcW w:w="2308" w:type="pct"/>
            <w:vAlign w:val="center"/>
          </w:tcPr>
          <w:p w14:paraId="732EABA8" w14:textId="77777777" w:rsidR="00A356E7" w:rsidRPr="00E42262" w:rsidRDefault="00A356E7" w:rsidP="00E42262">
            <w:pPr>
              <w:pStyle w:val="TableParagraph"/>
              <w:spacing w:line="291" w:lineRule="exact"/>
              <w:ind w:left="105"/>
              <w:rPr>
                <w:sz w:val="24"/>
                <w:szCs w:val="24"/>
              </w:rPr>
            </w:pPr>
            <w:r w:rsidRPr="00E42262">
              <w:rPr>
                <w:sz w:val="24"/>
                <w:szCs w:val="24"/>
              </w:rPr>
              <w:t>MCCB tổng 400A</w:t>
            </w:r>
          </w:p>
        </w:tc>
        <w:tc>
          <w:tcPr>
            <w:tcW w:w="528" w:type="pct"/>
            <w:vAlign w:val="center"/>
          </w:tcPr>
          <w:p w14:paraId="607C2FE9" w14:textId="77777777" w:rsidR="00A356E7" w:rsidRPr="00E42262" w:rsidRDefault="00A356E7" w:rsidP="00E42262">
            <w:pPr>
              <w:pStyle w:val="TableParagraph"/>
              <w:spacing w:line="291" w:lineRule="exact"/>
              <w:ind w:left="158" w:right="154"/>
              <w:rPr>
                <w:sz w:val="24"/>
                <w:szCs w:val="24"/>
              </w:rPr>
            </w:pPr>
            <w:r w:rsidRPr="00E42262">
              <w:rPr>
                <w:sz w:val="24"/>
                <w:szCs w:val="24"/>
              </w:rPr>
              <w:t>Cái</w:t>
            </w:r>
          </w:p>
        </w:tc>
        <w:tc>
          <w:tcPr>
            <w:tcW w:w="1635" w:type="pct"/>
            <w:vAlign w:val="center"/>
          </w:tcPr>
          <w:p w14:paraId="1746DC6E" w14:textId="6FE44FB3" w:rsidR="00A356E7" w:rsidRPr="00E42262" w:rsidRDefault="0096151A" w:rsidP="00E42262">
            <w:pPr>
              <w:pStyle w:val="TableParagraph"/>
              <w:spacing w:line="291" w:lineRule="exact"/>
              <w:ind w:left="7"/>
              <w:rPr>
                <w:sz w:val="24"/>
                <w:szCs w:val="24"/>
              </w:rPr>
            </w:pPr>
            <w:r w:rsidRPr="00E42262">
              <w:rPr>
                <w:w w:val="99"/>
                <w:sz w:val="24"/>
                <w:szCs w:val="24"/>
              </w:rPr>
              <w:t>2</w:t>
            </w:r>
          </w:p>
        </w:tc>
      </w:tr>
      <w:tr w:rsidR="00F30B42" w:rsidRPr="00E42262" w14:paraId="7F985D8C" w14:textId="77777777" w:rsidTr="009B1CE9">
        <w:trPr>
          <w:trHeight w:val="397"/>
        </w:trPr>
        <w:tc>
          <w:tcPr>
            <w:tcW w:w="529" w:type="pct"/>
            <w:vAlign w:val="center"/>
          </w:tcPr>
          <w:p w14:paraId="09359605" w14:textId="77777777" w:rsidR="00A356E7" w:rsidRPr="00E42262" w:rsidRDefault="00A356E7" w:rsidP="00E42262">
            <w:pPr>
              <w:pStyle w:val="TableParagraph"/>
              <w:spacing w:before="11"/>
              <w:ind w:left="64"/>
              <w:rPr>
                <w:sz w:val="24"/>
                <w:szCs w:val="24"/>
              </w:rPr>
            </w:pPr>
            <w:r w:rsidRPr="00E42262">
              <w:rPr>
                <w:sz w:val="24"/>
                <w:szCs w:val="24"/>
              </w:rPr>
              <w:t>3.3</w:t>
            </w:r>
          </w:p>
        </w:tc>
        <w:tc>
          <w:tcPr>
            <w:tcW w:w="2308" w:type="pct"/>
            <w:vAlign w:val="center"/>
          </w:tcPr>
          <w:p w14:paraId="67C8FE67" w14:textId="77777777" w:rsidR="00A356E7" w:rsidRPr="00E42262" w:rsidRDefault="00A356E7" w:rsidP="00E42262">
            <w:pPr>
              <w:pStyle w:val="TableParagraph"/>
              <w:spacing w:line="291" w:lineRule="exact"/>
              <w:ind w:left="105"/>
              <w:rPr>
                <w:sz w:val="24"/>
                <w:szCs w:val="24"/>
              </w:rPr>
            </w:pPr>
            <w:r w:rsidRPr="00E42262">
              <w:rPr>
                <w:sz w:val="24"/>
                <w:szCs w:val="24"/>
              </w:rPr>
              <w:t>MCCB nhánh 250A</w:t>
            </w:r>
          </w:p>
        </w:tc>
        <w:tc>
          <w:tcPr>
            <w:tcW w:w="528" w:type="pct"/>
            <w:vAlign w:val="center"/>
          </w:tcPr>
          <w:p w14:paraId="24D4A54A" w14:textId="77777777" w:rsidR="00A356E7" w:rsidRPr="00E42262" w:rsidRDefault="00A356E7" w:rsidP="00E42262">
            <w:pPr>
              <w:pStyle w:val="TableParagraph"/>
              <w:spacing w:line="291" w:lineRule="exact"/>
              <w:ind w:left="158" w:right="154"/>
              <w:rPr>
                <w:sz w:val="24"/>
                <w:szCs w:val="24"/>
              </w:rPr>
            </w:pPr>
            <w:r w:rsidRPr="00E42262">
              <w:rPr>
                <w:sz w:val="24"/>
                <w:szCs w:val="24"/>
              </w:rPr>
              <w:t>Cái</w:t>
            </w:r>
          </w:p>
        </w:tc>
        <w:tc>
          <w:tcPr>
            <w:tcW w:w="1635" w:type="pct"/>
            <w:vAlign w:val="center"/>
          </w:tcPr>
          <w:p w14:paraId="0CD5C2A1" w14:textId="3C182FBC" w:rsidR="00A356E7" w:rsidRPr="00E42262" w:rsidRDefault="0096151A" w:rsidP="00E42262">
            <w:pPr>
              <w:pStyle w:val="TableParagraph"/>
              <w:spacing w:line="291" w:lineRule="exact"/>
              <w:ind w:left="7"/>
              <w:rPr>
                <w:sz w:val="24"/>
                <w:szCs w:val="24"/>
              </w:rPr>
            </w:pPr>
            <w:r w:rsidRPr="00E42262">
              <w:rPr>
                <w:w w:val="99"/>
                <w:sz w:val="24"/>
                <w:szCs w:val="24"/>
              </w:rPr>
              <w:t>2</w:t>
            </w:r>
          </w:p>
        </w:tc>
      </w:tr>
      <w:tr w:rsidR="00F30B42" w:rsidRPr="00E42262" w14:paraId="652E839E" w14:textId="77777777" w:rsidTr="009B1CE9">
        <w:trPr>
          <w:trHeight w:val="397"/>
        </w:trPr>
        <w:tc>
          <w:tcPr>
            <w:tcW w:w="529" w:type="pct"/>
            <w:vAlign w:val="center"/>
          </w:tcPr>
          <w:p w14:paraId="1349B381" w14:textId="77777777" w:rsidR="00A356E7" w:rsidRPr="00E42262" w:rsidRDefault="00A356E7" w:rsidP="00E42262">
            <w:pPr>
              <w:pStyle w:val="TableParagraph"/>
              <w:spacing w:before="11"/>
              <w:ind w:left="64"/>
              <w:rPr>
                <w:sz w:val="24"/>
                <w:szCs w:val="24"/>
              </w:rPr>
            </w:pPr>
            <w:r w:rsidRPr="00E42262">
              <w:rPr>
                <w:sz w:val="24"/>
                <w:szCs w:val="24"/>
              </w:rPr>
              <w:t>3.4</w:t>
            </w:r>
          </w:p>
        </w:tc>
        <w:tc>
          <w:tcPr>
            <w:tcW w:w="2308" w:type="pct"/>
            <w:vAlign w:val="center"/>
          </w:tcPr>
          <w:p w14:paraId="0D782838" w14:textId="77777777" w:rsidR="00A356E7" w:rsidRPr="00E42262" w:rsidRDefault="00A356E7" w:rsidP="00E42262">
            <w:pPr>
              <w:pStyle w:val="TableParagraph"/>
              <w:spacing w:line="291" w:lineRule="exact"/>
              <w:ind w:left="105"/>
              <w:rPr>
                <w:sz w:val="24"/>
                <w:szCs w:val="24"/>
              </w:rPr>
            </w:pPr>
            <w:r w:rsidRPr="00E42262">
              <w:rPr>
                <w:sz w:val="24"/>
                <w:szCs w:val="24"/>
              </w:rPr>
              <w:t>Cầu đấu lộ ra</w:t>
            </w:r>
          </w:p>
        </w:tc>
        <w:tc>
          <w:tcPr>
            <w:tcW w:w="528" w:type="pct"/>
            <w:vAlign w:val="center"/>
          </w:tcPr>
          <w:p w14:paraId="55ABA357" w14:textId="77777777" w:rsidR="00A356E7" w:rsidRPr="00E42262" w:rsidRDefault="00A356E7" w:rsidP="00E42262">
            <w:pPr>
              <w:pStyle w:val="TableParagraph"/>
              <w:spacing w:line="291" w:lineRule="exact"/>
              <w:ind w:left="158" w:right="154"/>
              <w:rPr>
                <w:sz w:val="24"/>
                <w:szCs w:val="24"/>
              </w:rPr>
            </w:pPr>
            <w:r w:rsidRPr="00E42262">
              <w:rPr>
                <w:sz w:val="24"/>
                <w:szCs w:val="24"/>
              </w:rPr>
              <w:t>Cái</w:t>
            </w:r>
          </w:p>
        </w:tc>
        <w:tc>
          <w:tcPr>
            <w:tcW w:w="1635" w:type="pct"/>
            <w:vAlign w:val="center"/>
          </w:tcPr>
          <w:p w14:paraId="34A626E2" w14:textId="77777777" w:rsidR="00A356E7" w:rsidRPr="00E42262" w:rsidRDefault="00A356E7" w:rsidP="00E42262">
            <w:pPr>
              <w:pStyle w:val="TableParagraph"/>
              <w:rPr>
                <w:sz w:val="24"/>
                <w:szCs w:val="24"/>
              </w:rPr>
            </w:pPr>
          </w:p>
        </w:tc>
      </w:tr>
      <w:tr w:rsidR="00F30B42" w:rsidRPr="00E42262" w14:paraId="2A36D705" w14:textId="77777777" w:rsidTr="009B1CE9">
        <w:trPr>
          <w:trHeight w:val="397"/>
        </w:trPr>
        <w:tc>
          <w:tcPr>
            <w:tcW w:w="529" w:type="pct"/>
            <w:vAlign w:val="center"/>
          </w:tcPr>
          <w:p w14:paraId="447C243B" w14:textId="77777777" w:rsidR="00A356E7" w:rsidRPr="00E42262" w:rsidRDefault="00A356E7" w:rsidP="00E42262">
            <w:pPr>
              <w:pStyle w:val="TableParagraph"/>
              <w:spacing w:line="288" w:lineRule="exact"/>
              <w:ind w:left="64"/>
              <w:rPr>
                <w:sz w:val="24"/>
                <w:szCs w:val="24"/>
              </w:rPr>
            </w:pPr>
            <w:r w:rsidRPr="00E42262">
              <w:rPr>
                <w:sz w:val="24"/>
                <w:szCs w:val="24"/>
              </w:rPr>
              <w:t>3.4.1</w:t>
            </w:r>
          </w:p>
        </w:tc>
        <w:tc>
          <w:tcPr>
            <w:tcW w:w="2308" w:type="pct"/>
            <w:vAlign w:val="center"/>
          </w:tcPr>
          <w:p w14:paraId="6986D17C" w14:textId="77777777" w:rsidR="00A356E7" w:rsidRPr="00E42262" w:rsidRDefault="00A356E7" w:rsidP="00E42262">
            <w:pPr>
              <w:pStyle w:val="TableParagraph"/>
              <w:spacing w:line="288" w:lineRule="exact"/>
              <w:ind w:left="105"/>
              <w:rPr>
                <w:sz w:val="24"/>
                <w:szCs w:val="24"/>
              </w:rPr>
            </w:pPr>
            <w:r w:rsidRPr="00E42262">
              <w:rPr>
                <w:sz w:val="24"/>
                <w:szCs w:val="24"/>
              </w:rPr>
              <w:t>Lộ 3 pha 120A</w:t>
            </w:r>
          </w:p>
        </w:tc>
        <w:tc>
          <w:tcPr>
            <w:tcW w:w="528" w:type="pct"/>
            <w:vAlign w:val="center"/>
          </w:tcPr>
          <w:p w14:paraId="741F6B05" w14:textId="77777777" w:rsidR="00A356E7" w:rsidRPr="00E42262" w:rsidRDefault="00A356E7" w:rsidP="00E42262">
            <w:pPr>
              <w:pStyle w:val="TableParagraph"/>
              <w:rPr>
                <w:sz w:val="24"/>
                <w:szCs w:val="24"/>
              </w:rPr>
            </w:pPr>
          </w:p>
        </w:tc>
        <w:tc>
          <w:tcPr>
            <w:tcW w:w="1635" w:type="pct"/>
            <w:vAlign w:val="center"/>
          </w:tcPr>
          <w:p w14:paraId="74598B03" w14:textId="77777777" w:rsidR="00A356E7" w:rsidRPr="00E42262" w:rsidRDefault="00A356E7" w:rsidP="00E42262">
            <w:pPr>
              <w:pStyle w:val="TableParagraph"/>
              <w:spacing w:line="288" w:lineRule="exact"/>
              <w:ind w:left="7"/>
              <w:rPr>
                <w:sz w:val="24"/>
                <w:szCs w:val="24"/>
              </w:rPr>
            </w:pPr>
            <w:r w:rsidRPr="00E42262">
              <w:rPr>
                <w:w w:val="99"/>
                <w:sz w:val="24"/>
                <w:szCs w:val="24"/>
              </w:rPr>
              <w:t>2</w:t>
            </w:r>
          </w:p>
        </w:tc>
      </w:tr>
      <w:tr w:rsidR="00F30B42" w:rsidRPr="00E42262" w14:paraId="1B5FEDBC" w14:textId="77777777" w:rsidTr="009B1CE9">
        <w:trPr>
          <w:trHeight w:val="397"/>
        </w:trPr>
        <w:tc>
          <w:tcPr>
            <w:tcW w:w="529" w:type="pct"/>
            <w:vAlign w:val="center"/>
          </w:tcPr>
          <w:p w14:paraId="14E3A812" w14:textId="77777777" w:rsidR="00A356E7" w:rsidRPr="00E42262" w:rsidRDefault="00A356E7" w:rsidP="00E42262">
            <w:pPr>
              <w:pStyle w:val="TableParagraph"/>
              <w:spacing w:line="288" w:lineRule="exact"/>
              <w:ind w:left="64"/>
              <w:rPr>
                <w:sz w:val="24"/>
                <w:szCs w:val="24"/>
              </w:rPr>
            </w:pPr>
            <w:r w:rsidRPr="00E42262">
              <w:rPr>
                <w:sz w:val="24"/>
                <w:szCs w:val="24"/>
              </w:rPr>
              <w:t>3.4.2</w:t>
            </w:r>
          </w:p>
        </w:tc>
        <w:tc>
          <w:tcPr>
            <w:tcW w:w="2308" w:type="pct"/>
            <w:vAlign w:val="center"/>
          </w:tcPr>
          <w:p w14:paraId="7CB3786D" w14:textId="77777777" w:rsidR="00A356E7" w:rsidRPr="00E42262" w:rsidRDefault="00A356E7" w:rsidP="00E42262">
            <w:pPr>
              <w:pStyle w:val="TableParagraph"/>
              <w:spacing w:line="288" w:lineRule="exact"/>
              <w:ind w:left="105"/>
              <w:rPr>
                <w:sz w:val="24"/>
                <w:szCs w:val="24"/>
              </w:rPr>
            </w:pPr>
            <w:r w:rsidRPr="00E42262">
              <w:rPr>
                <w:sz w:val="24"/>
                <w:szCs w:val="24"/>
              </w:rPr>
              <w:t>Lộ 3 pha 80A</w:t>
            </w:r>
          </w:p>
        </w:tc>
        <w:tc>
          <w:tcPr>
            <w:tcW w:w="528" w:type="pct"/>
            <w:vAlign w:val="center"/>
          </w:tcPr>
          <w:p w14:paraId="0C1FEF27" w14:textId="77777777" w:rsidR="00A356E7" w:rsidRPr="00E42262" w:rsidRDefault="00A356E7" w:rsidP="00E42262">
            <w:pPr>
              <w:pStyle w:val="TableParagraph"/>
              <w:rPr>
                <w:sz w:val="24"/>
                <w:szCs w:val="24"/>
              </w:rPr>
            </w:pPr>
          </w:p>
        </w:tc>
        <w:tc>
          <w:tcPr>
            <w:tcW w:w="1635" w:type="pct"/>
            <w:vAlign w:val="center"/>
          </w:tcPr>
          <w:p w14:paraId="402660E4" w14:textId="77777777" w:rsidR="00A356E7" w:rsidRPr="00E42262" w:rsidRDefault="00A356E7" w:rsidP="00E42262">
            <w:pPr>
              <w:pStyle w:val="TableParagraph"/>
              <w:spacing w:line="288" w:lineRule="exact"/>
              <w:ind w:left="7"/>
              <w:rPr>
                <w:sz w:val="24"/>
                <w:szCs w:val="24"/>
              </w:rPr>
            </w:pPr>
            <w:r w:rsidRPr="00E42262">
              <w:rPr>
                <w:w w:val="99"/>
                <w:sz w:val="24"/>
                <w:szCs w:val="24"/>
              </w:rPr>
              <w:t>5</w:t>
            </w:r>
          </w:p>
        </w:tc>
      </w:tr>
      <w:tr w:rsidR="00F30B42" w:rsidRPr="00E42262" w14:paraId="309FDAFE" w14:textId="77777777" w:rsidTr="009B1CE9">
        <w:trPr>
          <w:trHeight w:val="397"/>
        </w:trPr>
        <w:tc>
          <w:tcPr>
            <w:tcW w:w="529" w:type="pct"/>
            <w:vAlign w:val="center"/>
          </w:tcPr>
          <w:p w14:paraId="4A301625" w14:textId="77777777" w:rsidR="00A356E7" w:rsidRPr="00E42262" w:rsidRDefault="00A356E7" w:rsidP="00E42262">
            <w:pPr>
              <w:pStyle w:val="TableParagraph"/>
              <w:spacing w:line="288" w:lineRule="exact"/>
              <w:ind w:left="64"/>
              <w:rPr>
                <w:sz w:val="24"/>
                <w:szCs w:val="24"/>
              </w:rPr>
            </w:pPr>
            <w:r w:rsidRPr="00E42262">
              <w:rPr>
                <w:sz w:val="24"/>
                <w:szCs w:val="24"/>
              </w:rPr>
              <w:t>3.4.3</w:t>
            </w:r>
          </w:p>
        </w:tc>
        <w:tc>
          <w:tcPr>
            <w:tcW w:w="2308" w:type="pct"/>
            <w:vAlign w:val="center"/>
          </w:tcPr>
          <w:p w14:paraId="31CE62E8" w14:textId="77777777" w:rsidR="00A356E7" w:rsidRPr="00E42262" w:rsidRDefault="00A356E7" w:rsidP="00E42262">
            <w:pPr>
              <w:pStyle w:val="TableParagraph"/>
              <w:spacing w:line="288" w:lineRule="exact"/>
              <w:ind w:left="105"/>
              <w:rPr>
                <w:sz w:val="24"/>
                <w:szCs w:val="24"/>
              </w:rPr>
            </w:pPr>
            <w:r w:rsidRPr="00E42262">
              <w:rPr>
                <w:sz w:val="24"/>
                <w:szCs w:val="24"/>
              </w:rPr>
              <w:t>Lộ 1 pha 63A</w:t>
            </w:r>
          </w:p>
        </w:tc>
        <w:tc>
          <w:tcPr>
            <w:tcW w:w="528" w:type="pct"/>
            <w:vAlign w:val="center"/>
          </w:tcPr>
          <w:p w14:paraId="55B53379" w14:textId="77777777" w:rsidR="00A356E7" w:rsidRPr="00E42262" w:rsidRDefault="00A356E7" w:rsidP="00E42262">
            <w:pPr>
              <w:pStyle w:val="TableParagraph"/>
              <w:rPr>
                <w:sz w:val="24"/>
                <w:szCs w:val="24"/>
              </w:rPr>
            </w:pPr>
          </w:p>
        </w:tc>
        <w:tc>
          <w:tcPr>
            <w:tcW w:w="1635" w:type="pct"/>
            <w:vAlign w:val="center"/>
          </w:tcPr>
          <w:p w14:paraId="238496F4" w14:textId="77777777" w:rsidR="00A356E7" w:rsidRPr="00E42262" w:rsidRDefault="00A356E7" w:rsidP="00E42262">
            <w:pPr>
              <w:pStyle w:val="TableParagraph"/>
              <w:spacing w:line="288" w:lineRule="exact"/>
              <w:ind w:left="243" w:right="236"/>
              <w:rPr>
                <w:sz w:val="24"/>
                <w:szCs w:val="24"/>
              </w:rPr>
            </w:pPr>
            <w:r w:rsidRPr="00E42262">
              <w:rPr>
                <w:sz w:val="24"/>
                <w:szCs w:val="24"/>
              </w:rPr>
              <w:t>12</w:t>
            </w:r>
          </w:p>
        </w:tc>
      </w:tr>
      <w:tr w:rsidR="00F30B42" w:rsidRPr="00E42262" w14:paraId="1519E19C" w14:textId="77777777" w:rsidTr="009B1CE9">
        <w:trPr>
          <w:trHeight w:val="397"/>
        </w:trPr>
        <w:tc>
          <w:tcPr>
            <w:tcW w:w="529" w:type="pct"/>
            <w:vAlign w:val="center"/>
          </w:tcPr>
          <w:p w14:paraId="7FA11FA1" w14:textId="77777777" w:rsidR="00A356E7" w:rsidRPr="00E42262" w:rsidRDefault="00A356E7" w:rsidP="00E42262">
            <w:pPr>
              <w:pStyle w:val="TableParagraph"/>
              <w:spacing w:line="288" w:lineRule="exact"/>
              <w:ind w:left="64"/>
              <w:rPr>
                <w:sz w:val="24"/>
                <w:szCs w:val="24"/>
              </w:rPr>
            </w:pPr>
            <w:r w:rsidRPr="00E42262">
              <w:rPr>
                <w:sz w:val="24"/>
                <w:szCs w:val="24"/>
              </w:rPr>
              <w:t>3.5</w:t>
            </w:r>
          </w:p>
        </w:tc>
        <w:tc>
          <w:tcPr>
            <w:tcW w:w="2308" w:type="pct"/>
            <w:vAlign w:val="center"/>
          </w:tcPr>
          <w:p w14:paraId="63477020" w14:textId="77777777" w:rsidR="00A356E7" w:rsidRPr="00E42262" w:rsidRDefault="00A356E7" w:rsidP="00E42262">
            <w:pPr>
              <w:pStyle w:val="TableParagraph"/>
              <w:spacing w:line="288" w:lineRule="exact"/>
              <w:ind w:left="105"/>
              <w:rPr>
                <w:sz w:val="24"/>
                <w:szCs w:val="24"/>
              </w:rPr>
            </w:pPr>
            <w:r w:rsidRPr="00E42262">
              <w:rPr>
                <w:sz w:val="24"/>
                <w:szCs w:val="24"/>
              </w:rPr>
              <w:t>Vị trí dự phòng</w:t>
            </w:r>
          </w:p>
        </w:tc>
        <w:tc>
          <w:tcPr>
            <w:tcW w:w="528" w:type="pct"/>
            <w:vAlign w:val="center"/>
          </w:tcPr>
          <w:p w14:paraId="46A57994" w14:textId="77777777" w:rsidR="00A356E7" w:rsidRPr="00E42262" w:rsidRDefault="00A356E7" w:rsidP="00E42262">
            <w:pPr>
              <w:pStyle w:val="TableParagraph"/>
              <w:rPr>
                <w:sz w:val="24"/>
                <w:szCs w:val="24"/>
              </w:rPr>
            </w:pPr>
          </w:p>
        </w:tc>
        <w:tc>
          <w:tcPr>
            <w:tcW w:w="1635" w:type="pct"/>
            <w:vAlign w:val="center"/>
          </w:tcPr>
          <w:p w14:paraId="55360991" w14:textId="77777777" w:rsidR="00A356E7" w:rsidRPr="00E42262" w:rsidRDefault="00A356E7" w:rsidP="00E42262">
            <w:pPr>
              <w:pStyle w:val="TableParagraph"/>
              <w:rPr>
                <w:sz w:val="24"/>
                <w:szCs w:val="24"/>
              </w:rPr>
            </w:pPr>
          </w:p>
        </w:tc>
      </w:tr>
      <w:tr w:rsidR="00F30B42" w:rsidRPr="00E42262" w14:paraId="48E37E1A" w14:textId="77777777" w:rsidTr="009B1CE9">
        <w:trPr>
          <w:trHeight w:val="397"/>
        </w:trPr>
        <w:tc>
          <w:tcPr>
            <w:tcW w:w="529" w:type="pct"/>
            <w:vAlign w:val="center"/>
          </w:tcPr>
          <w:p w14:paraId="1CF0E0A9" w14:textId="77777777" w:rsidR="00A356E7" w:rsidRPr="00E42262" w:rsidRDefault="00A356E7" w:rsidP="00E42262">
            <w:pPr>
              <w:pStyle w:val="TableParagraph"/>
              <w:spacing w:line="288" w:lineRule="exact"/>
              <w:ind w:left="64"/>
              <w:rPr>
                <w:sz w:val="24"/>
                <w:szCs w:val="24"/>
              </w:rPr>
            </w:pPr>
            <w:r w:rsidRPr="00E42262">
              <w:rPr>
                <w:w w:val="95"/>
                <w:sz w:val="24"/>
                <w:szCs w:val="24"/>
              </w:rPr>
              <w:t>3.5.1</w:t>
            </w:r>
          </w:p>
        </w:tc>
        <w:tc>
          <w:tcPr>
            <w:tcW w:w="2308" w:type="pct"/>
            <w:vAlign w:val="center"/>
          </w:tcPr>
          <w:p w14:paraId="5FE775B4" w14:textId="77777777" w:rsidR="00A356E7" w:rsidRPr="00E42262" w:rsidRDefault="00A356E7" w:rsidP="00E42262">
            <w:pPr>
              <w:pStyle w:val="TableParagraph"/>
              <w:spacing w:line="288" w:lineRule="exact"/>
              <w:ind w:left="105"/>
              <w:rPr>
                <w:sz w:val="24"/>
                <w:szCs w:val="24"/>
              </w:rPr>
            </w:pPr>
            <w:r w:rsidRPr="00E42262">
              <w:rPr>
                <w:sz w:val="24"/>
                <w:szCs w:val="24"/>
              </w:rPr>
              <w:t>Vị trí lắp MCCB 100A/250A dự phòng</w:t>
            </w:r>
          </w:p>
        </w:tc>
        <w:tc>
          <w:tcPr>
            <w:tcW w:w="528" w:type="pct"/>
            <w:vAlign w:val="center"/>
          </w:tcPr>
          <w:p w14:paraId="4D9B7114" w14:textId="77777777" w:rsidR="00A356E7" w:rsidRPr="00E42262" w:rsidRDefault="00A356E7" w:rsidP="00E42262">
            <w:pPr>
              <w:pStyle w:val="TableParagraph"/>
              <w:spacing w:line="288" w:lineRule="exact"/>
              <w:ind w:left="158" w:right="156"/>
              <w:rPr>
                <w:sz w:val="24"/>
                <w:szCs w:val="24"/>
              </w:rPr>
            </w:pPr>
            <w:r w:rsidRPr="00E42262">
              <w:rPr>
                <w:sz w:val="24"/>
                <w:szCs w:val="24"/>
              </w:rPr>
              <w:t>Vị trí</w:t>
            </w:r>
          </w:p>
        </w:tc>
        <w:tc>
          <w:tcPr>
            <w:tcW w:w="1635" w:type="pct"/>
            <w:vAlign w:val="center"/>
          </w:tcPr>
          <w:p w14:paraId="5F4DDB50" w14:textId="77777777" w:rsidR="00A356E7" w:rsidRPr="00E42262" w:rsidRDefault="00A356E7" w:rsidP="00E42262">
            <w:pPr>
              <w:pStyle w:val="TableParagraph"/>
              <w:spacing w:line="288" w:lineRule="exact"/>
              <w:ind w:left="7"/>
              <w:rPr>
                <w:sz w:val="24"/>
                <w:szCs w:val="24"/>
              </w:rPr>
            </w:pPr>
            <w:r w:rsidRPr="00E42262">
              <w:rPr>
                <w:w w:val="99"/>
                <w:sz w:val="24"/>
                <w:szCs w:val="24"/>
              </w:rPr>
              <w:t>1</w:t>
            </w:r>
          </w:p>
        </w:tc>
      </w:tr>
      <w:tr w:rsidR="00F30B42" w:rsidRPr="00E42262" w14:paraId="19BF5AA5" w14:textId="77777777" w:rsidTr="009B1CE9">
        <w:trPr>
          <w:trHeight w:val="397"/>
        </w:trPr>
        <w:tc>
          <w:tcPr>
            <w:tcW w:w="529" w:type="pct"/>
            <w:vAlign w:val="center"/>
          </w:tcPr>
          <w:p w14:paraId="5A6996D1" w14:textId="77777777" w:rsidR="00A356E7" w:rsidRPr="00E42262" w:rsidRDefault="00A356E7" w:rsidP="00E42262">
            <w:pPr>
              <w:pStyle w:val="TableParagraph"/>
              <w:spacing w:line="288" w:lineRule="exact"/>
              <w:ind w:left="64"/>
              <w:rPr>
                <w:sz w:val="24"/>
                <w:szCs w:val="24"/>
              </w:rPr>
            </w:pPr>
            <w:r w:rsidRPr="00E42262">
              <w:rPr>
                <w:w w:val="95"/>
                <w:sz w:val="24"/>
                <w:szCs w:val="24"/>
              </w:rPr>
              <w:t>3.5.2</w:t>
            </w:r>
          </w:p>
        </w:tc>
        <w:tc>
          <w:tcPr>
            <w:tcW w:w="2308" w:type="pct"/>
            <w:vAlign w:val="center"/>
          </w:tcPr>
          <w:p w14:paraId="1FCBB4EE" w14:textId="77777777" w:rsidR="00A356E7" w:rsidRPr="00E42262" w:rsidRDefault="00A356E7" w:rsidP="00E42262">
            <w:pPr>
              <w:pStyle w:val="TableParagraph"/>
              <w:spacing w:line="288" w:lineRule="exact"/>
              <w:ind w:left="105"/>
              <w:rPr>
                <w:sz w:val="24"/>
                <w:szCs w:val="24"/>
              </w:rPr>
            </w:pPr>
            <w:r w:rsidRPr="00E42262">
              <w:rPr>
                <w:sz w:val="24"/>
                <w:szCs w:val="24"/>
              </w:rPr>
              <w:t>Vị trí lắp công tơ dự phòng</w:t>
            </w:r>
          </w:p>
        </w:tc>
        <w:tc>
          <w:tcPr>
            <w:tcW w:w="528" w:type="pct"/>
            <w:vAlign w:val="center"/>
          </w:tcPr>
          <w:p w14:paraId="64E8E29A" w14:textId="77777777" w:rsidR="00A356E7" w:rsidRPr="00E42262" w:rsidRDefault="00A356E7" w:rsidP="00E42262">
            <w:pPr>
              <w:pStyle w:val="TableParagraph"/>
              <w:spacing w:line="288" w:lineRule="exact"/>
              <w:ind w:left="158" w:right="156"/>
              <w:rPr>
                <w:sz w:val="24"/>
                <w:szCs w:val="24"/>
              </w:rPr>
            </w:pPr>
            <w:r w:rsidRPr="00E42262">
              <w:rPr>
                <w:sz w:val="24"/>
                <w:szCs w:val="24"/>
              </w:rPr>
              <w:t>Vị trí</w:t>
            </w:r>
          </w:p>
        </w:tc>
        <w:tc>
          <w:tcPr>
            <w:tcW w:w="1635" w:type="pct"/>
            <w:vAlign w:val="center"/>
          </w:tcPr>
          <w:p w14:paraId="554A2D79" w14:textId="77777777" w:rsidR="00A356E7" w:rsidRPr="00E42262" w:rsidRDefault="00A356E7" w:rsidP="00E42262">
            <w:pPr>
              <w:pStyle w:val="TableParagraph"/>
              <w:spacing w:line="288" w:lineRule="exact"/>
              <w:ind w:left="7"/>
              <w:rPr>
                <w:sz w:val="24"/>
                <w:szCs w:val="24"/>
              </w:rPr>
            </w:pPr>
            <w:r w:rsidRPr="00E42262">
              <w:rPr>
                <w:w w:val="99"/>
                <w:sz w:val="24"/>
                <w:szCs w:val="24"/>
              </w:rPr>
              <w:t>1</w:t>
            </w:r>
          </w:p>
        </w:tc>
      </w:tr>
      <w:tr w:rsidR="00A356E7" w:rsidRPr="00E42262" w14:paraId="3393A891" w14:textId="77777777" w:rsidTr="009B1CE9">
        <w:trPr>
          <w:trHeight w:val="397"/>
        </w:trPr>
        <w:tc>
          <w:tcPr>
            <w:tcW w:w="529" w:type="pct"/>
            <w:vAlign w:val="center"/>
          </w:tcPr>
          <w:p w14:paraId="5D051DB1" w14:textId="77777777" w:rsidR="00A356E7" w:rsidRPr="00E42262" w:rsidRDefault="00A356E7" w:rsidP="00E42262">
            <w:pPr>
              <w:pStyle w:val="TableParagraph"/>
              <w:spacing w:line="288" w:lineRule="exact"/>
              <w:ind w:left="64"/>
              <w:rPr>
                <w:sz w:val="24"/>
                <w:szCs w:val="24"/>
              </w:rPr>
            </w:pPr>
            <w:r w:rsidRPr="00E42262">
              <w:rPr>
                <w:w w:val="95"/>
                <w:sz w:val="24"/>
                <w:szCs w:val="24"/>
              </w:rPr>
              <w:t>3.5.3</w:t>
            </w:r>
          </w:p>
        </w:tc>
        <w:tc>
          <w:tcPr>
            <w:tcW w:w="2308" w:type="pct"/>
            <w:vAlign w:val="center"/>
          </w:tcPr>
          <w:p w14:paraId="28510085" w14:textId="77777777" w:rsidR="00A356E7" w:rsidRPr="00E42262" w:rsidRDefault="00A356E7" w:rsidP="00E42262">
            <w:pPr>
              <w:pStyle w:val="TableParagraph"/>
              <w:spacing w:line="288" w:lineRule="exact"/>
              <w:ind w:left="105"/>
              <w:rPr>
                <w:sz w:val="24"/>
                <w:szCs w:val="24"/>
              </w:rPr>
            </w:pPr>
            <w:r w:rsidRPr="00E42262">
              <w:rPr>
                <w:sz w:val="24"/>
                <w:szCs w:val="24"/>
              </w:rPr>
              <w:t>Vị trí lắp tụ dự phòng</w:t>
            </w:r>
          </w:p>
        </w:tc>
        <w:tc>
          <w:tcPr>
            <w:tcW w:w="528" w:type="pct"/>
            <w:vAlign w:val="center"/>
          </w:tcPr>
          <w:p w14:paraId="468DB366" w14:textId="77777777" w:rsidR="00A356E7" w:rsidRPr="00E42262" w:rsidRDefault="00A356E7" w:rsidP="00E42262">
            <w:pPr>
              <w:pStyle w:val="TableParagraph"/>
              <w:spacing w:line="288" w:lineRule="exact"/>
              <w:ind w:left="158" w:right="156"/>
              <w:rPr>
                <w:sz w:val="24"/>
                <w:szCs w:val="24"/>
              </w:rPr>
            </w:pPr>
            <w:r w:rsidRPr="00E42262">
              <w:rPr>
                <w:sz w:val="24"/>
                <w:szCs w:val="24"/>
              </w:rPr>
              <w:t>Vị trí</w:t>
            </w:r>
          </w:p>
        </w:tc>
        <w:tc>
          <w:tcPr>
            <w:tcW w:w="1635" w:type="pct"/>
            <w:vAlign w:val="center"/>
          </w:tcPr>
          <w:p w14:paraId="45283C07" w14:textId="77777777" w:rsidR="00A356E7" w:rsidRPr="00E42262" w:rsidRDefault="00A356E7" w:rsidP="00E42262">
            <w:pPr>
              <w:pStyle w:val="TableParagraph"/>
              <w:spacing w:line="288" w:lineRule="exact"/>
              <w:ind w:left="7"/>
              <w:rPr>
                <w:sz w:val="24"/>
                <w:szCs w:val="24"/>
              </w:rPr>
            </w:pPr>
            <w:r w:rsidRPr="00E42262">
              <w:rPr>
                <w:w w:val="99"/>
                <w:sz w:val="24"/>
                <w:szCs w:val="24"/>
              </w:rPr>
              <w:t>1</w:t>
            </w:r>
          </w:p>
        </w:tc>
      </w:tr>
    </w:tbl>
    <w:p w14:paraId="2BF09722" w14:textId="77777777" w:rsidR="00A356E7" w:rsidRPr="00E42262" w:rsidRDefault="00A356E7" w:rsidP="00E42262">
      <w:pPr>
        <w:pStyle w:val="BodyText"/>
        <w:rPr>
          <w:b/>
          <w:sz w:val="20"/>
        </w:rPr>
      </w:pPr>
    </w:p>
    <w:bookmarkEnd w:id="3"/>
    <w:p w14:paraId="72344FF8" w14:textId="77777777" w:rsidR="00F31520" w:rsidRPr="00E42262" w:rsidRDefault="00F31520" w:rsidP="00E42262">
      <w:r w:rsidRPr="00E42262">
        <w:br w:type="page"/>
      </w:r>
    </w:p>
    <w:p w14:paraId="5BECC1F2" w14:textId="71BBF266" w:rsidR="00F31520" w:rsidRPr="00E42262" w:rsidRDefault="00F31520">
      <w:pPr>
        <w:pStyle w:val="Heading1"/>
        <w:numPr>
          <w:ilvl w:val="0"/>
          <w:numId w:val="37"/>
        </w:numPr>
        <w:spacing w:before="120" w:after="120"/>
        <w:ind w:left="0" w:firstLine="0"/>
      </w:pPr>
      <w:bookmarkStart w:id="13" w:name="_Toc186720867"/>
      <w:bookmarkStart w:id="14" w:name="_Toc211328253"/>
      <w:r w:rsidRPr="00E42262">
        <w:lastRenderedPageBreak/>
        <w:t>MÁY CẮT HẠ ÁP (MCB, MCCB)</w:t>
      </w:r>
      <w:bookmarkEnd w:id="13"/>
      <w:r w:rsidRPr="00E42262">
        <w:t xml:space="preserve"> - </w:t>
      </w:r>
      <w:r w:rsidRPr="00E42262">
        <w:rPr>
          <w:i/>
          <w:iCs/>
        </w:rPr>
        <w:t>Sử dụng cho tủ Pillar</w:t>
      </w:r>
      <w:bookmarkEnd w:id="14"/>
    </w:p>
    <w:p w14:paraId="24D94DA3" w14:textId="71BE06A3" w:rsidR="00F31520" w:rsidRPr="00E42262" w:rsidRDefault="00F31520" w:rsidP="00E42262">
      <w:pPr>
        <w:tabs>
          <w:tab w:val="left" w:pos="851"/>
        </w:tabs>
        <w:spacing w:before="120" w:after="120" w:line="240" w:lineRule="auto"/>
        <w:ind w:firstLine="567"/>
        <w:jc w:val="both"/>
        <w:rPr>
          <w:rFonts w:cs="Times New Roman"/>
          <w:b/>
          <w:szCs w:val="28"/>
        </w:rPr>
      </w:pPr>
      <w:r w:rsidRPr="00E42262">
        <w:rPr>
          <w:rFonts w:cs="Times New Roman"/>
          <w:b/>
          <w:szCs w:val="28"/>
        </w:rPr>
        <w:t>Áp dụng theo quyết định số 99/QĐ-HĐTV ngày 05/09/2023 (TCCS 11:2023/EVN)</w:t>
      </w:r>
      <w:r w:rsidR="00207F9A" w:rsidRPr="00E42262">
        <w:rPr>
          <w:rFonts w:cs="Times New Roman"/>
          <w:b/>
          <w:szCs w:val="28"/>
        </w:rPr>
        <w:t>.</w:t>
      </w:r>
    </w:p>
    <w:p w14:paraId="3F842F32" w14:textId="77777777" w:rsidR="00F31520" w:rsidRPr="00E42262" w:rsidRDefault="00F31520">
      <w:pPr>
        <w:pStyle w:val="Heading2"/>
        <w:numPr>
          <w:ilvl w:val="1"/>
          <w:numId w:val="37"/>
        </w:numPr>
        <w:spacing w:before="120" w:after="120"/>
        <w:ind w:left="0" w:firstLine="0"/>
        <w:rPr>
          <w:rFonts w:ascii="Times New Roman" w:hAnsi="Times New Roman"/>
          <w:i w:val="0"/>
        </w:rPr>
      </w:pPr>
      <w:bookmarkStart w:id="15" w:name="_Toc123027396"/>
      <w:bookmarkStart w:id="16" w:name="_Toc211328254"/>
      <w:r w:rsidRPr="00E42262">
        <w:rPr>
          <w:rFonts w:ascii="Times New Roman" w:hAnsi="Times New Roman"/>
          <w:i w:val="0"/>
        </w:rPr>
        <w:t>Điều kiện chung</w:t>
      </w:r>
      <w:bookmarkEnd w:id="15"/>
      <w:bookmarkEnd w:id="16"/>
    </w:p>
    <w:p w14:paraId="4D1367DB"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17" w:name="_Toc211328255"/>
      <w:r w:rsidRPr="00E42262">
        <w:rPr>
          <w:rFonts w:ascii="Times New Roman" w:hAnsi="Times New Roman"/>
          <w:iCs/>
          <w:sz w:val="28"/>
          <w:szCs w:val="28"/>
        </w:rPr>
        <w:t>Điều kiện môi trường làm việc của thiết bị</w:t>
      </w:r>
      <w:bookmarkEnd w:id="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88"/>
        <w:gridCol w:w="4107"/>
      </w:tblGrid>
      <w:tr w:rsidR="00F30B42" w:rsidRPr="00E42262" w14:paraId="3674F22E" w14:textId="77777777" w:rsidTr="005E2376">
        <w:trPr>
          <w:jc w:val="center"/>
        </w:trPr>
        <w:tc>
          <w:tcPr>
            <w:tcW w:w="2814" w:type="pct"/>
          </w:tcPr>
          <w:p w14:paraId="7C841C77" w14:textId="77777777" w:rsidR="00F31520" w:rsidRPr="00E42262" w:rsidRDefault="00F31520" w:rsidP="00E42262">
            <w:pPr>
              <w:spacing w:before="80" w:after="80" w:line="240" w:lineRule="auto"/>
              <w:jc w:val="both"/>
              <w:rPr>
                <w:rFonts w:cs="Times New Roman"/>
                <w:sz w:val="24"/>
                <w:szCs w:val="24"/>
                <w:lang w:val="pt-BR"/>
              </w:rPr>
            </w:pPr>
            <w:r w:rsidRPr="00E42262">
              <w:rPr>
                <w:rFonts w:cs="Times New Roman"/>
                <w:sz w:val="24"/>
                <w:szCs w:val="24"/>
                <w:lang w:val="pt-BR"/>
              </w:rPr>
              <w:t>Nhiệt độ môi trường lớn nhất</w:t>
            </w:r>
          </w:p>
        </w:tc>
        <w:tc>
          <w:tcPr>
            <w:tcW w:w="2186" w:type="pct"/>
            <w:vAlign w:val="center"/>
          </w:tcPr>
          <w:p w14:paraId="7344EE40"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45</w:t>
            </w:r>
            <w:r w:rsidRPr="00E42262">
              <w:rPr>
                <w:rFonts w:cs="Times New Roman"/>
                <w:sz w:val="24"/>
                <w:szCs w:val="24"/>
                <w:vertAlign w:val="superscript"/>
              </w:rPr>
              <w:t>o</w:t>
            </w:r>
            <w:r w:rsidRPr="00E42262">
              <w:rPr>
                <w:rFonts w:cs="Times New Roman"/>
                <w:sz w:val="24"/>
                <w:szCs w:val="24"/>
              </w:rPr>
              <w:t>C</w:t>
            </w:r>
          </w:p>
        </w:tc>
      </w:tr>
      <w:tr w:rsidR="00F30B42" w:rsidRPr="00E42262" w14:paraId="1D597EF4" w14:textId="77777777" w:rsidTr="005E2376">
        <w:trPr>
          <w:jc w:val="center"/>
        </w:trPr>
        <w:tc>
          <w:tcPr>
            <w:tcW w:w="2814" w:type="pct"/>
          </w:tcPr>
          <w:p w14:paraId="3F7B9BF6" w14:textId="77777777" w:rsidR="00F31520" w:rsidRPr="00E42262" w:rsidRDefault="00F31520" w:rsidP="00E42262">
            <w:pPr>
              <w:spacing w:before="80" w:after="80" w:line="240" w:lineRule="auto"/>
              <w:jc w:val="both"/>
              <w:rPr>
                <w:rFonts w:cs="Times New Roman"/>
                <w:sz w:val="24"/>
                <w:szCs w:val="24"/>
              </w:rPr>
            </w:pPr>
            <w:r w:rsidRPr="00E42262">
              <w:rPr>
                <w:rFonts w:cs="Times New Roman"/>
                <w:sz w:val="24"/>
                <w:szCs w:val="24"/>
              </w:rPr>
              <w:t>Nhiệt độ môi trường nhỏ nhất</w:t>
            </w:r>
          </w:p>
        </w:tc>
        <w:tc>
          <w:tcPr>
            <w:tcW w:w="2186" w:type="pct"/>
            <w:vAlign w:val="center"/>
          </w:tcPr>
          <w:p w14:paraId="041B10A0"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0</w:t>
            </w:r>
            <w:r w:rsidRPr="00E42262">
              <w:rPr>
                <w:rFonts w:cs="Times New Roman"/>
                <w:sz w:val="24"/>
                <w:szCs w:val="24"/>
                <w:vertAlign w:val="superscript"/>
              </w:rPr>
              <w:t>o</w:t>
            </w:r>
            <w:r w:rsidRPr="00E42262">
              <w:rPr>
                <w:rFonts w:cs="Times New Roman"/>
                <w:sz w:val="24"/>
                <w:szCs w:val="24"/>
              </w:rPr>
              <w:t>C</w:t>
            </w:r>
          </w:p>
        </w:tc>
      </w:tr>
      <w:tr w:rsidR="00F30B42" w:rsidRPr="00E42262" w14:paraId="4C58A342" w14:textId="77777777" w:rsidTr="005E2376">
        <w:trPr>
          <w:jc w:val="center"/>
        </w:trPr>
        <w:tc>
          <w:tcPr>
            <w:tcW w:w="2814" w:type="pct"/>
          </w:tcPr>
          <w:p w14:paraId="0D680C4B" w14:textId="77777777" w:rsidR="00F31520" w:rsidRPr="00E42262" w:rsidRDefault="00F31520" w:rsidP="00E42262">
            <w:pPr>
              <w:spacing w:before="80" w:after="80" w:line="240" w:lineRule="auto"/>
              <w:jc w:val="both"/>
              <w:rPr>
                <w:rFonts w:cs="Times New Roman"/>
                <w:sz w:val="24"/>
                <w:szCs w:val="24"/>
              </w:rPr>
            </w:pPr>
            <w:r w:rsidRPr="00E42262">
              <w:rPr>
                <w:rFonts w:cs="Times New Roman"/>
                <w:sz w:val="24"/>
                <w:szCs w:val="24"/>
              </w:rPr>
              <w:t>Khí hậu</w:t>
            </w:r>
          </w:p>
        </w:tc>
        <w:tc>
          <w:tcPr>
            <w:tcW w:w="2186" w:type="pct"/>
            <w:vAlign w:val="center"/>
          </w:tcPr>
          <w:p w14:paraId="6BAC4ED1"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Nhiệt đới, nóng ẩm</w:t>
            </w:r>
          </w:p>
        </w:tc>
      </w:tr>
      <w:tr w:rsidR="00F30B42" w:rsidRPr="00E42262" w14:paraId="3CA1C2FF" w14:textId="77777777" w:rsidTr="005E2376">
        <w:trPr>
          <w:jc w:val="center"/>
        </w:trPr>
        <w:tc>
          <w:tcPr>
            <w:tcW w:w="2814" w:type="pct"/>
          </w:tcPr>
          <w:p w14:paraId="7F7BF436" w14:textId="77777777" w:rsidR="00F31520" w:rsidRPr="00E42262" w:rsidRDefault="00F31520" w:rsidP="00E42262">
            <w:pPr>
              <w:spacing w:before="80" w:after="80" w:line="240" w:lineRule="auto"/>
              <w:jc w:val="both"/>
              <w:rPr>
                <w:rFonts w:cs="Times New Roman"/>
                <w:sz w:val="24"/>
                <w:szCs w:val="24"/>
              </w:rPr>
            </w:pPr>
            <w:r w:rsidRPr="00E42262">
              <w:rPr>
                <w:rFonts w:cs="Times New Roman"/>
                <w:sz w:val="24"/>
                <w:szCs w:val="24"/>
              </w:rPr>
              <w:t>Độ ẩm tương đối cao nhất</w:t>
            </w:r>
          </w:p>
        </w:tc>
        <w:tc>
          <w:tcPr>
            <w:tcW w:w="2186" w:type="pct"/>
            <w:vAlign w:val="center"/>
          </w:tcPr>
          <w:p w14:paraId="5154C8A2"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100%</w:t>
            </w:r>
          </w:p>
        </w:tc>
      </w:tr>
      <w:tr w:rsidR="00F31520" w:rsidRPr="00E42262" w14:paraId="255B9FA6" w14:textId="77777777" w:rsidTr="005E2376">
        <w:trPr>
          <w:jc w:val="center"/>
        </w:trPr>
        <w:tc>
          <w:tcPr>
            <w:tcW w:w="2814" w:type="pct"/>
          </w:tcPr>
          <w:p w14:paraId="24C289CE" w14:textId="77777777" w:rsidR="00F31520" w:rsidRPr="00E42262" w:rsidRDefault="00F31520" w:rsidP="00E42262">
            <w:pPr>
              <w:spacing w:before="80" w:after="80" w:line="240" w:lineRule="auto"/>
              <w:jc w:val="both"/>
              <w:rPr>
                <w:rFonts w:cs="Times New Roman"/>
                <w:sz w:val="24"/>
                <w:szCs w:val="24"/>
              </w:rPr>
            </w:pPr>
            <w:r w:rsidRPr="00E42262">
              <w:rPr>
                <w:rFonts w:cs="Times New Roman"/>
                <w:sz w:val="24"/>
                <w:szCs w:val="24"/>
              </w:rPr>
              <w:t>Độ cao lắp đặt thiết bị so với mực nước biển</w:t>
            </w:r>
          </w:p>
        </w:tc>
        <w:tc>
          <w:tcPr>
            <w:tcW w:w="2186" w:type="pct"/>
            <w:vAlign w:val="center"/>
          </w:tcPr>
          <w:p w14:paraId="562D5D28"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Đến 1.000 m</w:t>
            </w:r>
          </w:p>
        </w:tc>
      </w:tr>
    </w:tbl>
    <w:p w14:paraId="47086E28" w14:textId="77777777" w:rsidR="00F31520" w:rsidRPr="00E42262" w:rsidRDefault="00F31520" w:rsidP="00E42262">
      <w:pPr>
        <w:pStyle w:val="ndieund"/>
        <w:tabs>
          <w:tab w:val="left" w:pos="851"/>
        </w:tabs>
        <w:spacing w:after="0"/>
        <w:ind w:firstLine="567"/>
        <w:rPr>
          <w:rFonts w:ascii="Times New Roman" w:hAnsi="Times New Roman"/>
          <w:sz w:val="4"/>
          <w:szCs w:val="4"/>
          <w:lang w:val="pt-BR"/>
        </w:rPr>
      </w:pPr>
    </w:p>
    <w:p w14:paraId="2976DFFB" w14:textId="77777777" w:rsidR="00F31520" w:rsidRPr="00E42262" w:rsidRDefault="00F31520" w:rsidP="00E42262">
      <w:pPr>
        <w:tabs>
          <w:tab w:val="num" w:pos="851"/>
        </w:tabs>
        <w:spacing w:before="120" w:after="0" w:line="360" w:lineRule="exact"/>
        <w:ind w:firstLine="567"/>
        <w:jc w:val="both"/>
        <w:rPr>
          <w:rFonts w:cs="Times New Roman"/>
          <w:szCs w:val="28"/>
          <w:lang w:val="pt-BR"/>
        </w:rPr>
      </w:pPr>
      <w:r w:rsidRPr="00E42262">
        <w:rPr>
          <w:rFonts w:cs="Times New Roman"/>
          <w:szCs w:val="28"/>
          <w:lang w:val="sv-SE"/>
        </w:rPr>
        <w:t>Lưu</w:t>
      </w:r>
      <w:r w:rsidRPr="00E42262">
        <w:rPr>
          <w:rFonts w:cs="Times New Roman"/>
          <w:szCs w:val="28"/>
          <w:lang w:val="pt-BR"/>
        </w:rPr>
        <w:t xml:space="preserve">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14:paraId="507B65CB"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18" w:name="_Toc211328256"/>
      <w:r w:rsidRPr="00E42262">
        <w:rPr>
          <w:rFonts w:ascii="Times New Roman" w:hAnsi="Times New Roman"/>
          <w:iCs/>
          <w:sz w:val="28"/>
          <w:szCs w:val="28"/>
        </w:rPr>
        <w:t>Điều kiện vận hành của hệ thống điện</w:t>
      </w:r>
      <w:bookmarkEnd w:id="18"/>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5054"/>
        <w:gridCol w:w="2088"/>
        <w:gridCol w:w="2253"/>
      </w:tblGrid>
      <w:tr w:rsidR="00F30B42" w:rsidRPr="00E42262" w14:paraId="4060B6F8" w14:textId="77777777" w:rsidTr="005E2376">
        <w:trPr>
          <w:trHeight w:val="371"/>
          <w:jc w:val="center"/>
        </w:trPr>
        <w:tc>
          <w:tcPr>
            <w:tcW w:w="2690" w:type="pct"/>
            <w:tcBorders>
              <w:top w:val="single" w:sz="4" w:space="0" w:color="auto"/>
              <w:left w:val="single" w:sz="4" w:space="0" w:color="auto"/>
              <w:bottom w:val="single" w:sz="4" w:space="0" w:color="auto"/>
              <w:right w:val="single" w:sz="4" w:space="0" w:color="auto"/>
            </w:tcBorders>
            <w:vAlign w:val="center"/>
          </w:tcPr>
          <w:p w14:paraId="28FCECC5" w14:textId="77777777" w:rsidR="00F31520" w:rsidRPr="00E42262" w:rsidRDefault="00F31520" w:rsidP="00E42262">
            <w:pPr>
              <w:spacing w:before="80" w:after="80" w:line="240" w:lineRule="auto"/>
              <w:jc w:val="both"/>
              <w:rPr>
                <w:rFonts w:cs="Times New Roman"/>
                <w:sz w:val="24"/>
                <w:szCs w:val="24"/>
                <w:lang w:val="pt-BR"/>
              </w:rPr>
            </w:pPr>
            <w:r w:rsidRPr="00E42262">
              <w:rPr>
                <w:rFonts w:cs="Times New Roman"/>
                <w:sz w:val="24"/>
                <w:szCs w:val="24"/>
                <w:lang w:val="pt-BR"/>
              </w:rPr>
              <w:t>Điện áp danh định của hệ thống điện (kV)</w:t>
            </w:r>
          </w:p>
        </w:tc>
        <w:tc>
          <w:tcPr>
            <w:tcW w:w="2310" w:type="pct"/>
            <w:gridSpan w:val="2"/>
            <w:tcBorders>
              <w:top w:val="single" w:sz="4" w:space="0" w:color="auto"/>
              <w:left w:val="single" w:sz="4" w:space="0" w:color="auto"/>
              <w:bottom w:val="single" w:sz="4" w:space="0" w:color="auto"/>
              <w:right w:val="single" w:sz="4" w:space="0" w:color="auto"/>
            </w:tcBorders>
            <w:vAlign w:val="center"/>
          </w:tcPr>
          <w:p w14:paraId="0A141B1C"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0,4</w:t>
            </w:r>
          </w:p>
        </w:tc>
      </w:tr>
      <w:tr w:rsidR="00F30B42" w:rsidRPr="00E42262" w14:paraId="5D30A8A9" w14:textId="77777777" w:rsidTr="005E2376">
        <w:trPr>
          <w:jc w:val="center"/>
        </w:trPr>
        <w:tc>
          <w:tcPr>
            <w:tcW w:w="2690" w:type="pct"/>
            <w:tcBorders>
              <w:top w:val="single" w:sz="4" w:space="0" w:color="auto"/>
              <w:left w:val="single" w:sz="4" w:space="0" w:color="auto"/>
              <w:bottom w:val="single" w:sz="4" w:space="0" w:color="auto"/>
            </w:tcBorders>
            <w:vAlign w:val="center"/>
          </w:tcPr>
          <w:p w14:paraId="595831F7" w14:textId="77777777" w:rsidR="00F31520" w:rsidRPr="00E42262" w:rsidRDefault="00F31520" w:rsidP="00E42262">
            <w:pPr>
              <w:spacing w:before="80" w:after="80" w:line="240" w:lineRule="auto"/>
              <w:jc w:val="both"/>
              <w:rPr>
                <w:rFonts w:cs="Times New Roman"/>
                <w:sz w:val="24"/>
                <w:szCs w:val="24"/>
              </w:rPr>
            </w:pPr>
            <w:r w:rsidRPr="00E42262">
              <w:rPr>
                <w:rFonts w:cs="Times New Roman"/>
                <w:sz w:val="24"/>
                <w:szCs w:val="24"/>
              </w:rPr>
              <w:t>Sơ đồ</w:t>
            </w:r>
          </w:p>
        </w:tc>
        <w:tc>
          <w:tcPr>
            <w:tcW w:w="1111" w:type="pct"/>
            <w:tcBorders>
              <w:top w:val="single" w:sz="4" w:space="0" w:color="auto"/>
              <w:bottom w:val="single" w:sz="4" w:space="0" w:color="auto"/>
            </w:tcBorders>
            <w:vAlign w:val="center"/>
          </w:tcPr>
          <w:p w14:paraId="2781C3D2"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3 pha</w:t>
            </w:r>
          </w:p>
        </w:tc>
        <w:tc>
          <w:tcPr>
            <w:tcW w:w="1199" w:type="pct"/>
            <w:tcBorders>
              <w:top w:val="single" w:sz="4" w:space="0" w:color="auto"/>
              <w:bottom w:val="single" w:sz="4" w:space="0" w:color="auto"/>
              <w:right w:val="single" w:sz="4" w:space="0" w:color="auto"/>
            </w:tcBorders>
            <w:vAlign w:val="center"/>
          </w:tcPr>
          <w:p w14:paraId="38422921"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1 pha</w:t>
            </w:r>
          </w:p>
        </w:tc>
      </w:tr>
      <w:tr w:rsidR="00F30B42" w:rsidRPr="00E42262" w14:paraId="5E3E448E" w14:textId="77777777" w:rsidTr="005E2376">
        <w:trPr>
          <w:trHeight w:val="886"/>
          <w:jc w:val="center"/>
        </w:trPr>
        <w:tc>
          <w:tcPr>
            <w:tcW w:w="2690" w:type="pct"/>
            <w:tcBorders>
              <w:top w:val="single" w:sz="4" w:space="0" w:color="auto"/>
              <w:left w:val="single" w:sz="4" w:space="0" w:color="auto"/>
              <w:bottom w:val="single" w:sz="4" w:space="0" w:color="auto"/>
            </w:tcBorders>
            <w:vAlign w:val="center"/>
          </w:tcPr>
          <w:p w14:paraId="2EC334C9" w14:textId="77777777" w:rsidR="00F31520" w:rsidRPr="00E42262" w:rsidRDefault="00F31520" w:rsidP="00E42262">
            <w:pPr>
              <w:spacing w:before="80" w:after="80" w:line="240" w:lineRule="auto"/>
              <w:jc w:val="both"/>
              <w:rPr>
                <w:rFonts w:cs="Times New Roman"/>
                <w:sz w:val="24"/>
                <w:szCs w:val="24"/>
              </w:rPr>
            </w:pPr>
            <w:r w:rsidRPr="00E42262">
              <w:rPr>
                <w:rFonts w:cs="Times New Roman"/>
                <w:sz w:val="24"/>
                <w:szCs w:val="24"/>
              </w:rPr>
              <w:t>Chế độ nối đất trung tính</w:t>
            </w:r>
          </w:p>
        </w:tc>
        <w:tc>
          <w:tcPr>
            <w:tcW w:w="1111" w:type="pct"/>
            <w:tcBorders>
              <w:top w:val="single" w:sz="4" w:space="0" w:color="auto"/>
              <w:bottom w:val="single" w:sz="4" w:space="0" w:color="auto"/>
            </w:tcBorders>
            <w:vAlign w:val="center"/>
          </w:tcPr>
          <w:p w14:paraId="11CCD13F"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Trung tính nối đất trực tiếp</w:t>
            </w:r>
          </w:p>
        </w:tc>
        <w:tc>
          <w:tcPr>
            <w:tcW w:w="1199" w:type="pct"/>
            <w:tcBorders>
              <w:top w:val="single" w:sz="4" w:space="0" w:color="auto"/>
              <w:bottom w:val="single" w:sz="4" w:space="0" w:color="auto"/>
              <w:right w:val="single" w:sz="4" w:space="0" w:color="auto"/>
            </w:tcBorders>
            <w:vAlign w:val="center"/>
          </w:tcPr>
          <w:p w14:paraId="798429A3"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Trung tính nối đất trực tiếp</w:t>
            </w:r>
          </w:p>
        </w:tc>
      </w:tr>
      <w:tr w:rsidR="00F30B42" w:rsidRPr="00E42262" w14:paraId="6B9BA231" w14:textId="77777777" w:rsidTr="005E2376">
        <w:trPr>
          <w:jc w:val="center"/>
        </w:trPr>
        <w:tc>
          <w:tcPr>
            <w:tcW w:w="2690" w:type="pct"/>
            <w:tcBorders>
              <w:top w:val="single" w:sz="4" w:space="0" w:color="auto"/>
              <w:left w:val="single" w:sz="4" w:space="0" w:color="auto"/>
              <w:bottom w:val="single" w:sz="4" w:space="0" w:color="auto"/>
            </w:tcBorders>
            <w:vAlign w:val="center"/>
          </w:tcPr>
          <w:p w14:paraId="15D8DC9F" w14:textId="77777777" w:rsidR="00F31520" w:rsidRPr="00E42262" w:rsidRDefault="00F31520" w:rsidP="00E42262">
            <w:pPr>
              <w:spacing w:before="80" w:after="80" w:line="240" w:lineRule="auto"/>
              <w:jc w:val="both"/>
              <w:rPr>
                <w:rFonts w:cs="Times New Roman"/>
                <w:sz w:val="24"/>
                <w:szCs w:val="24"/>
              </w:rPr>
            </w:pPr>
            <w:r w:rsidRPr="00E42262">
              <w:rPr>
                <w:rFonts w:cs="Times New Roman"/>
                <w:sz w:val="24"/>
                <w:szCs w:val="24"/>
              </w:rPr>
              <w:t>Điện áp làm việc lớn nhất của thiết bị (kV)</w:t>
            </w:r>
          </w:p>
        </w:tc>
        <w:tc>
          <w:tcPr>
            <w:tcW w:w="1111" w:type="pct"/>
            <w:tcBorders>
              <w:top w:val="single" w:sz="4" w:space="0" w:color="auto"/>
              <w:bottom w:val="single" w:sz="4" w:space="0" w:color="auto"/>
            </w:tcBorders>
            <w:vAlign w:val="center"/>
          </w:tcPr>
          <w:p w14:paraId="3B947BDB"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 0,4</w:t>
            </w:r>
          </w:p>
        </w:tc>
        <w:tc>
          <w:tcPr>
            <w:tcW w:w="1199" w:type="pct"/>
            <w:tcBorders>
              <w:top w:val="single" w:sz="4" w:space="0" w:color="auto"/>
              <w:bottom w:val="single" w:sz="4" w:space="0" w:color="auto"/>
              <w:right w:val="single" w:sz="4" w:space="0" w:color="auto"/>
            </w:tcBorders>
            <w:vAlign w:val="center"/>
          </w:tcPr>
          <w:p w14:paraId="4A604DF6"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 0,23</w:t>
            </w:r>
          </w:p>
        </w:tc>
      </w:tr>
      <w:tr w:rsidR="00F30B42" w:rsidRPr="00E42262" w14:paraId="60D45E96" w14:textId="77777777" w:rsidTr="005E2376">
        <w:trPr>
          <w:jc w:val="center"/>
        </w:trPr>
        <w:tc>
          <w:tcPr>
            <w:tcW w:w="2690" w:type="pct"/>
            <w:tcBorders>
              <w:top w:val="single" w:sz="4" w:space="0" w:color="auto"/>
              <w:left w:val="single" w:sz="4" w:space="0" w:color="auto"/>
              <w:bottom w:val="single" w:sz="4" w:space="0" w:color="auto"/>
              <w:right w:val="single" w:sz="4" w:space="0" w:color="auto"/>
            </w:tcBorders>
            <w:vAlign w:val="center"/>
          </w:tcPr>
          <w:p w14:paraId="4CAA2B1C" w14:textId="77777777" w:rsidR="00F31520" w:rsidRPr="00E42262" w:rsidRDefault="00F31520" w:rsidP="00E42262">
            <w:pPr>
              <w:spacing w:before="80" w:after="80" w:line="240" w:lineRule="auto"/>
              <w:jc w:val="both"/>
              <w:rPr>
                <w:rFonts w:cs="Times New Roman"/>
                <w:sz w:val="24"/>
                <w:szCs w:val="24"/>
              </w:rPr>
            </w:pPr>
            <w:r w:rsidRPr="00E42262">
              <w:rPr>
                <w:rFonts w:cs="Times New Roman"/>
                <w:sz w:val="24"/>
                <w:szCs w:val="24"/>
              </w:rPr>
              <w:t>Tần số (Hz)</w:t>
            </w:r>
          </w:p>
        </w:tc>
        <w:tc>
          <w:tcPr>
            <w:tcW w:w="2310" w:type="pct"/>
            <w:gridSpan w:val="2"/>
            <w:tcBorders>
              <w:top w:val="single" w:sz="4" w:space="0" w:color="auto"/>
              <w:left w:val="single" w:sz="4" w:space="0" w:color="auto"/>
              <w:bottom w:val="single" w:sz="4" w:space="0" w:color="auto"/>
              <w:right w:val="single" w:sz="4" w:space="0" w:color="auto"/>
            </w:tcBorders>
            <w:vAlign w:val="center"/>
          </w:tcPr>
          <w:p w14:paraId="3744AE02" w14:textId="77777777" w:rsidR="00F31520" w:rsidRPr="00E42262" w:rsidRDefault="00F31520" w:rsidP="00E42262">
            <w:pPr>
              <w:spacing w:before="80" w:after="80" w:line="240" w:lineRule="auto"/>
              <w:jc w:val="center"/>
              <w:rPr>
                <w:rFonts w:cs="Times New Roman"/>
                <w:sz w:val="24"/>
                <w:szCs w:val="24"/>
              </w:rPr>
            </w:pPr>
            <w:r w:rsidRPr="00E42262">
              <w:rPr>
                <w:rFonts w:cs="Times New Roman"/>
                <w:sz w:val="24"/>
                <w:szCs w:val="24"/>
              </w:rPr>
              <w:t>50</w:t>
            </w:r>
          </w:p>
        </w:tc>
      </w:tr>
    </w:tbl>
    <w:p w14:paraId="4E3D94DB"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19" w:name="_Toc211328257"/>
      <w:r w:rsidRPr="00E42262">
        <w:rPr>
          <w:rFonts w:ascii="Times New Roman" w:hAnsi="Times New Roman"/>
          <w:iCs/>
          <w:sz w:val="28"/>
          <w:szCs w:val="28"/>
        </w:rPr>
        <w:t>Điều kiện về quản lý chất lượng của nhà sản xuất</w:t>
      </w:r>
      <w:bookmarkEnd w:id="19"/>
    </w:p>
    <w:p w14:paraId="2B8472C5" w14:textId="77777777" w:rsidR="00F31520" w:rsidRPr="00E42262" w:rsidRDefault="00F31520" w:rsidP="00E42262">
      <w:pPr>
        <w:pStyle w:val="BodyText"/>
        <w:tabs>
          <w:tab w:val="left" w:pos="851"/>
        </w:tabs>
        <w:spacing w:before="120" w:line="340" w:lineRule="exact"/>
        <w:ind w:firstLine="567"/>
      </w:pPr>
      <w:r w:rsidRPr="00E42262">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14:paraId="1333C7E9"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20" w:name="_Toc211328258"/>
      <w:r w:rsidRPr="00E42262">
        <w:rPr>
          <w:rFonts w:ascii="Times New Roman" w:hAnsi="Times New Roman"/>
          <w:iCs/>
          <w:sz w:val="28"/>
          <w:szCs w:val="28"/>
        </w:rPr>
        <w:t>Yêu cầu về bản vẽ và tài liệu kỹ thuật thiết bị:</w:t>
      </w:r>
      <w:bookmarkEnd w:id="20"/>
    </w:p>
    <w:p w14:paraId="4488EF0A" w14:textId="77777777" w:rsidR="00F31520" w:rsidRPr="00E42262" w:rsidRDefault="00F31520" w:rsidP="00E42262">
      <w:pPr>
        <w:tabs>
          <w:tab w:val="left" w:pos="851"/>
        </w:tabs>
        <w:spacing w:before="120" w:after="0" w:line="340" w:lineRule="exact"/>
        <w:ind w:firstLine="567"/>
        <w:jc w:val="both"/>
        <w:rPr>
          <w:rFonts w:cs="Times New Roman"/>
          <w:szCs w:val="28"/>
        </w:rPr>
      </w:pPr>
      <w:r w:rsidRPr="00E42262">
        <w:rPr>
          <w:rFonts w:cs="Times New Roman"/>
          <w:szCs w:val="28"/>
        </w:rPr>
        <w:t>Thiết bị phải được cung cấp bản vẽ và tài liệu kỹ thuật sau:</w:t>
      </w:r>
      <w:r w:rsidRPr="00E42262">
        <w:rPr>
          <w:rFonts w:cs="Times New Roman"/>
          <w:szCs w:val="28"/>
        </w:rPr>
        <w:tab/>
      </w:r>
    </w:p>
    <w:p w14:paraId="544731B7" w14:textId="77777777" w:rsidR="00F31520" w:rsidRPr="00E42262" w:rsidRDefault="00F31520">
      <w:pPr>
        <w:pStyle w:val="ListParagraph"/>
        <w:numPr>
          <w:ilvl w:val="1"/>
          <w:numId w:val="5"/>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Bản vẽ tổng thể cấu trúc thiết bị bao gồm kích thước và khối lượng.</w:t>
      </w:r>
    </w:p>
    <w:p w14:paraId="4A4B2693" w14:textId="77777777" w:rsidR="00F31520" w:rsidRPr="00E42262" w:rsidRDefault="00F31520">
      <w:pPr>
        <w:pStyle w:val="ListParagraph"/>
        <w:numPr>
          <w:ilvl w:val="1"/>
          <w:numId w:val="5"/>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lastRenderedPageBreak/>
        <w:t>Tài liệu hướng dẫn lắp đặt, vận hành, sửa chữa và bảo dưỡng thiết bị.</w:t>
      </w:r>
    </w:p>
    <w:p w14:paraId="4013C139" w14:textId="77777777" w:rsidR="00F31520" w:rsidRPr="00E42262" w:rsidRDefault="00F31520">
      <w:pPr>
        <w:pStyle w:val="ListParagraph"/>
        <w:numPr>
          <w:ilvl w:val="1"/>
          <w:numId w:val="5"/>
        </w:numPr>
        <w:tabs>
          <w:tab w:val="left" w:pos="851"/>
        </w:tabs>
        <w:spacing w:before="120" w:after="120" w:line="240" w:lineRule="auto"/>
        <w:ind w:left="0" w:firstLine="567"/>
        <w:contextualSpacing w:val="0"/>
        <w:jc w:val="both"/>
      </w:pPr>
      <w:r w:rsidRPr="00E42262">
        <w:rPr>
          <w:rFonts w:cs="Times New Roman"/>
          <w:szCs w:val="28"/>
        </w:rPr>
        <w:t>Các biên bản thử nghiệm và giấy chứng nhận quản lý chất lượng ISO.</w:t>
      </w:r>
    </w:p>
    <w:p w14:paraId="50E89028"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21" w:name="_Toc211328259"/>
      <w:r w:rsidRPr="00E42262">
        <w:rPr>
          <w:rFonts w:ascii="Times New Roman" w:hAnsi="Times New Roman"/>
          <w:iCs/>
          <w:sz w:val="28"/>
          <w:szCs w:val="28"/>
        </w:rPr>
        <w:t>Yêu cầu khác:</w:t>
      </w:r>
      <w:bookmarkEnd w:id="21"/>
    </w:p>
    <w:p w14:paraId="04EF3051" w14:textId="77777777" w:rsidR="00F31520" w:rsidRPr="00E42262" w:rsidRDefault="00F31520">
      <w:pPr>
        <w:pStyle w:val="ListParagraph"/>
        <w:numPr>
          <w:ilvl w:val="0"/>
          <w:numId w:val="31"/>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671D4879" w14:textId="77777777" w:rsidR="00F31520" w:rsidRPr="00E42262" w:rsidRDefault="00F31520">
      <w:pPr>
        <w:pStyle w:val="ListParagraph"/>
        <w:numPr>
          <w:ilvl w:val="0"/>
          <w:numId w:val="31"/>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Thiết bị phải đáp ứng được độ bền đối với các điều kiện về khí hậu và môi trường tại Việt Nam: được nhiệt đới hóa, phù hợp với điều kiện môi trường lắp đặt vận hành.</w:t>
      </w:r>
    </w:p>
    <w:p w14:paraId="69723ADF" w14:textId="77777777" w:rsidR="00F31520" w:rsidRPr="00E42262" w:rsidRDefault="00F31520">
      <w:pPr>
        <w:pStyle w:val="Heading2"/>
        <w:numPr>
          <w:ilvl w:val="1"/>
          <w:numId w:val="37"/>
        </w:numPr>
        <w:spacing w:before="120" w:after="120"/>
        <w:ind w:left="0" w:firstLine="0"/>
        <w:rPr>
          <w:rFonts w:ascii="Times New Roman" w:hAnsi="Times New Roman"/>
          <w:i w:val="0"/>
        </w:rPr>
      </w:pPr>
      <w:bookmarkStart w:id="22" w:name="_Toc186720868"/>
      <w:bookmarkStart w:id="23" w:name="_Toc211328260"/>
      <w:r w:rsidRPr="00E42262">
        <w:rPr>
          <w:rFonts w:ascii="Times New Roman" w:hAnsi="Times New Roman"/>
          <w:i w:val="0"/>
        </w:rPr>
        <w:t>Máy cắt hạ áp MCB</w:t>
      </w:r>
      <w:bookmarkEnd w:id="22"/>
      <w:bookmarkEnd w:id="23"/>
    </w:p>
    <w:p w14:paraId="5E4972F3"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24" w:name="_Toc123027401"/>
      <w:bookmarkStart w:id="25" w:name="_Toc186720869"/>
      <w:bookmarkStart w:id="26" w:name="_Toc211328261"/>
      <w:r w:rsidRPr="00E42262">
        <w:rPr>
          <w:rFonts w:ascii="Times New Roman" w:hAnsi="Times New Roman"/>
          <w:iCs/>
          <w:sz w:val="28"/>
          <w:szCs w:val="28"/>
        </w:rPr>
        <w:t>Yêu cầu chung</w:t>
      </w:r>
      <w:bookmarkEnd w:id="24"/>
      <w:bookmarkEnd w:id="25"/>
      <w:bookmarkEnd w:id="26"/>
    </w:p>
    <w:p w14:paraId="42CBAA5F" w14:textId="77777777" w:rsidR="00F31520" w:rsidRPr="00E42262" w:rsidRDefault="00F31520">
      <w:pPr>
        <w:pStyle w:val="Heading4"/>
        <w:numPr>
          <w:ilvl w:val="3"/>
          <w:numId w:val="37"/>
        </w:numPr>
        <w:spacing w:before="120" w:after="120" w:line="240" w:lineRule="auto"/>
        <w:ind w:left="0" w:firstLine="567"/>
        <w:rPr>
          <w:rFonts w:ascii="Times New Roman" w:hAnsi="Times New Roman"/>
          <w:b/>
          <w:bCs/>
          <w:iCs w:val="0"/>
          <w:color w:val="auto"/>
          <w:szCs w:val="28"/>
        </w:rPr>
      </w:pPr>
      <w:bookmarkStart w:id="27" w:name="_Toc186720870"/>
      <w:bookmarkStart w:id="28" w:name="_Toc416348582"/>
      <w:bookmarkStart w:id="29" w:name="_Toc416347804"/>
      <w:bookmarkStart w:id="30" w:name="_Toc416347641"/>
      <w:bookmarkStart w:id="31" w:name="_Toc416347329"/>
      <w:bookmarkStart w:id="32" w:name="_Toc416343924"/>
      <w:bookmarkStart w:id="33" w:name="_Toc416343541"/>
      <w:bookmarkStart w:id="34" w:name="_Toc418778654"/>
      <w:bookmarkStart w:id="35" w:name="_Toc446516896"/>
      <w:r w:rsidRPr="00E42262">
        <w:rPr>
          <w:rFonts w:ascii="Times New Roman" w:hAnsi="Times New Roman"/>
          <w:b/>
          <w:bCs/>
          <w:iCs w:val="0"/>
          <w:color w:val="auto"/>
          <w:szCs w:val="28"/>
        </w:rPr>
        <w:t>Yêu cầu kỹ thuật này áp dụng cho:</w:t>
      </w:r>
      <w:bookmarkEnd w:id="27"/>
    </w:p>
    <w:p w14:paraId="1A53CD0A" w14:textId="77777777" w:rsidR="00F31520" w:rsidRPr="00E42262" w:rsidRDefault="00F31520">
      <w:pPr>
        <w:pStyle w:val="ListParagraph"/>
        <w:numPr>
          <w:ilvl w:val="0"/>
          <w:numId w:val="30"/>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MCB (Áp tô mát) loại 1 cực, dùng để bảo vệ mạch điện chống quá tải và ngắn mạch, lắp đặt trong hộp phân phối hoặc hộp công tơ 1 pha ngoài trời của nhánh rẽ khách hàng.</w:t>
      </w:r>
    </w:p>
    <w:p w14:paraId="1BEDB9E6" w14:textId="77777777" w:rsidR="00F31520" w:rsidRPr="00E42262" w:rsidRDefault="00F31520">
      <w:pPr>
        <w:pStyle w:val="ListParagraph"/>
        <w:numPr>
          <w:ilvl w:val="0"/>
          <w:numId w:val="30"/>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MCB (Áp tô mát) loại 2 cực, dùng để bảo vệ mạch điện chống quá tải và ngắn mạch, lắp đặt bên ngoài và phía dưới hộp công tơ 1 pha trong nhà của nhánh rẽ khách hàng.</w:t>
      </w:r>
    </w:p>
    <w:p w14:paraId="0A01680D" w14:textId="77777777" w:rsidR="00F31520" w:rsidRPr="00E42262" w:rsidRDefault="00F31520">
      <w:pPr>
        <w:pStyle w:val="ListParagraph"/>
        <w:numPr>
          <w:ilvl w:val="0"/>
          <w:numId w:val="30"/>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MCB (Áp tô mát) loại 3 cực, dùng để bảo vệ mạch điện chống quá tải và ngắn mạch, lắp đặt trong hộp công tơ 3 pha ngoài trời của nhánh rẽ khách hàng.</w:t>
      </w:r>
    </w:p>
    <w:p w14:paraId="730176BD" w14:textId="77777777" w:rsidR="00F31520" w:rsidRPr="00E42262" w:rsidRDefault="00F31520">
      <w:pPr>
        <w:pStyle w:val="ListParagraph"/>
        <w:numPr>
          <w:ilvl w:val="0"/>
          <w:numId w:val="30"/>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MCB (Áp tô mát) loại 4 cực, dùng để bảo vệ mạch điện chống quá tải và ngắn mạch, lắp đặt bên ngoài và phía dưới hộp công tơ 3 pha trong nhà của nhánh rẽ khách hàng.</w:t>
      </w:r>
    </w:p>
    <w:p w14:paraId="1A351D75" w14:textId="77777777" w:rsidR="00F31520" w:rsidRPr="00E42262" w:rsidRDefault="00F31520">
      <w:pPr>
        <w:pStyle w:val="Heading4"/>
        <w:numPr>
          <w:ilvl w:val="3"/>
          <w:numId w:val="37"/>
        </w:numPr>
        <w:spacing w:before="120" w:after="120" w:line="240" w:lineRule="auto"/>
        <w:ind w:left="0" w:firstLine="567"/>
        <w:rPr>
          <w:rFonts w:ascii="Times New Roman" w:hAnsi="Times New Roman"/>
          <w:b/>
          <w:bCs/>
          <w:iCs w:val="0"/>
          <w:color w:val="auto"/>
          <w:szCs w:val="28"/>
        </w:rPr>
      </w:pPr>
      <w:bookmarkStart w:id="36" w:name="_Toc186720871"/>
      <w:r w:rsidRPr="00E42262">
        <w:rPr>
          <w:rFonts w:ascii="Times New Roman" w:hAnsi="Times New Roman"/>
          <w:b/>
          <w:bCs/>
          <w:iCs w:val="0"/>
          <w:color w:val="auto"/>
          <w:szCs w:val="28"/>
        </w:rPr>
        <w:t>Thiết bị được chế tạo, thử nghiệm theo tiêu chuẩn IEC 60898 hoặc tiêu chuẩn tương đương.</w:t>
      </w:r>
      <w:bookmarkEnd w:id="36"/>
    </w:p>
    <w:p w14:paraId="02B7E175"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37" w:name="_Toc186720872"/>
      <w:bookmarkStart w:id="38" w:name="_Toc211328262"/>
      <w:r w:rsidRPr="00E42262">
        <w:rPr>
          <w:rFonts w:ascii="Times New Roman" w:hAnsi="Times New Roman"/>
          <w:iCs/>
          <w:sz w:val="28"/>
          <w:szCs w:val="28"/>
        </w:rPr>
        <w:t>Các yêu cầu về thử nghiệm:</w:t>
      </w:r>
      <w:bookmarkEnd w:id="37"/>
      <w:bookmarkEnd w:id="38"/>
    </w:p>
    <w:p w14:paraId="6350F1B6" w14:textId="77777777" w:rsidR="00F31520" w:rsidRPr="00E42262" w:rsidRDefault="00F31520">
      <w:pPr>
        <w:pStyle w:val="Heading4"/>
        <w:numPr>
          <w:ilvl w:val="3"/>
          <w:numId w:val="37"/>
        </w:numPr>
        <w:spacing w:before="120" w:after="120" w:line="240" w:lineRule="auto"/>
        <w:ind w:left="0" w:firstLine="567"/>
        <w:rPr>
          <w:rFonts w:ascii="Times New Roman" w:hAnsi="Times New Roman"/>
          <w:b/>
          <w:bCs/>
          <w:iCs w:val="0"/>
          <w:color w:val="auto"/>
          <w:szCs w:val="28"/>
        </w:rPr>
      </w:pPr>
      <w:r w:rsidRPr="00E42262">
        <w:rPr>
          <w:rFonts w:ascii="Times New Roman" w:hAnsi="Times New Roman"/>
          <w:b/>
          <w:bCs/>
          <w:iCs w:val="0"/>
          <w:color w:val="auto"/>
          <w:szCs w:val="28"/>
        </w:rPr>
        <w:t xml:space="preserve">Thử nghiệm xuất xưởng (Routine test): </w:t>
      </w:r>
    </w:p>
    <w:p w14:paraId="3355B367" w14:textId="77777777" w:rsidR="00F31520" w:rsidRPr="00E42262" w:rsidRDefault="00F31520" w:rsidP="00E42262">
      <w:pPr>
        <w:tabs>
          <w:tab w:val="left" w:pos="851"/>
        </w:tabs>
        <w:spacing w:before="120" w:after="120" w:line="240" w:lineRule="auto"/>
        <w:ind w:firstLine="567"/>
        <w:jc w:val="both"/>
        <w:rPr>
          <w:rFonts w:cs="Times New Roman"/>
          <w:szCs w:val="28"/>
        </w:rPr>
      </w:pPr>
      <w:bookmarkStart w:id="39" w:name="_Hlk37771054"/>
      <w:r w:rsidRPr="00E42262">
        <w:rPr>
          <w:rFonts w:cs="Times New Roman"/>
          <w:szCs w:val="28"/>
        </w:rPr>
        <w:t>Thử nghiệm xuất xưởng được thực hiện bởi Nhà sản xuất trên mỗi sản phẩm sản xuất ra tại Nhà sản xuất. Việc thử nghiệm xuất xưởng được thực hiện theo tiêu chuẩn IEC 60898 hoặc tiêu chuẩn tương đương, bao gồm những hạng mục thử nghiệm sau đây:</w:t>
      </w:r>
      <w:bookmarkEnd w:id="39"/>
    </w:p>
    <w:p w14:paraId="79D0508E" w14:textId="77777777" w:rsidR="00F31520" w:rsidRPr="00E42262" w:rsidRDefault="00F31520" w:rsidP="00E42262">
      <w:pPr>
        <w:tabs>
          <w:tab w:val="left" w:pos="851"/>
        </w:tabs>
        <w:spacing w:before="120" w:after="120" w:line="240" w:lineRule="auto"/>
        <w:ind w:firstLine="567"/>
        <w:jc w:val="both"/>
        <w:rPr>
          <w:rFonts w:cs="Times New Roman"/>
          <w:szCs w:val="28"/>
        </w:rPr>
      </w:pPr>
      <w:r w:rsidRPr="00E42262">
        <w:rPr>
          <w:rFonts w:cs="Times New Roman"/>
          <w:szCs w:val="28"/>
        </w:rPr>
        <w:t>-  Kiểm tra ngoại quan và ghi nhãn (Visual inspection and marking).</w:t>
      </w:r>
    </w:p>
    <w:p w14:paraId="47AF4522" w14:textId="77777777" w:rsidR="00F31520" w:rsidRPr="00E42262" w:rsidRDefault="00F31520" w:rsidP="00E42262">
      <w:pPr>
        <w:tabs>
          <w:tab w:val="left" w:pos="851"/>
        </w:tabs>
        <w:spacing w:before="120" w:after="120" w:line="240" w:lineRule="auto"/>
        <w:ind w:firstLine="567"/>
        <w:jc w:val="both"/>
        <w:rPr>
          <w:rFonts w:cs="Times New Roman"/>
          <w:szCs w:val="28"/>
        </w:rPr>
      </w:pPr>
      <w:r w:rsidRPr="00E42262">
        <w:rPr>
          <w:rFonts w:cs="Times New Roman"/>
          <w:szCs w:val="28"/>
        </w:rPr>
        <w:t>-  Thử nghiệm đặc tính điện môi (Dielectric test).</w:t>
      </w:r>
    </w:p>
    <w:p w14:paraId="29FBF269" w14:textId="77777777" w:rsidR="00F31520" w:rsidRPr="00E42262" w:rsidRDefault="00F31520" w:rsidP="00E42262">
      <w:pPr>
        <w:tabs>
          <w:tab w:val="left" w:pos="851"/>
        </w:tabs>
        <w:spacing w:before="120" w:after="120" w:line="240" w:lineRule="auto"/>
        <w:ind w:firstLine="567"/>
        <w:jc w:val="both"/>
        <w:rPr>
          <w:rFonts w:cs="Times New Roman"/>
          <w:szCs w:val="28"/>
        </w:rPr>
      </w:pPr>
      <w:r w:rsidRPr="00E42262">
        <w:rPr>
          <w:rFonts w:cs="Times New Roman"/>
          <w:szCs w:val="28"/>
        </w:rPr>
        <w:lastRenderedPageBreak/>
        <w:t>-  Thử nghiệm đặc tính cắt (Tripping tests).</w:t>
      </w:r>
    </w:p>
    <w:p w14:paraId="418F5D71" w14:textId="77777777" w:rsidR="00F31520" w:rsidRPr="00E42262" w:rsidRDefault="00F31520">
      <w:pPr>
        <w:pStyle w:val="Heading4"/>
        <w:numPr>
          <w:ilvl w:val="3"/>
          <w:numId w:val="37"/>
        </w:numPr>
        <w:spacing w:before="120" w:after="120" w:line="240" w:lineRule="auto"/>
        <w:ind w:left="0" w:firstLine="567"/>
        <w:rPr>
          <w:rFonts w:ascii="Times New Roman" w:hAnsi="Times New Roman"/>
          <w:b/>
          <w:bCs/>
          <w:iCs w:val="0"/>
          <w:color w:val="auto"/>
          <w:szCs w:val="28"/>
        </w:rPr>
      </w:pPr>
      <w:r w:rsidRPr="00E42262">
        <w:rPr>
          <w:rFonts w:ascii="Times New Roman" w:hAnsi="Times New Roman"/>
          <w:b/>
          <w:bCs/>
          <w:iCs w:val="0"/>
          <w:color w:val="auto"/>
          <w:szCs w:val="28"/>
        </w:rPr>
        <w:t xml:space="preserve">Thử nghiệm điển hình (Type test): </w:t>
      </w:r>
    </w:p>
    <w:p w14:paraId="340093D7" w14:textId="77777777" w:rsidR="00F31520" w:rsidRPr="00E42262" w:rsidRDefault="00F31520" w:rsidP="00E42262">
      <w:pPr>
        <w:tabs>
          <w:tab w:val="left" w:pos="851"/>
        </w:tabs>
        <w:spacing w:before="120" w:after="120" w:line="240" w:lineRule="auto"/>
        <w:ind w:firstLine="567"/>
        <w:jc w:val="both"/>
        <w:rPr>
          <w:rFonts w:cs="Times New Roman"/>
          <w:szCs w:val="28"/>
        </w:rPr>
      </w:pPr>
      <w:bookmarkStart w:id="40" w:name="_Hlk37771796"/>
      <w:r w:rsidRPr="00E42262">
        <w:rPr>
          <w:rFonts w:cs="Times New Roman"/>
          <w:szCs w:val="28"/>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60898 hoặc tiêu chuẩn tương đương, theo các trình tự thử nghiệm (hoặc kiểm tra) tương ứng bao gồm những hạng mục thử nghiệm sau đây</w:t>
      </w:r>
      <w:bookmarkEnd w:id="40"/>
      <w:r w:rsidRPr="00E42262">
        <w:rPr>
          <w:rFonts w:cs="Times New Roman"/>
          <w:szCs w:val="28"/>
        </w:rPr>
        <w:t>:</w:t>
      </w:r>
    </w:p>
    <w:p w14:paraId="15346624"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Trình tự thử nghiệm (hoặc kiểm tra) A1:</w:t>
      </w:r>
    </w:p>
    <w:p w14:paraId="163F2E0D"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Ghi nhãn (Marking).</w:t>
      </w:r>
    </w:p>
    <w:p w14:paraId="10D65A54"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Quy định chung (General).</w:t>
      </w:r>
    </w:p>
    <w:p w14:paraId="0A540570"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Cơ cấu truyền động (Mechanism).</w:t>
      </w:r>
    </w:p>
    <w:p w14:paraId="546140A6"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Độ bền không phai của nhãn (Indelibility of marking).</w:t>
      </w:r>
    </w:p>
    <w:p w14:paraId="31FA0B87"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Khe hở không khí và chiều dài đường rò (chỉ các bộ phận bên ngoài) (Clearances and creepage distances (external parts only)).</w:t>
      </w:r>
    </w:p>
    <w:p w14:paraId="6099111C"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Độ tin cậy của vít, các bộ phận mang dòng và các mối nối (Reliability of screws, current-carrying parts and connections).</w:t>
      </w:r>
    </w:p>
    <w:p w14:paraId="6B323B8E"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Độ tin cậy của các đầu nối dùng cho ruột dẫn bên ngoài (Reliability of screw-type terminals for external conductors).</w:t>
      </w:r>
    </w:p>
    <w:p w14:paraId="0123B55E"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Bảo vệ chống điện giật (Protection against electric shock).</w:t>
      </w:r>
    </w:p>
    <w:p w14:paraId="51F19783"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Khe hở không khí và chiều dài đường rò (chỉ các bộ phận bên trong) (Clearances and creepage distances (internal parts only)).</w:t>
      </w:r>
    </w:p>
    <w:p w14:paraId="3C4E578E"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Khả năng chịu nhiệt (Resistance to heat).</w:t>
      </w:r>
    </w:p>
    <w:p w14:paraId="2481B529" w14:textId="77777777" w:rsidR="00F31520" w:rsidRPr="00E42262" w:rsidRDefault="00F31520">
      <w:pPr>
        <w:pStyle w:val="ListParagraph"/>
        <w:numPr>
          <w:ilvl w:val="1"/>
          <w:numId w:val="6"/>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Khả năng chống gỉ (Resistance to rusting).</w:t>
      </w:r>
    </w:p>
    <w:p w14:paraId="1F0F9FD1"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Trình tự thử nghiệm (hoặc kiểm tra) A2:</w:t>
      </w:r>
    </w:p>
    <w:p w14:paraId="3572D810" w14:textId="77777777" w:rsidR="00F31520" w:rsidRPr="00E42262" w:rsidRDefault="00F31520" w:rsidP="00E42262">
      <w:pPr>
        <w:tabs>
          <w:tab w:val="left" w:pos="851"/>
        </w:tabs>
        <w:spacing w:before="120" w:after="120" w:line="240" w:lineRule="auto"/>
        <w:ind w:firstLine="567"/>
        <w:jc w:val="both"/>
        <w:rPr>
          <w:rFonts w:cs="Times New Roman"/>
          <w:szCs w:val="28"/>
        </w:rPr>
      </w:pPr>
      <w:r w:rsidRPr="00E42262">
        <w:rPr>
          <w:rFonts w:cs="Times New Roman"/>
          <w:szCs w:val="28"/>
        </w:rPr>
        <w:t>Khả năng chịu nhiệt không bình thường và chịu cháy (Resistance to abnormal heat and to fire).</w:t>
      </w:r>
    </w:p>
    <w:p w14:paraId="11D7AE10"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Trình tự thử nghiệm (hoặc kiểm tra) B:</w:t>
      </w:r>
    </w:p>
    <w:p w14:paraId="1A3D63E5" w14:textId="77777777" w:rsidR="00F31520" w:rsidRPr="00E42262" w:rsidRDefault="00F31520">
      <w:pPr>
        <w:pStyle w:val="ListParagraph"/>
        <w:numPr>
          <w:ilvl w:val="1"/>
          <w:numId w:val="7"/>
        </w:numPr>
        <w:tabs>
          <w:tab w:val="left" w:pos="851"/>
        </w:tabs>
        <w:spacing w:before="120" w:after="120" w:line="240" w:lineRule="auto"/>
        <w:ind w:left="0" w:firstLine="567"/>
        <w:contextualSpacing w:val="0"/>
        <w:jc w:val="both"/>
        <w:rPr>
          <w:rFonts w:cs="Times New Roman"/>
          <w:spacing w:val="4"/>
          <w:szCs w:val="28"/>
        </w:rPr>
      </w:pPr>
      <w:r w:rsidRPr="00E42262">
        <w:rPr>
          <w:rFonts w:cs="Times New Roman"/>
          <w:spacing w:val="4"/>
          <w:szCs w:val="28"/>
        </w:rPr>
        <w:t>Kiểm tra điện trở cách điện của tiếp điểm mở và mức cách điện dưới điện áp xung trong điều kiện bình thường (Verification of resistance of the insulation of open contacts and basic insulation against an impulse voltage in normal conditions).</w:t>
      </w:r>
    </w:p>
    <w:p w14:paraId="402E17FE" w14:textId="77777777" w:rsidR="00F31520" w:rsidRPr="00E42262" w:rsidRDefault="00F31520">
      <w:pPr>
        <w:pStyle w:val="ListParagraph"/>
        <w:numPr>
          <w:ilvl w:val="1"/>
          <w:numId w:val="7"/>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Khả năng chịu môi trường ẩm (Resistance to humidity).</w:t>
      </w:r>
    </w:p>
    <w:p w14:paraId="435B2FE8" w14:textId="77777777" w:rsidR="00F31520" w:rsidRPr="00E42262" w:rsidRDefault="00F31520">
      <w:pPr>
        <w:pStyle w:val="ListParagraph"/>
        <w:numPr>
          <w:ilvl w:val="1"/>
          <w:numId w:val="7"/>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Điện trở cách điện mạch chính (Insulation resistance of main circuit).</w:t>
      </w:r>
    </w:p>
    <w:p w14:paraId="1C49BFCF" w14:textId="77777777" w:rsidR="00F31520" w:rsidRPr="00E42262" w:rsidRDefault="00F31520">
      <w:pPr>
        <w:pStyle w:val="ListParagraph"/>
        <w:numPr>
          <w:ilvl w:val="1"/>
          <w:numId w:val="7"/>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lastRenderedPageBreak/>
        <w:t>Độ bền điện môi mạch chính (Dielectric strength of the main circuit).</w:t>
      </w:r>
    </w:p>
    <w:p w14:paraId="54502A96" w14:textId="77777777" w:rsidR="00F31520" w:rsidRPr="00E42262" w:rsidRDefault="00F31520">
      <w:pPr>
        <w:pStyle w:val="ListParagraph"/>
        <w:numPr>
          <w:ilvl w:val="1"/>
          <w:numId w:val="7"/>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Điện trở cách điện và độ bền điện môi mạch phụ (Insulation resistance and dielectric strength of auxiliary circuit) – chỉ áp dụng đối với MCB có trang bị mạch phụ và mạch điều khiển.</w:t>
      </w:r>
    </w:p>
    <w:p w14:paraId="227E93C9" w14:textId="77777777" w:rsidR="00F31520" w:rsidRPr="00E42262" w:rsidRDefault="00F31520">
      <w:pPr>
        <w:pStyle w:val="ListParagraph"/>
        <w:numPr>
          <w:ilvl w:val="1"/>
          <w:numId w:val="7"/>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Kiểm tra khoảng hở tiếp điểm với điện áp xung (Verification of clearances with the impulse withstand voltage) (áp dụng đối với trường hợp khoảng hở tiếp điểm bên trong MCB không thực hiện đo được hoặc giá trị đo được khi kiểm tra thấp hơn giá trị tối thiểu theo quy định trong tiêu chuẩn IEC 60898-1:2015).</w:t>
      </w:r>
    </w:p>
    <w:p w14:paraId="6CF850F2" w14:textId="77777777" w:rsidR="00F31520" w:rsidRPr="00E42262" w:rsidRDefault="00F31520">
      <w:pPr>
        <w:pStyle w:val="ListParagraph"/>
        <w:numPr>
          <w:ilvl w:val="1"/>
          <w:numId w:val="7"/>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Thử nghiệm độ tăng nhiệt (Temperature rise tests).</w:t>
      </w:r>
    </w:p>
    <w:p w14:paraId="0D464655" w14:textId="77777777" w:rsidR="00F31520" w:rsidRPr="00E42262" w:rsidRDefault="00F31520">
      <w:pPr>
        <w:pStyle w:val="ListParagraph"/>
        <w:numPr>
          <w:ilvl w:val="1"/>
          <w:numId w:val="7"/>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Thử nghiệm 28 ngày (28-day test).</w:t>
      </w:r>
    </w:p>
    <w:p w14:paraId="5C04EC71"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Trình tự thử nghiệm (hoặc kiểm tra) C1:</w:t>
      </w:r>
    </w:p>
    <w:p w14:paraId="43EF826B" w14:textId="77777777" w:rsidR="00F31520" w:rsidRPr="00E42262" w:rsidRDefault="00F31520">
      <w:pPr>
        <w:pStyle w:val="ListParagraph"/>
        <w:numPr>
          <w:ilvl w:val="1"/>
          <w:numId w:val="8"/>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Độ bền cơ và độ bền điện (Mechanical and Electrical endurance).</w:t>
      </w:r>
    </w:p>
    <w:p w14:paraId="566B14C4" w14:textId="77777777" w:rsidR="00F31520" w:rsidRPr="00E42262" w:rsidRDefault="00F31520">
      <w:pPr>
        <w:pStyle w:val="ListParagraph"/>
        <w:numPr>
          <w:ilvl w:val="1"/>
          <w:numId w:val="8"/>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Tính năng ở dòng điện ngắn mạch giảm thấp (Performance at reduced short-circuit currents).</w:t>
      </w:r>
    </w:p>
    <w:p w14:paraId="6508917F" w14:textId="77777777" w:rsidR="00F31520" w:rsidRPr="00E42262" w:rsidRDefault="00F31520">
      <w:pPr>
        <w:pStyle w:val="ListParagraph"/>
        <w:numPr>
          <w:ilvl w:val="1"/>
          <w:numId w:val="8"/>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Kiểm tra áp tô mát sau thử nghiệm ngắn mạch (Verification of the circuit-breaker after short-circuit tests).</w:t>
      </w:r>
    </w:p>
    <w:p w14:paraId="14C29D5D"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Trình tự thử nghiệm (hoặc kiểm tra) D0:</w:t>
      </w:r>
    </w:p>
    <w:p w14:paraId="091BC5AA" w14:textId="77777777" w:rsidR="00F31520" w:rsidRPr="00E42262" w:rsidRDefault="00F31520">
      <w:pPr>
        <w:pStyle w:val="ListParagraph"/>
        <w:numPr>
          <w:ilvl w:val="1"/>
          <w:numId w:val="8"/>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Đặc tính cắt (Tripping characteristic).</w:t>
      </w:r>
    </w:p>
    <w:p w14:paraId="097ACC2D"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Trình tự thử nghiệm (hoặc kiểm tra) D1:</w:t>
      </w:r>
    </w:p>
    <w:p w14:paraId="46F77D6A" w14:textId="77777777" w:rsidR="00F31520" w:rsidRPr="00E42262" w:rsidRDefault="00F31520">
      <w:pPr>
        <w:pStyle w:val="ListParagraph"/>
        <w:numPr>
          <w:ilvl w:val="1"/>
          <w:numId w:val="9"/>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Khả năng chịu sốc cơ học và va đập (Resistance to mechanical shock and impact).</w:t>
      </w:r>
    </w:p>
    <w:p w14:paraId="1F9325A6" w14:textId="77777777" w:rsidR="00F31520" w:rsidRPr="00E42262" w:rsidRDefault="00F31520">
      <w:pPr>
        <w:pStyle w:val="ListParagraph"/>
        <w:numPr>
          <w:ilvl w:val="1"/>
          <w:numId w:val="9"/>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Đặc tính ngắn mạch ở 1.500 A (Short-circuit performance at 1 500 A).</w:t>
      </w:r>
    </w:p>
    <w:p w14:paraId="6B18187C" w14:textId="77777777" w:rsidR="00F31520" w:rsidRPr="00E42262" w:rsidRDefault="00F31520">
      <w:pPr>
        <w:pStyle w:val="ListParagraph"/>
        <w:numPr>
          <w:ilvl w:val="1"/>
          <w:numId w:val="9"/>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Kiểm tra áp tô mát sau thử nghiệm ngắn mạch (Verification of circuit-breaker after short-circuit tests).</w:t>
      </w:r>
    </w:p>
    <w:p w14:paraId="16703C51"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Trình tự thử nghiệm (hoặc kiểm tra) E1:</w:t>
      </w:r>
    </w:p>
    <w:p w14:paraId="6AC6BF39" w14:textId="77777777" w:rsidR="00F31520" w:rsidRPr="00E42262" w:rsidRDefault="00F31520">
      <w:pPr>
        <w:pStyle w:val="ListParagraph"/>
        <w:numPr>
          <w:ilvl w:val="1"/>
          <w:numId w:val="10"/>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Khả năng ngắn mạch làm việc (Ics) (Service short-circuit capacity (Ics)).</w:t>
      </w:r>
    </w:p>
    <w:p w14:paraId="65A2D8B4" w14:textId="77777777" w:rsidR="00F31520" w:rsidRPr="00E42262" w:rsidRDefault="00F31520">
      <w:pPr>
        <w:pStyle w:val="ListParagraph"/>
        <w:numPr>
          <w:ilvl w:val="1"/>
          <w:numId w:val="10"/>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Kiểm tra áp tô mát sau thử nghiệm ngắn mạch (Verification of circuit-breaker after short-circuit tests).</w:t>
      </w:r>
    </w:p>
    <w:p w14:paraId="336059EB"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spacing w:val="-4"/>
          <w:szCs w:val="28"/>
        </w:rPr>
      </w:pPr>
      <w:r w:rsidRPr="00E42262">
        <w:rPr>
          <w:rFonts w:cs="Times New Roman"/>
          <w:spacing w:val="-4"/>
          <w:szCs w:val="28"/>
        </w:rPr>
        <w:t>Trình tự thử nghiệm (hoặc kiểm tra) E2– Áp dụng đối với MCB có Icn &gt; Ics:</w:t>
      </w:r>
    </w:p>
    <w:p w14:paraId="12664EC3" w14:textId="77777777" w:rsidR="00F31520" w:rsidRPr="00E42262" w:rsidRDefault="00F31520">
      <w:pPr>
        <w:pStyle w:val="ListParagraph"/>
        <w:numPr>
          <w:ilvl w:val="1"/>
          <w:numId w:val="11"/>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Tính năng ở khả năng ngắn mạch tới hạn (Icn) (Performance at rated short-circuit capacity (Icn)).</w:t>
      </w:r>
    </w:p>
    <w:p w14:paraId="79E83FC4" w14:textId="77777777" w:rsidR="00F31520" w:rsidRPr="00E42262" w:rsidRDefault="00F31520">
      <w:pPr>
        <w:pStyle w:val="ListParagraph"/>
        <w:numPr>
          <w:ilvl w:val="1"/>
          <w:numId w:val="11"/>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Kiểm tra áp tô mát sau thử nghiệm ngắn mạch (Verification of circuit-breaker after short-circuit tests).</w:t>
      </w:r>
    </w:p>
    <w:p w14:paraId="5DE3337E"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41" w:name="_Toc123027402"/>
      <w:bookmarkStart w:id="42" w:name="_Toc186720873"/>
      <w:bookmarkStart w:id="43" w:name="_Toc211328263"/>
      <w:r w:rsidRPr="00E42262">
        <w:rPr>
          <w:rFonts w:ascii="Times New Roman" w:hAnsi="Times New Roman"/>
          <w:iCs/>
          <w:sz w:val="28"/>
          <w:szCs w:val="28"/>
        </w:rPr>
        <w:lastRenderedPageBreak/>
        <w:t>Bảng yêu cầu đặc tính kỹ thuật MCB</w:t>
      </w:r>
      <w:bookmarkEnd w:id="41"/>
      <w:bookmarkEnd w:id="42"/>
      <w:bookmarkEnd w:id="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705"/>
        <w:gridCol w:w="3407"/>
        <w:gridCol w:w="1176"/>
        <w:gridCol w:w="4107"/>
      </w:tblGrid>
      <w:tr w:rsidR="00F30B42" w:rsidRPr="00E42262" w14:paraId="4D43A0AF" w14:textId="77777777" w:rsidTr="005E2376">
        <w:trPr>
          <w:trHeight w:val="397"/>
          <w:tblHeader/>
        </w:trPr>
        <w:tc>
          <w:tcPr>
            <w:tcW w:w="375" w:type="pct"/>
            <w:vAlign w:val="center"/>
          </w:tcPr>
          <w:p w14:paraId="703B5B30" w14:textId="77777777" w:rsidR="00F31520" w:rsidRPr="00E42262" w:rsidRDefault="00F31520" w:rsidP="00E42262">
            <w:pPr>
              <w:spacing w:after="0" w:line="240" w:lineRule="auto"/>
              <w:jc w:val="center"/>
              <w:rPr>
                <w:rFonts w:cs="Times New Roman"/>
                <w:b/>
                <w:bCs/>
                <w:sz w:val="24"/>
                <w:szCs w:val="24"/>
              </w:rPr>
            </w:pPr>
            <w:bookmarkStart w:id="44" w:name="_Hlk37773319"/>
            <w:r w:rsidRPr="00E42262">
              <w:rPr>
                <w:rFonts w:cs="Times New Roman"/>
                <w:b/>
                <w:bCs/>
                <w:sz w:val="24"/>
                <w:szCs w:val="24"/>
              </w:rPr>
              <w:t>TT</w:t>
            </w:r>
          </w:p>
        </w:tc>
        <w:tc>
          <w:tcPr>
            <w:tcW w:w="1813" w:type="pct"/>
            <w:vAlign w:val="center"/>
          </w:tcPr>
          <w:p w14:paraId="3026284A" w14:textId="77777777" w:rsidR="00F31520" w:rsidRPr="00E42262" w:rsidRDefault="00F31520" w:rsidP="00E42262">
            <w:pPr>
              <w:spacing w:after="0" w:line="240" w:lineRule="auto"/>
              <w:ind w:left="36"/>
              <w:jc w:val="center"/>
              <w:rPr>
                <w:rFonts w:cs="Times New Roman"/>
                <w:b/>
                <w:bCs/>
                <w:sz w:val="24"/>
                <w:szCs w:val="24"/>
              </w:rPr>
            </w:pPr>
            <w:r w:rsidRPr="00E42262">
              <w:rPr>
                <w:rFonts w:cs="Times New Roman"/>
                <w:b/>
                <w:bCs/>
                <w:sz w:val="24"/>
                <w:szCs w:val="24"/>
              </w:rPr>
              <w:t>Hạng mục</w:t>
            </w:r>
          </w:p>
        </w:tc>
        <w:tc>
          <w:tcPr>
            <w:tcW w:w="626" w:type="pct"/>
            <w:vAlign w:val="center"/>
          </w:tcPr>
          <w:p w14:paraId="42E46F6E" w14:textId="77777777" w:rsidR="00F31520" w:rsidRPr="00E42262" w:rsidRDefault="00F31520" w:rsidP="00E42262">
            <w:pPr>
              <w:spacing w:after="0" w:line="240" w:lineRule="auto"/>
              <w:ind w:left="60"/>
              <w:jc w:val="center"/>
              <w:rPr>
                <w:rFonts w:cs="Times New Roman"/>
                <w:b/>
                <w:bCs/>
                <w:sz w:val="24"/>
                <w:szCs w:val="24"/>
              </w:rPr>
            </w:pPr>
            <w:r w:rsidRPr="00E42262">
              <w:rPr>
                <w:rFonts w:cs="Times New Roman"/>
                <w:b/>
                <w:bCs/>
                <w:sz w:val="24"/>
                <w:szCs w:val="24"/>
              </w:rPr>
              <w:t xml:space="preserve">Đơn vị </w:t>
            </w:r>
          </w:p>
        </w:tc>
        <w:tc>
          <w:tcPr>
            <w:tcW w:w="2186" w:type="pct"/>
            <w:vAlign w:val="center"/>
          </w:tcPr>
          <w:p w14:paraId="5093B2EA" w14:textId="77777777" w:rsidR="00F31520" w:rsidRPr="00E42262" w:rsidRDefault="00F31520" w:rsidP="00E42262">
            <w:pPr>
              <w:spacing w:after="0" w:line="240" w:lineRule="auto"/>
              <w:ind w:left="60" w:right="97"/>
              <w:jc w:val="center"/>
              <w:rPr>
                <w:rFonts w:cs="Times New Roman"/>
                <w:b/>
                <w:bCs/>
                <w:sz w:val="24"/>
                <w:szCs w:val="24"/>
              </w:rPr>
            </w:pPr>
            <w:r w:rsidRPr="00E42262">
              <w:rPr>
                <w:rFonts w:cs="Times New Roman"/>
                <w:b/>
                <w:bCs/>
                <w:sz w:val="24"/>
                <w:szCs w:val="24"/>
              </w:rPr>
              <w:t>Yêu cầu</w:t>
            </w:r>
          </w:p>
        </w:tc>
      </w:tr>
      <w:tr w:rsidR="00F30B42" w:rsidRPr="00E42262" w14:paraId="79D7691D" w14:textId="77777777" w:rsidTr="005E2376">
        <w:trPr>
          <w:trHeight w:val="397"/>
        </w:trPr>
        <w:tc>
          <w:tcPr>
            <w:tcW w:w="375" w:type="pct"/>
            <w:vAlign w:val="center"/>
          </w:tcPr>
          <w:p w14:paraId="36784612" w14:textId="77777777" w:rsidR="00F31520" w:rsidRPr="00E42262" w:rsidRDefault="00F31520">
            <w:pPr>
              <w:numPr>
                <w:ilvl w:val="0"/>
                <w:numId w:val="4"/>
              </w:numPr>
              <w:tabs>
                <w:tab w:val="left" w:pos="598"/>
              </w:tabs>
              <w:spacing w:after="0" w:line="240" w:lineRule="auto"/>
              <w:ind w:left="0" w:hanging="11"/>
              <w:jc w:val="center"/>
              <w:rPr>
                <w:rFonts w:cs="Times New Roman"/>
                <w:sz w:val="24"/>
                <w:szCs w:val="24"/>
              </w:rPr>
            </w:pPr>
          </w:p>
        </w:tc>
        <w:tc>
          <w:tcPr>
            <w:tcW w:w="1813" w:type="pct"/>
            <w:vAlign w:val="center"/>
          </w:tcPr>
          <w:p w14:paraId="3F24FAFA"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Nhà sản xuất</w:t>
            </w:r>
          </w:p>
        </w:tc>
        <w:tc>
          <w:tcPr>
            <w:tcW w:w="626" w:type="pct"/>
            <w:vAlign w:val="center"/>
          </w:tcPr>
          <w:p w14:paraId="08BD2BE1" w14:textId="77777777" w:rsidR="00F31520" w:rsidRPr="00E42262" w:rsidRDefault="00F31520" w:rsidP="00E42262">
            <w:pPr>
              <w:spacing w:after="0" w:line="240" w:lineRule="auto"/>
              <w:ind w:left="60"/>
              <w:jc w:val="center"/>
              <w:rPr>
                <w:rFonts w:cs="Times New Roman"/>
                <w:bCs/>
                <w:sz w:val="24"/>
                <w:szCs w:val="24"/>
              </w:rPr>
            </w:pPr>
          </w:p>
        </w:tc>
        <w:tc>
          <w:tcPr>
            <w:tcW w:w="2186" w:type="pct"/>
            <w:vAlign w:val="center"/>
          </w:tcPr>
          <w:p w14:paraId="5C490F28" w14:textId="77777777" w:rsidR="00F31520" w:rsidRPr="00E42262" w:rsidRDefault="00F31520" w:rsidP="00E42262">
            <w:pPr>
              <w:spacing w:after="0" w:line="240" w:lineRule="auto"/>
              <w:ind w:left="60" w:right="97"/>
              <w:jc w:val="center"/>
              <w:rPr>
                <w:rFonts w:cs="Times New Roman"/>
                <w:bCs/>
                <w:sz w:val="24"/>
                <w:szCs w:val="24"/>
              </w:rPr>
            </w:pPr>
            <w:r w:rsidRPr="00E42262">
              <w:rPr>
                <w:rFonts w:eastAsia="Times New Roman" w:cs="Times New Roman"/>
                <w:sz w:val="24"/>
                <w:szCs w:val="24"/>
              </w:rPr>
              <w:t>Nêu cụ thể</w:t>
            </w:r>
          </w:p>
        </w:tc>
      </w:tr>
      <w:tr w:rsidR="00F30B42" w:rsidRPr="00E42262" w14:paraId="687A9203" w14:textId="77777777" w:rsidTr="005E2376">
        <w:trPr>
          <w:trHeight w:val="397"/>
        </w:trPr>
        <w:tc>
          <w:tcPr>
            <w:tcW w:w="375" w:type="pct"/>
            <w:vAlign w:val="center"/>
          </w:tcPr>
          <w:p w14:paraId="57E879D7"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0C971423"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Nước sản xuất</w:t>
            </w:r>
          </w:p>
        </w:tc>
        <w:tc>
          <w:tcPr>
            <w:tcW w:w="626" w:type="pct"/>
            <w:vAlign w:val="center"/>
          </w:tcPr>
          <w:p w14:paraId="1AEC2CD4" w14:textId="77777777" w:rsidR="00F31520" w:rsidRPr="00E42262" w:rsidRDefault="00F31520" w:rsidP="00E42262">
            <w:pPr>
              <w:spacing w:after="0" w:line="240" w:lineRule="auto"/>
              <w:ind w:left="60"/>
              <w:jc w:val="center"/>
              <w:rPr>
                <w:rFonts w:cs="Times New Roman"/>
                <w:bCs/>
                <w:sz w:val="24"/>
                <w:szCs w:val="24"/>
              </w:rPr>
            </w:pPr>
          </w:p>
        </w:tc>
        <w:tc>
          <w:tcPr>
            <w:tcW w:w="2186" w:type="pct"/>
            <w:vAlign w:val="center"/>
          </w:tcPr>
          <w:p w14:paraId="718077A3" w14:textId="77777777" w:rsidR="00F31520" w:rsidRPr="00E42262" w:rsidRDefault="00F31520" w:rsidP="00E42262">
            <w:pPr>
              <w:spacing w:after="0" w:line="240" w:lineRule="auto"/>
              <w:ind w:left="60" w:right="97"/>
              <w:jc w:val="center"/>
              <w:rPr>
                <w:rFonts w:eastAsia="Times New Roman" w:cs="Times New Roman"/>
                <w:sz w:val="24"/>
                <w:szCs w:val="24"/>
              </w:rPr>
            </w:pPr>
            <w:r w:rsidRPr="00E42262">
              <w:rPr>
                <w:rFonts w:eastAsia="Times New Roman" w:cs="Times New Roman"/>
                <w:sz w:val="24"/>
                <w:szCs w:val="24"/>
              </w:rPr>
              <w:t>Nêu cụ thể</w:t>
            </w:r>
          </w:p>
        </w:tc>
      </w:tr>
      <w:tr w:rsidR="00F30B42" w:rsidRPr="00E42262" w14:paraId="3EE24F0A" w14:textId="77777777" w:rsidTr="005E2376">
        <w:trPr>
          <w:trHeight w:val="397"/>
        </w:trPr>
        <w:tc>
          <w:tcPr>
            <w:tcW w:w="375" w:type="pct"/>
            <w:vAlign w:val="center"/>
          </w:tcPr>
          <w:p w14:paraId="41406936"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5F111A93"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Mã hiệu</w:t>
            </w:r>
          </w:p>
        </w:tc>
        <w:tc>
          <w:tcPr>
            <w:tcW w:w="626" w:type="pct"/>
            <w:vAlign w:val="center"/>
          </w:tcPr>
          <w:p w14:paraId="2E357110" w14:textId="77777777" w:rsidR="00F31520" w:rsidRPr="00E42262" w:rsidRDefault="00F31520" w:rsidP="00E42262">
            <w:pPr>
              <w:spacing w:after="0" w:line="240" w:lineRule="auto"/>
              <w:ind w:left="60"/>
              <w:jc w:val="center"/>
              <w:rPr>
                <w:rFonts w:cs="Times New Roman"/>
                <w:bCs/>
                <w:sz w:val="24"/>
                <w:szCs w:val="24"/>
              </w:rPr>
            </w:pPr>
          </w:p>
        </w:tc>
        <w:tc>
          <w:tcPr>
            <w:tcW w:w="2186" w:type="pct"/>
            <w:vAlign w:val="center"/>
          </w:tcPr>
          <w:p w14:paraId="533F4FB9" w14:textId="77777777" w:rsidR="00F31520" w:rsidRPr="00E42262" w:rsidRDefault="00F31520" w:rsidP="00E42262">
            <w:pPr>
              <w:spacing w:after="0" w:line="240" w:lineRule="auto"/>
              <w:ind w:left="60" w:right="97"/>
              <w:jc w:val="center"/>
              <w:rPr>
                <w:rFonts w:cs="Times New Roman"/>
                <w:bCs/>
                <w:sz w:val="24"/>
                <w:szCs w:val="24"/>
              </w:rPr>
            </w:pPr>
            <w:r w:rsidRPr="00E42262">
              <w:rPr>
                <w:rFonts w:eastAsia="Times New Roman" w:cs="Times New Roman"/>
                <w:sz w:val="24"/>
                <w:szCs w:val="24"/>
              </w:rPr>
              <w:t>Nêu cụ thể</w:t>
            </w:r>
          </w:p>
        </w:tc>
      </w:tr>
      <w:tr w:rsidR="00F30B42" w:rsidRPr="00E42262" w14:paraId="585EFAE3" w14:textId="77777777" w:rsidTr="005E2376">
        <w:trPr>
          <w:trHeight w:val="397"/>
        </w:trPr>
        <w:tc>
          <w:tcPr>
            <w:tcW w:w="375" w:type="pct"/>
            <w:vAlign w:val="center"/>
          </w:tcPr>
          <w:p w14:paraId="0AFEFC84"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732A0B2C"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 xml:space="preserve">Tiêu chuẩn áp dụng </w:t>
            </w:r>
          </w:p>
        </w:tc>
        <w:tc>
          <w:tcPr>
            <w:tcW w:w="626" w:type="pct"/>
            <w:vAlign w:val="center"/>
          </w:tcPr>
          <w:p w14:paraId="2EFB922B" w14:textId="77777777" w:rsidR="00F31520" w:rsidRPr="00E42262" w:rsidRDefault="00F31520" w:rsidP="00E42262">
            <w:pPr>
              <w:spacing w:after="0" w:line="240" w:lineRule="auto"/>
              <w:ind w:left="60"/>
              <w:jc w:val="center"/>
              <w:rPr>
                <w:rFonts w:cs="Times New Roman"/>
                <w:bCs/>
                <w:sz w:val="24"/>
                <w:szCs w:val="24"/>
              </w:rPr>
            </w:pPr>
          </w:p>
        </w:tc>
        <w:tc>
          <w:tcPr>
            <w:tcW w:w="2186" w:type="pct"/>
            <w:vAlign w:val="center"/>
          </w:tcPr>
          <w:p w14:paraId="042346C7" w14:textId="77777777" w:rsidR="00F31520" w:rsidRPr="00E42262" w:rsidRDefault="00F31520" w:rsidP="00E42262">
            <w:pPr>
              <w:spacing w:after="0" w:line="240" w:lineRule="auto"/>
              <w:ind w:left="60" w:right="97"/>
              <w:jc w:val="both"/>
              <w:rPr>
                <w:rFonts w:cs="Times New Roman"/>
                <w:bCs/>
                <w:sz w:val="24"/>
                <w:szCs w:val="24"/>
              </w:rPr>
            </w:pPr>
            <w:r w:rsidRPr="00E42262">
              <w:rPr>
                <w:rFonts w:cs="Times New Roman"/>
                <w:sz w:val="24"/>
                <w:szCs w:val="24"/>
              </w:rPr>
              <w:t>IEC 60898 hoặc tiêu chuẩn tương đương</w:t>
            </w:r>
          </w:p>
        </w:tc>
      </w:tr>
      <w:tr w:rsidR="00F30B42" w:rsidRPr="00E42262" w14:paraId="7B24025D" w14:textId="77777777" w:rsidTr="005E2376">
        <w:trPr>
          <w:trHeight w:val="397"/>
        </w:trPr>
        <w:tc>
          <w:tcPr>
            <w:tcW w:w="375" w:type="pct"/>
            <w:vAlign w:val="center"/>
          </w:tcPr>
          <w:p w14:paraId="4ECBB1F4"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7776AF29"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Chủng loại</w:t>
            </w:r>
          </w:p>
        </w:tc>
        <w:tc>
          <w:tcPr>
            <w:tcW w:w="626" w:type="pct"/>
            <w:vAlign w:val="center"/>
          </w:tcPr>
          <w:p w14:paraId="1F2AA9B7" w14:textId="77777777" w:rsidR="00F31520" w:rsidRPr="00E42262" w:rsidRDefault="00F31520" w:rsidP="00E42262">
            <w:pPr>
              <w:spacing w:after="0" w:line="240" w:lineRule="auto"/>
              <w:ind w:left="60"/>
              <w:jc w:val="center"/>
              <w:rPr>
                <w:rFonts w:cs="Times New Roman"/>
                <w:bCs/>
                <w:sz w:val="24"/>
                <w:szCs w:val="24"/>
              </w:rPr>
            </w:pPr>
          </w:p>
        </w:tc>
        <w:tc>
          <w:tcPr>
            <w:tcW w:w="2186" w:type="pct"/>
            <w:vAlign w:val="center"/>
          </w:tcPr>
          <w:p w14:paraId="42BD81A9" w14:textId="77777777" w:rsidR="00F31520" w:rsidRPr="00E42262" w:rsidRDefault="00F31520" w:rsidP="00E42262">
            <w:pPr>
              <w:spacing w:after="0" w:line="240" w:lineRule="auto"/>
              <w:ind w:left="60" w:right="97"/>
              <w:jc w:val="both"/>
              <w:rPr>
                <w:rFonts w:cs="Times New Roman"/>
                <w:sz w:val="24"/>
                <w:szCs w:val="24"/>
              </w:rPr>
            </w:pPr>
            <w:r w:rsidRPr="00E42262">
              <w:rPr>
                <w:rFonts w:cs="Times New Roman"/>
                <w:sz w:val="24"/>
                <w:szCs w:val="24"/>
              </w:rPr>
              <w:t xml:space="preserve">Thiết bị dùng để bảo vệ quá tải và ngắn mạch theo nguyên lý bảo vệ nhiệt và từ, </w:t>
            </w:r>
            <w:r w:rsidRPr="00E42262">
              <w:rPr>
                <w:rFonts w:eastAsia="Times New Roman" w:cs="Times New Roman"/>
                <w:sz w:val="24"/>
                <w:szCs w:val="24"/>
              </w:rPr>
              <w:t>kiểu lắp đặt cố định (fixed type), đấu nối phía trước</w:t>
            </w:r>
          </w:p>
        </w:tc>
      </w:tr>
      <w:tr w:rsidR="00F30B42" w:rsidRPr="00E42262" w14:paraId="57605D94" w14:textId="77777777" w:rsidTr="005E2376">
        <w:trPr>
          <w:trHeight w:val="397"/>
        </w:trPr>
        <w:tc>
          <w:tcPr>
            <w:tcW w:w="375" w:type="pct"/>
            <w:vAlign w:val="center"/>
          </w:tcPr>
          <w:p w14:paraId="2F7B9F0D"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3491738A"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Số cực</w:t>
            </w:r>
          </w:p>
        </w:tc>
        <w:tc>
          <w:tcPr>
            <w:tcW w:w="626" w:type="pct"/>
            <w:vAlign w:val="center"/>
          </w:tcPr>
          <w:p w14:paraId="4B0A495A" w14:textId="77777777" w:rsidR="00F31520" w:rsidRPr="00E42262" w:rsidRDefault="00F31520" w:rsidP="00E42262">
            <w:pPr>
              <w:spacing w:after="0" w:line="240" w:lineRule="auto"/>
              <w:ind w:left="60"/>
              <w:jc w:val="center"/>
              <w:rPr>
                <w:rFonts w:cs="Times New Roman"/>
                <w:bCs/>
                <w:sz w:val="24"/>
                <w:szCs w:val="24"/>
              </w:rPr>
            </w:pPr>
          </w:p>
        </w:tc>
        <w:tc>
          <w:tcPr>
            <w:tcW w:w="2186" w:type="pct"/>
            <w:vAlign w:val="center"/>
          </w:tcPr>
          <w:p w14:paraId="64ACE1D4" w14:textId="77777777" w:rsidR="00F31520" w:rsidRPr="00E42262" w:rsidRDefault="00F31520" w:rsidP="00E42262">
            <w:pPr>
              <w:spacing w:after="0" w:line="240" w:lineRule="auto"/>
              <w:ind w:left="60" w:right="97"/>
              <w:jc w:val="both"/>
              <w:rPr>
                <w:rFonts w:cs="Times New Roman"/>
                <w:sz w:val="24"/>
                <w:szCs w:val="24"/>
              </w:rPr>
            </w:pPr>
            <w:r w:rsidRPr="00E42262">
              <w:rPr>
                <w:rFonts w:cs="Times New Roman"/>
                <w:sz w:val="24"/>
                <w:szCs w:val="24"/>
              </w:rPr>
              <w:t>01 cực, 02 cực, 03 cực hoặc 04 cực phù hợp với nhu cầu sử dụng thực tế của Đơn vị.</w:t>
            </w:r>
          </w:p>
        </w:tc>
      </w:tr>
      <w:tr w:rsidR="00F30B42" w:rsidRPr="00E42262" w14:paraId="100FD59A" w14:textId="77777777" w:rsidTr="005E2376">
        <w:trPr>
          <w:trHeight w:val="397"/>
        </w:trPr>
        <w:tc>
          <w:tcPr>
            <w:tcW w:w="375" w:type="pct"/>
            <w:vAlign w:val="center"/>
          </w:tcPr>
          <w:p w14:paraId="26F2CF42"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4C05DE4F"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Thao tác đóng cắt</w:t>
            </w:r>
          </w:p>
        </w:tc>
        <w:tc>
          <w:tcPr>
            <w:tcW w:w="626" w:type="pct"/>
            <w:vAlign w:val="center"/>
          </w:tcPr>
          <w:p w14:paraId="182E538B" w14:textId="77777777" w:rsidR="00F31520" w:rsidRPr="00E42262" w:rsidRDefault="00F31520" w:rsidP="00E42262">
            <w:pPr>
              <w:spacing w:after="0" w:line="240" w:lineRule="auto"/>
              <w:ind w:left="60"/>
              <w:jc w:val="center"/>
              <w:rPr>
                <w:rFonts w:cs="Times New Roman"/>
                <w:bCs/>
                <w:sz w:val="24"/>
                <w:szCs w:val="24"/>
              </w:rPr>
            </w:pPr>
          </w:p>
        </w:tc>
        <w:tc>
          <w:tcPr>
            <w:tcW w:w="2186" w:type="pct"/>
            <w:vAlign w:val="center"/>
          </w:tcPr>
          <w:p w14:paraId="4447C2FA" w14:textId="77777777" w:rsidR="00F31520" w:rsidRPr="00E42262" w:rsidRDefault="00F31520" w:rsidP="00E42262">
            <w:pPr>
              <w:spacing w:after="0" w:line="240" w:lineRule="auto"/>
              <w:ind w:left="60" w:right="97"/>
              <w:rPr>
                <w:rFonts w:cs="Times New Roman"/>
                <w:sz w:val="24"/>
                <w:szCs w:val="24"/>
              </w:rPr>
            </w:pPr>
            <w:r w:rsidRPr="00E42262">
              <w:rPr>
                <w:rFonts w:cs="Times New Roman"/>
                <w:sz w:val="24"/>
                <w:szCs w:val="24"/>
              </w:rPr>
              <w:t>Việc đóng cắt phải được thực hiện đồng thời trên các cực (đối với MCB có 02 cực trở lên)</w:t>
            </w:r>
          </w:p>
        </w:tc>
      </w:tr>
      <w:tr w:rsidR="00F30B42" w:rsidRPr="00E42262" w14:paraId="46FEE570" w14:textId="77777777" w:rsidTr="005E2376">
        <w:trPr>
          <w:trHeight w:val="397"/>
        </w:trPr>
        <w:tc>
          <w:tcPr>
            <w:tcW w:w="375" w:type="pct"/>
            <w:vAlign w:val="center"/>
          </w:tcPr>
          <w:p w14:paraId="4A82342F"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0018D49B"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Điện áp định mức của thiết bị (1 pha/3 pha)</w:t>
            </w:r>
          </w:p>
        </w:tc>
        <w:tc>
          <w:tcPr>
            <w:tcW w:w="626" w:type="pct"/>
            <w:vAlign w:val="center"/>
          </w:tcPr>
          <w:p w14:paraId="53A0F681" w14:textId="77777777" w:rsidR="00F31520" w:rsidRPr="00E42262" w:rsidRDefault="00F31520" w:rsidP="00E42262">
            <w:pPr>
              <w:spacing w:after="0" w:line="240" w:lineRule="auto"/>
              <w:ind w:left="60"/>
              <w:jc w:val="center"/>
              <w:rPr>
                <w:rFonts w:cs="Times New Roman"/>
                <w:bCs/>
                <w:sz w:val="24"/>
                <w:szCs w:val="24"/>
              </w:rPr>
            </w:pPr>
            <w:r w:rsidRPr="00E42262">
              <w:rPr>
                <w:rFonts w:cs="Times New Roman"/>
                <w:bCs/>
                <w:sz w:val="24"/>
                <w:szCs w:val="24"/>
              </w:rPr>
              <w:t>VAC</w:t>
            </w:r>
          </w:p>
        </w:tc>
        <w:tc>
          <w:tcPr>
            <w:tcW w:w="2186" w:type="pct"/>
            <w:vAlign w:val="center"/>
          </w:tcPr>
          <w:p w14:paraId="611D958B" w14:textId="77777777" w:rsidR="00F31520" w:rsidRPr="00E42262" w:rsidRDefault="00F31520" w:rsidP="00E42262">
            <w:pPr>
              <w:spacing w:after="0" w:line="240" w:lineRule="auto"/>
              <w:ind w:left="60" w:right="97"/>
              <w:jc w:val="center"/>
              <w:rPr>
                <w:rFonts w:cs="Times New Roman"/>
                <w:bCs/>
                <w:sz w:val="24"/>
                <w:szCs w:val="24"/>
              </w:rPr>
            </w:pPr>
            <w:r w:rsidRPr="00E42262">
              <w:rPr>
                <w:rFonts w:cs="Times New Roman"/>
                <w:bCs/>
                <w:sz w:val="24"/>
                <w:szCs w:val="24"/>
              </w:rPr>
              <w:t>230/400</w:t>
            </w:r>
          </w:p>
        </w:tc>
      </w:tr>
      <w:tr w:rsidR="00F30B42" w:rsidRPr="00E42262" w14:paraId="67D02905" w14:textId="77777777" w:rsidTr="005E2376">
        <w:trPr>
          <w:trHeight w:val="397"/>
        </w:trPr>
        <w:tc>
          <w:tcPr>
            <w:tcW w:w="375" w:type="pct"/>
            <w:vAlign w:val="center"/>
          </w:tcPr>
          <w:p w14:paraId="3BB4E1C3"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2545DB25"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Tần số định mức</w:t>
            </w:r>
          </w:p>
        </w:tc>
        <w:tc>
          <w:tcPr>
            <w:tcW w:w="626" w:type="pct"/>
            <w:vAlign w:val="center"/>
          </w:tcPr>
          <w:p w14:paraId="03F4E41A" w14:textId="77777777" w:rsidR="00F31520" w:rsidRPr="00E42262" w:rsidRDefault="00F31520" w:rsidP="00E42262">
            <w:pPr>
              <w:spacing w:after="0" w:line="240" w:lineRule="auto"/>
              <w:ind w:left="60"/>
              <w:jc w:val="center"/>
              <w:rPr>
                <w:rFonts w:cs="Times New Roman"/>
                <w:bCs/>
                <w:sz w:val="24"/>
                <w:szCs w:val="24"/>
              </w:rPr>
            </w:pPr>
            <w:r w:rsidRPr="00E42262">
              <w:rPr>
                <w:rFonts w:cs="Times New Roman"/>
                <w:sz w:val="24"/>
                <w:szCs w:val="24"/>
              </w:rPr>
              <w:t>Hz</w:t>
            </w:r>
          </w:p>
        </w:tc>
        <w:tc>
          <w:tcPr>
            <w:tcW w:w="2186" w:type="pct"/>
            <w:vAlign w:val="center"/>
          </w:tcPr>
          <w:p w14:paraId="64DF5BC3" w14:textId="77777777" w:rsidR="00F31520" w:rsidRPr="00E42262" w:rsidRDefault="00F31520" w:rsidP="00E42262">
            <w:pPr>
              <w:spacing w:after="0" w:line="240" w:lineRule="auto"/>
              <w:ind w:left="60" w:right="97"/>
              <w:jc w:val="center"/>
              <w:rPr>
                <w:rFonts w:cs="Times New Roman"/>
                <w:bCs/>
                <w:sz w:val="24"/>
                <w:szCs w:val="24"/>
              </w:rPr>
            </w:pPr>
            <w:r w:rsidRPr="00E42262">
              <w:rPr>
                <w:rFonts w:cs="Times New Roman"/>
                <w:sz w:val="24"/>
                <w:szCs w:val="24"/>
              </w:rPr>
              <w:t>50</w:t>
            </w:r>
          </w:p>
        </w:tc>
      </w:tr>
      <w:tr w:rsidR="00F30B42" w:rsidRPr="00E42262" w14:paraId="2FDB4160" w14:textId="77777777" w:rsidTr="005E2376">
        <w:trPr>
          <w:trHeight w:val="397"/>
        </w:trPr>
        <w:tc>
          <w:tcPr>
            <w:tcW w:w="375" w:type="pct"/>
            <w:vAlign w:val="center"/>
          </w:tcPr>
          <w:p w14:paraId="37C29536"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3EE2FDC7"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Dòng điện làm việc liên tục định mức (In)</w:t>
            </w:r>
          </w:p>
        </w:tc>
        <w:tc>
          <w:tcPr>
            <w:tcW w:w="626" w:type="pct"/>
            <w:vAlign w:val="center"/>
          </w:tcPr>
          <w:p w14:paraId="252E87DF" w14:textId="77777777" w:rsidR="00F31520" w:rsidRPr="00E42262" w:rsidRDefault="00F31520" w:rsidP="00E42262">
            <w:pPr>
              <w:spacing w:after="0" w:line="240" w:lineRule="auto"/>
              <w:ind w:left="60"/>
              <w:jc w:val="center"/>
              <w:rPr>
                <w:rFonts w:cs="Times New Roman"/>
                <w:sz w:val="24"/>
                <w:szCs w:val="24"/>
              </w:rPr>
            </w:pPr>
            <w:r w:rsidRPr="00E42262">
              <w:rPr>
                <w:rFonts w:cs="Times New Roman"/>
                <w:sz w:val="24"/>
                <w:szCs w:val="24"/>
              </w:rPr>
              <w:t>A</w:t>
            </w:r>
          </w:p>
        </w:tc>
        <w:tc>
          <w:tcPr>
            <w:tcW w:w="2186" w:type="pct"/>
            <w:vAlign w:val="center"/>
          </w:tcPr>
          <w:p w14:paraId="051F41EB" w14:textId="77777777" w:rsidR="00F31520" w:rsidRPr="00E42262" w:rsidRDefault="00F31520" w:rsidP="00E42262">
            <w:pPr>
              <w:spacing w:after="0" w:line="240" w:lineRule="auto"/>
              <w:ind w:left="60" w:right="97"/>
              <w:jc w:val="center"/>
              <w:rPr>
                <w:rFonts w:cs="Times New Roman"/>
                <w:sz w:val="24"/>
                <w:szCs w:val="24"/>
              </w:rPr>
            </w:pPr>
            <w:r w:rsidRPr="00E42262">
              <w:rPr>
                <w:rFonts w:cs="Times New Roman"/>
                <w:sz w:val="24"/>
                <w:szCs w:val="24"/>
              </w:rPr>
              <w:t>10, 16, 20, 25, 32 (30), 40, 50, 63 (60), 80, 100, 125</w:t>
            </w:r>
          </w:p>
          <w:p w14:paraId="1B3087ED" w14:textId="77777777" w:rsidR="00F31520" w:rsidRPr="00E42262" w:rsidRDefault="00F31520" w:rsidP="00E42262">
            <w:pPr>
              <w:spacing w:after="0" w:line="240" w:lineRule="auto"/>
              <w:ind w:left="60" w:right="97"/>
              <w:jc w:val="both"/>
              <w:rPr>
                <w:rFonts w:cs="Times New Roman"/>
                <w:sz w:val="24"/>
                <w:szCs w:val="24"/>
              </w:rPr>
            </w:pPr>
            <w:r w:rsidRPr="00E42262">
              <w:rPr>
                <w:rFonts w:cs="Times New Roman"/>
                <w:sz w:val="24"/>
                <w:szCs w:val="24"/>
              </w:rPr>
              <w:t>(Tùy trường hợp cụ thể và nhu cầu thực tế, Đơn vị lựa chọn loại MCB với dòng định mức phù hợp)</w:t>
            </w:r>
          </w:p>
        </w:tc>
      </w:tr>
      <w:tr w:rsidR="00F30B42" w:rsidRPr="00E42262" w14:paraId="3CC25C98" w14:textId="77777777" w:rsidTr="005E2376">
        <w:trPr>
          <w:trHeight w:val="397"/>
        </w:trPr>
        <w:tc>
          <w:tcPr>
            <w:tcW w:w="375" w:type="pct"/>
            <w:vAlign w:val="center"/>
          </w:tcPr>
          <w:p w14:paraId="0967D526"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6F68BB0A"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Khả năng cắt dòng ngắn mạch tới hạn định mức (Icn) ở điện áp định mức</w:t>
            </w:r>
          </w:p>
        </w:tc>
        <w:tc>
          <w:tcPr>
            <w:tcW w:w="626" w:type="pct"/>
            <w:vAlign w:val="center"/>
          </w:tcPr>
          <w:p w14:paraId="1FDC5D3B" w14:textId="77777777" w:rsidR="00F31520" w:rsidRPr="00E42262" w:rsidRDefault="00F31520" w:rsidP="00E42262">
            <w:pPr>
              <w:spacing w:after="0" w:line="240" w:lineRule="auto"/>
              <w:jc w:val="center"/>
              <w:rPr>
                <w:rFonts w:eastAsia="Times New Roman" w:cs="Times New Roman"/>
                <w:sz w:val="24"/>
                <w:szCs w:val="24"/>
              </w:rPr>
            </w:pPr>
            <w:r w:rsidRPr="00E42262">
              <w:rPr>
                <w:rFonts w:eastAsia="Times New Roman" w:cs="Times New Roman"/>
                <w:sz w:val="24"/>
                <w:szCs w:val="24"/>
              </w:rPr>
              <w:t>kA</w:t>
            </w:r>
          </w:p>
        </w:tc>
        <w:tc>
          <w:tcPr>
            <w:tcW w:w="2186" w:type="pct"/>
            <w:vAlign w:val="center"/>
          </w:tcPr>
          <w:p w14:paraId="63F157CE"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u w:val="single"/>
              </w:rPr>
              <w:t>&gt;</w:t>
            </w:r>
            <w:r w:rsidRPr="00E42262">
              <w:rPr>
                <w:rFonts w:eastAsia="Times New Roman" w:cs="Times New Roman"/>
                <w:sz w:val="24"/>
                <w:szCs w:val="24"/>
              </w:rPr>
              <w:t xml:space="preserve"> 6</w:t>
            </w:r>
          </w:p>
        </w:tc>
      </w:tr>
      <w:tr w:rsidR="00F30B42" w:rsidRPr="00E42262" w14:paraId="46D5922E" w14:textId="77777777" w:rsidTr="005E2376">
        <w:trPr>
          <w:trHeight w:val="397"/>
        </w:trPr>
        <w:tc>
          <w:tcPr>
            <w:tcW w:w="375" w:type="pct"/>
            <w:vAlign w:val="center"/>
          </w:tcPr>
          <w:p w14:paraId="0766F622"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13FD31B3"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Khả năng cắt dòng ngắn mạch làm việc định mức (Ics) ở điện áp định mức</w:t>
            </w:r>
          </w:p>
        </w:tc>
        <w:tc>
          <w:tcPr>
            <w:tcW w:w="626" w:type="pct"/>
            <w:vAlign w:val="center"/>
          </w:tcPr>
          <w:p w14:paraId="73684E1B" w14:textId="77777777" w:rsidR="00F31520" w:rsidRPr="00E42262" w:rsidRDefault="00F31520" w:rsidP="00E42262">
            <w:pPr>
              <w:spacing w:after="0" w:line="240" w:lineRule="auto"/>
              <w:jc w:val="center"/>
              <w:rPr>
                <w:rFonts w:eastAsia="Times New Roman" w:cs="Times New Roman"/>
                <w:sz w:val="24"/>
                <w:szCs w:val="24"/>
              </w:rPr>
            </w:pPr>
            <w:r w:rsidRPr="00E42262">
              <w:rPr>
                <w:rFonts w:eastAsia="Times New Roman" w:cs="Times New Roman"/>
                <w:sz w:val="24"/>
                <w:szCs w:val="24"/>
              </w:rPr>
              <w:t>kA</w:t>
            </w:r>
          </w:p>
        </w:tc>
        <w:tc>
          <w:tcPr>
            <w:tcW w:w="2186" w:type="pct"/>
            <w:vAlign w:val="center"/>
          </w:tcPr>
          <w:p w14:paraId="038956DA" w14:textId="77777777" w:rsidR="00F31520" w:rsidRPr="00E42262" w:rsidDel="00934B63" w:rsidRDefault="00F31520" w:rsidP="00E42262">
            <w:pPr>
              <w:spacing w:after="0" w:line="240" w:lineRule="auto"/>
              <w:ind w:right="97"/>
              <w:jc w:val="center"/>
              <w:rPr>
                <w:rFonts w:eastAsia="Times New Roman" w:cs="Times New Roman"/>
                <w:sz w:val="24"/>
                <w:szCs w:val="24"/>
              </w:rPr>
            </w:pPr>
          </w:p>
        </w:tc>
      </w:tr>
      <w:tr w:rsidR="00F30B42" w:rsidRPr="00E42262" w14:paraId="6127B969" w14:textId="77777777" w:rsidTr="005E2376">
        <w:trPr>
          <w:trHeight w:val="397"/>
        </w:trPr>
        <w:tc>
          <w:tcPr>
            <w:tcW w:w="375" w:type="pct"/>
            <w:vAlign w:val="center"/>
          </w:tcPr>
          <w:p w14:paraId="0A55D644"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12.1</w:t>
            </w:r>
          </w:p>
        </w:tc>
        <w:tc>
          <w:tcPr>
            <w:tcW w:w="1813" w:type="pct"/>
            <w:vAlign w:val="center"/>
          </w:tcPr>
          <w:p w14:paraId="1A09A33B"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Trường hợp Icn = 6 kA</w:t>
            </w:r>
          </w:p>
        </w:tc>
        <w:tc>
          <w:tcPr>
            <w:tcW w:w="626" w:type="pct"/>
            <w:vAlign w:val="center"/>
          </w:tcPr>
          <w:p w14:paraId="7EC7CE92"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524CA376"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Ics = 100% Icn</w:t>
            </w:r>
          </w:p>
        </w:tc>
      </w:tr>
      <w:tr w:rsidR="00F30B42" w:rsidRPr="00E42262" w14:paraId="66B1C3F2" w14:textId="77777777" w:rsidTr="005E2376">
        <w:trPr>
          <w:trHeight w:val="397"/>
        </w:trPr>
        <w:tc>
          <w:tcPr>
            <w:tcW w:w="375" w:type="pct"/>
            <w:vAlign w:val="center"/>
          </w:tcPr>
          <w:p w14:paraId="4C00DF4A"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12.2</w:t>
            </w:r>
          </w:p>
        </w:tc>
        <w:tc>
          <w:tcPr>
            <w:tcW w:w="1813" w:type="pct"/>
            <w:vAlign w:val="center"/>
          </w:tcPr>
          <w:p w14:paraId="5882F42C"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Trường hợp 6 kA &lt; Icn &lt; 10 kA</w:t>
            </w:r>
          </w:p>
        </w:tc>
        <w:tc>
          <w:tcPr>
            <w:tcW w:w="626" w:type="pct"/>
            <w:vAlign w:val="center"/>
          </w:tcPr>
          <w:p w14:paraId="32DE111B"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0C42F97A"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 xml:space="preserve">Ics = 75% Icn, </w:t>
            </w:r>
          </w:p>
          <w:p w14:paraId="0069676F"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nhưng không nhỏ hơn 6 kA</w:t>
            </w:r>
          </w:p>
        </w:tc>
      </w:tr>
      <w:tr w:rsidR="00F30B42" w:rsidRPr="00E42262" w14:paraId="505F7999" w14:textId="77777777" w:rsidTr="005E2376">
        <w:trPr>
          <w:trHeight w:val="397"/>
        </w:trPr>
        <w:tc>
          <w:tcPr>
            <w:tcW w:w="375" w:type="pct"/>
            <w:vAlign w:val="center"/>
          </w:tcPr>
          <w:p w14:paraId="4CB704B7"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12.3</w:t>
            </w:r>
          </w:p>
        </w:tc>
        <w:tc>
          <w:tcPr>
            <w:tcW w:w="1813" w:type="pct"/>
            <w:vAlign w:val="center"/>
          </w:tcPr>
          <w:p w14:paraId="243CB4A1"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Trường hợp Icn &gt; 10 kA</w:t>
            </w:r>
          </w:p>
        </w:tc>
        <w:tc>
          <w:tcPr>
            <w:tcW w:w="626" w:type="pct"/>
            <w:vAlign w:val="center"/>
          </w:tcPr>
          <w:p w14:paraId="47EA374A"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7F57F190"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 xml:space="preserve">Ics = 50% Icn, </w:t>
            </w:r>
          </w:p>
          <w:p w14:paraId="6BDB1FCA"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nhưng không nhỏ hơn 7,5 kA</w:t>
            </w:r>
          </w:p>
        </w:tc>
      </w:tr>
      <w:tr w:rsidR="00F30B42" w:rsidRPr="00E42262" w14:paraId="2D58F5BD" w14:textId="77777777" w:rsidTr="005E2376">
        <w:trPr>
          <w:trHeight w:val="397"/>
        </w:trPr>
        <w:tc>
          <w:tcPr>
            <w:tcW w:w="375" w:type="pct"/>
            <w:vAlign w:val="center"/>
          </w:tcPr>
          <w:p w14:paraId="79C8CE1A"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2797AE63"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Số lần thao tác ở dòng điện định mức</w:t>
            </w:r>
          </w:p>
        </w:tc>
        <w:tc>
          <w:tcPr>
            <w:tcW w:w="626" w:type="pct"/>
            <w:vAlign w:val="center"/>
          </w:tcPr>
          <w:p w14:paraId="0109D805" w14:textId="77777777" w:rsidR="00F31520" w:rsidRPr="00E42262" w:rsidRDefault="00F31520" w:rsidP="00E42262">
            <w:pPr>
              <w:spacing w:after="0" w:line="240" w:lineRule="auto"/>
              <w:jc w:val="center"/>
              <w:rPr>
                <w:rFonts w:eastAsia="Times New Roman" w:cs="Times New Roman"/>
                <w:sz w:val="24"/>
                <w:szCs w:val="24"/>
              </w:rPr>
            </w:pPr>
            <w:r w:rsidRPr="00E42262">
              <w:rPr>
                <w:rFonts w:eastAsia="Times New Roman" w:cs="Times New Roman"/>
                <w:sz w:val="24"/>
                <w:szCs w:val="24"/>
              </w:rPr>
              <w:t>Lần</w:t>
            </w:r>
          </w:p>
        </w:tc>
        <w:tc>
          <w:tcPr>
            <w:tcW w:w="2186" w:type="pct"/>
            <w:vAlign w:val="center"/>
          </w:tcPr>
          <w:p w14:paraId="71B0F94D"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u w:val="single"/>
              </w:rPr>
              <w:t>&gt;</w:t>
            </w:r>
            <w:r w:rsidRPr="00E42262">
              <w:rPr>
                <w:rFonts w:eastAsia="Times New Roman" w:cs="Times New Roman"/>
                <w:sz w:val="24"/>
                <w:szCs w:val="24"/>
              </w:rPr>
              <w:t xml:space="preserve"> 4.000</w:t>
            </w:r>
          </w:p>
        </w:tc>
      </w:tr>
      <w:tr w:rsidR="00F30B42" w:rsidRPr="00E42262" w14:paraId="72C8B5A5" w14:textId="77777777" w:rsidTr="005E2376">
        <w:trPr>
          <w:trHeight w:val="397"/>
        </w:trPr>
        <w:tc>
          <w:tcPr>
            <w:tcW w:w="375" w:type="pct"/>
            <w:vAlign w:val="center"/>
          </w:tcPr>
          <w:p w14:paraId="48D80EEE"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23C18DF0"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Mức chịu đựng điện áp xung định mức (Uimp)</w:t>
            </w:r>
          </w:p>
        </w:tc>
        <w:tc>
          <w:tcPr>
            <w:tcW w:w="626" w:type="pct"/>
            <w:vAlign w:val="center"/>
          </w:tcPr>
          <w:p w14:paraId="536F02FB" w14:textId="77777777" w:rsidR="00F31520" w:rsidRPr="00E42262" w:rsidRDefault="00F31520" w:rsidP="00E42262">
            <w:pPr>
              <w:spacing w:after="0" w:line="240" w:lineRule="auto"/>
              <w:jc w:val="center"/>
              <w:rPr>
                <w:rFonts w:eastAsia="Times New Roman" w:cs="Times New Roman"/>
                <w:sz w:val="24"/>
                <w:szCs w:val="24"/>
              </w:rPr>
            </w:pPr>
            <w:r w:rsidRPr="00E42262">
              <w:rPr>
                <w:rFonts w:eastAsia="Times New Roman" w:cs="Times New Roman"/>
                <w:sz w:val="24"/>
                <w:szCs w:val="24"/>
              </w:rPr>
              <w:t>kVp</w:t>
            </w:r>
          </w:p>
        </w:tc>
        <w:tc>
          <w:tcPr>
            <w:tcW w:w="2186" w:type="pct"/>
            <w:vAlign w:val="center"/>
          </w:tcPr>
          <w:p w14:paraId="64D24C5F"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u w:val="single"/>
              </w:rPr>
              <w:t>&gt;</w:t>
            </w:r>
            <w:r w:rsidRPr="00E42262">
              <w:rPr>
                <w:rFonts w:eastAsia="Times New Roman" w:cs="Times New Roman"/>
                <w:sz w:val="24"/>
                <w:szCs w:val="24"/>
              </w:rPr>
              <w:t xml:space="preserve"> 4</w:t>
            </w:r>
          </w:p>
        </w:tc>
      </w:tr>
      <w:tr w:rsidR="00F30B42" w:rsidRPr="00E42262" w14:paraId="0F7B4A9E" w14:textId="77777777" w:rsidTr="005E2376">
        <w:trPr>
          <w:trHeight w:val="397"/>
        </w:trPr>
        <w:tc>
          <w:tcPr>
            <w:tcW w:w="375" w:type="pct"/>
            <w:vMerge w:val="restart"/>
            <w:vAlign w:val="center"/>
          </w:tcPr>
          <w:p w14:paraId="18ED72AE"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Merge w:val="restart"/>
            <w:vAlign w:val="center"/>
          </w:tcPr>
          <w:p w14:paraId="68553AE0"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Đặc tính cắt theo IEC 60898</w:t>
            </w:r>
          </w:p>
        </w:tc>
        <w:tc>
          <w:tcPr>
            <w:tcW w:w="626" w:type="pct"/>
            <w:vMerge w:val="restart"/>
          </w:tcPr>
          <w:p w14:paraId="28C09006" w14:textId="77777777" w:rsidR="00F31520" w:rsidRPr="00E42262" w:rsidRDefault="00F31520" w:rsidP="00E42262">
            <w:pPr>
              <w:spacing w:after="0" w:line="240" w:lineRule="auto"/>
              <w:jc w:val="center"/>
              <w:rPr>
                <w:rFonts w:eastAsia="Times New Roman" w:cs="Times New Roman"/>
                <w:sz w:val="24"/>
                <w:szCs w:val="24"/>
              </w:rPr>
            </w:pPr>
          </w:p>
        </w:tc>
        <w:tc>
          <w:tcPr>
            <w:tcW w:w="2186" w:type="pct"/>
          </w:tcPr>
          <w:p w14:paraId="7E61F830" w14:textId="77777777" w:rsidR="00F31520" w:rsidRPr="00E42262" w:rsidRDefault="00F31520" w:rsidP="00E42262">
            <w:pPr>
              <w:spacing w:after="0" w:line="240" w:lineRule="auto"/>
              <w:ind w:right="97"/>
              <w:jc w:val="center"/>
              <w:rPr>
                <w:rFonts w:eastAsia="Times New Roman" w:cs="Times New Roman"/>
                <w:sz w:val="24"/>
                <w:szCs w:val="24"/>
                <w:u w:val="single"/>
              </w:rPr>
            </w:pPr>
            <w:r w:rsidRPr="00E42262">
              <w:rPr>
                <w:rFonts w:eastAsia="Times New Roman" w:cs="Times New Roman"/>
                <w:sz w:val="24"/>
                <w:szCs w:val="24"/>
              </w:rPr>
              <w:t>Đơn vị tùy chọn đặc tính cắt theo nhu cầu sử dụng</w:t>
            </w:r>
          </w:p>
        </w:tc>
      </w:tr>
      <w:tr w:rsidR="00F30B42" w:rsidRPr="00E42262" w14:paraId="0CF45247" w14:textId="77777777" w:rsidTr="005E2376">
        <w:trPr>
          <w:trHeight w:val="397"/>
        </w:trPr>
        <w:tc>
          <w:tcPr>
            <w:tcW w:w="375" w:type="pct"/>
            <w:vMerge/>
            <w:vAlign w:val="center"/>
          </w:tcPr>
          <w:p w14:paraId="07EA4893"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Merge/>
            <w:vAlign w:val="center"/>
          </w:tcPr>
          <w:p w14:paraId="41EED338" w14:textId="77777777" w:rsidR="00F31520" w:rsidRPr="00E42262" w:rsidRDefault="00F31520" w:rsidP="00E42262">
            <w:pPr>
              <w:spacing w:after="0" w:line="240" w:lineRule="auto"/>
              <w:ind w:left="36" w:right="127"/>
              <w:jc w:val="both"/>
              <w:rPr>
                <w:rFonts w:cs="Times New Roman"/>
                <w:sz w:val="24"/>
                <w:szCs w:val="24"/>
              </w:rPr>
            </w:pPr>
          </w:p>
        </w:tc>
        <w:tc>
          <w:tcPr>
            <w:tcW w:w="626" w:type="pct"/>
            <w:vMerge/>
          </w:tcPr>
          <w:p w14:paraId="0229DE71" w14:textId="77777777" w:rsidR="00F31520" w:rsidRPr="00E42262" w:rsidRDefault="00F31520" w:rsidP="00E42262">
            <w:pPr>
              <w:spacing w:after="0" w:line="240" w:lineRule="auto"/>
              <w:jc w:val="center"/>
              <w:rPr>
                <w:rFonts w:eastAsia="Times New Roman" w:cs="Times New Roman"/>
                <w:sz w:val="24"/>
                <w:szCs w:val="24"/>
              </w:rPr>
            </w:pPr>
          </w:p>
        </w:tc>
        <w:tc>
          <w:tcPr>
            <w:tcW w:w="2186" w:type="pct"/>
          </w:tcPr>
          <w:p w14:paraId="1B475963"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Loại B</w:t>
            </w:r>
          </w:p>
          <w:p w14:paraId="1B3CF79F"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(Trên 3 In đến 5 In)</w:t>
            </w:r>
          </w:p>
        </w:tc>
      </w:tr>
      <w:tr w:rsidR="00F30B42" w:rsidRPr="00E42262" w14:paraId="4E88B141" w14:textId="77777777" w:rsidTr="005E2376">
        <w:trPr>
          <w:trHeight w:val="397"/>
        </w:trPr>
        <w:tc>
          <w:tcPr>
            <w:tcW w:w="375" w:type="pct"/>
            <w:vMerge/>
            <w:vAlign w:val="center"/>
          </w:tcPr>
          <w:p w14:paraId="14051429"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Merge/>
            <w:vAlign w:val="center"/>
          </w:tcPr>
          <w:p w14:paraId="21E31C5F" w14:textId="77777777" w:rsidR="00F31520" w:rsidRPr="00E42262" w:rsidRDefault="00F31520" w:rsidP="00E42262">
            <w:pPr>
              <w:spacing w:after="0" w:line="240" w:lineRule="auto"/>
              <w:ind w:left="36" w:right="127"/>
              <w:jc w:val="both"/>
              <w:rPr>
                <w:rFonts w:cs="Times New Roman"/>
                <w:sz w:val="24"/>
                <w:szCs w:val="24"/>
              </w:rPr>
            </w:pPr>
          </w:p>
        </w:tc>
        <w:tc>
          <w:tcPr>
            <w:tcW w:w="626" w:type="pct"/>
            <w:vMerge/>
          </w:tcPr>
          <w:p w14:paraId="20C43A30" w14:textId="77777777" w:rsidR="00F31520" w:rsidRPr="00E42262" w:rsidRDefault="00F31520" w:rsidP="00E42262">
            <w:pPr>
              <w:spacing w:after="0" w:line="240" w:lineRule="auto"/>
              <w:jc w:val="center"/>
              <w:rPr>
                <w:rFonts w:eastAsia="Times New Roman" w:cs="Times New Roman"/>
                <w:sz w:val="24"/>
                <w:szCs w:val="24"/>
              </w:rPr>
            </w:pPr>
          </w:p>
        </w:tc>
        <w:tc>
          <w:tcPr>
            <w:tcW w:w="2186" w:type="pct"/>
          </w:tcPr>
          <w:p w14:paraId="22F8F677"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Loại C</w:t>
            </w:r>
          </w:p>
          <w:p w14:paraId="44140175"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(Trên 5 In đến và bao gồm 10 In)</w:t>
            </w:r>
          </w:p>
        </w:tc>
      </w:tr>
      <w:tr w:rsidR="00F30B42" w:rsidRPr="00E42262" w14:paraId="09B2D4E6" w14:textId="77777777" w:rsidTr="005E2376">
        <w:trPr>
          <w:trHeight w:val="397"/>
        </w:trPr>
        <w:tc>
          <w:tcPr>
            <w:tcW w:w="375" w:type="pct"/>
            <w:vMerge/>
            <w:vAlign w:val="center"/>
          </w:tcPr>
          <w:p w14:paraId="6D04FCF4"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Merge/>
            <w:vAlign w:val="center"/>
          </w:tcPr>
          <w:p w14:paraId="7368FD85" w14:textId="77777777" w:rsidR="00F31520" w:rsidRPr="00E42262" w:rsidRDefault="00F31520" w:rsidP="00E42262">
            <w:pPr>
              <w:spacing w:after="0" w:line="240" w:lineRule="auto"/>
              <w:ind w:left="36" w:right="127"/>
              <w:jc w:val="both"/>
              <w:rPr>
                <w:rFonts w:cs="Times New Roman"/>
                <w:sz w:val="24"/>
                <w:szCs w:val="24"/>
              </w:rPr>
            </w:pPr>
          </w:p>
        </w:tc>
        <w:tc>
          <w:tcPr>
            <w:tcW w:w="626" w:type="pct"/>
            <w:vMerge/>
          </w:tcPr>
          <w:p w14:paraId="1DD2D247" w14:textId="77777777" w:rsidR="00F31520" w:rsidRPr="00E42262" w:rsidRDefault="00F31520" w:rsidP="00E42262">
            <w:pPr>
              <w:spacing w:after="0" w:line="240" w:lineRule="auto"/>
              <w:jc w:val="center"/>
              <w:rPr>
                <w:rFonts w:eastAsia="Times New Roman" w:cs="Times New Roman"/>
                <w:sz w:val="24"/>
                <w:szCs w:val="24"/>
              </w:rPr>
            </w:pPr>
          </w:p>
        </w:tc>
        <w:tc>
          <w:tcPr>
            <w:tcW w:w="2186" w:type="pct"/>
          </w:tcPr>
          <w:p w14:paraId="3BD9A41E"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Loại D</w:t>
            </w:r>
          </w:p>
          <w:p w14:paraId="2779E0D3"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(Trên 10 In đến và bao gồm 20 In)</w:t>
            </w:r>
          </w:p>
        </w:tc>
      </w:tr>
      <w:tr w:rsidR="00F30B42" w:rsidRPr="00E42262" w14:paraId="3F625E38" w14:textId="77777777" w:rsidTr="005E2376">
        <w:trPr>
          <w:trHeight w:val="397"/>
        </w:trPr>
        <w:tc>
          <w:tcPr>
            <w:tcW w:w="375" w:type="pct"/>
            <w:vAlign w:val="center"/>
          </w:tcPr>
          <w:p w14:paraId="2C9E31A8"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4BE3B30D"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Độ bền điện môi mạch phụ trong 1 phút (áp dụng đối với MCB có trang bị mạch phụ và mạch điều khiển)</w:t>
            </w:r>
          </w:p>
        </w:tc>
        <w:tc>
          <w:tcPr>
            <w:tcW w:w="626" w:type="pct"/>
            <w:vAlign w:val="center"/>
          </w:tcPr>
          <w:p w14:paraId="7958DC53" w14:textId="77777777" w:rsidR="00F31520" w:rsidRPr="00E42262" w:rsidRDefault="00F31520" w:rsidP="00E42262">
            <w:pPr>
              <w:spacing w:after="0" w:line="240" w:lineRule="auto"/>
              <w:jc w:val="center"/>
              <w:rPr>
                <w:rFonts w:eastAsia="Times New Roman" w:cs="Times New Roman"/>
                <w:sz w:val="24"/>
                <w:szCs w:val="24"/>
              </w:rPr>
            </w:pPr>
            <w:r w:rsidRPr="00E42262">
              <w:rPr>
                <w:rFonts w:eastAsia="Times New Roman" w:cs="Times New Roman"/>
                <w:sz w:val="24"/>
                <w:szCs w:val="24"/>
              </w:rPr>
              <w:t>kV</w:t>
            </w:r>
          </w:p>
        </w:tc>
        <w:tc>
          <w:tcPr>
            <w:tcW w:w="2186" w:type="pct"/>
            <w:vAlign w:val="center"/>
          </w:tcPr>
          <w:p w14:paraId="61095DDA"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u w:val="single"/>
              </w:rPr>
              <w:t>&gt;</w:t>
            </w:r>
            <w:r w:rsidRPr="00E42262">
              <w:rPr>
                <w:rFonts w:eastAsia="Times New Roman" w:cs="Times New Roman"/>
                <w:sz w:val="24"/>
                <w:szCs w:val="24"/>
              </w:rPr>
              <w:t xml:space="preserve"> 2</w:t>
            </w:r>
          </w:p>
        </w:tc>
      </w:tr>
      <w:tr w:rsidR="00F30B42" w:rsidRPr="00E42262" w14:paraId="26134321" w14:textId="77777777" w:rsidTr="005E2376">
        <w:trPr>
          <w:trHeight w:val="397"/>
        </w:trPr>
        <w:tc>
          <w:tcPr>
            <w:tcW w:w="375" w:type="pct"/>
            <w:vMerge w:val="restart"/>
            <w:vAlign w:val="center"/>
          </w:tcPr>
          <w:p w14:paraId="3BC56502"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Merge w:val="restart"/>
            <w:vAlign w:val="center"/>
          </w:tcPr>
          <w:p w14:paraId="1EC0CF53"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Dòng điện và thời gian quy ước không cắt</w:t>
            </w:r>
          </w:p>
        </w:tc>
        <w:tc>
          <w:tcPr>
            <w:tcW w:w="626" w:type="pct"/>
            <w:vMerge w:val="restart"/>
            <w:vAlign w:val="center"/>
          </w:tcPr>
          <w:p w14:paraId="65DE7592"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22515AC0"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 xml:space="preserve">1,13 In trong thời gian t </w:t>
            </w:r>
            <w:r w:rsidRPr="00E42262">
              <w:rPr>
                <w:rFonts w:eastAsia="Times New Roman" w:cs="Times New Roman"/>
                <w:sz w:val="24"/>
                <w:szCs w:val="24"/>
                <w:u w:val="single"/>
              </w:rPr>
              <w:t>&lt;</w:t>
            </w:r>
            <w:r w:rsidRPr="00E42262">
              <w:rPr>
                <w:rFonts w:eastAsia="Times New Roman" w:cs="Times New Roman"/>
                <w:sz w:val="24"/>
                <w:szCs w:val="24"/>
              </w:rPr>
              <w:t xml:space="preserve"> 1 h (đối với MCB có In ≤ 63 A)</w:t>
            </w:r>
          </w:p>
        </w:tc>
      </w:tr>
      <w:tr w:rsidR="00F30B42" w:rsidRPr="00E42262" w14:paraId="03B2F0DC" w14:textId="77777777" w:rsidTr="005E2376">
        <w:trPr>
          <w:trHeight w:val="397"/>
        </w:trPr>
        <w:tc>
          <w:tcPr>
            <w:tcW w:w="375" w:type="pct"/>
            <w:vMerge/>
            <w:vAlign w:val="center"/>
          </w:tcPr>
          <w:p w14:paraId="4C03187D"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Merge/>
            <w:vAlign w:val="center"/>
          </w:tcPr>
          <w:p w14:paraId="2DCF4289" w14:textId="77777777" w:rsidR="00F31520" w:rsidRPr="00E42262" w:rsidRDefault="00F31520" w:rsidP="00E42262">
            <w:pPr>
              <w:spacing w:after="0" w:line="240" w:lineRule="auto"/>
              <w:ind w:left="36" w:right="127"/>
              <w:jc w:val="both"/>
              <w:rPr>
                <w:rFonts w:cs="Times New Roman"/>
                <w:sz w:val="24"/>
                <w:szCs w:val="24"/>
              </w:rPr>
            </w:pPr>
          </w:p>
        </w:tc>
        <w:tc>
          <w:tcPr>
            <w:tcW w:w="626" w:type="pct"/>
            <w:vMerge/>
            <w:vAlign w:val="center"/>
          </w:tcPr>
          <w:p w14:paraId="0338546B"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230B4DC3" w14:textId="77777777" w:rsidR="00F31520" w:rsidRPr="00E42262" w:rsidRDefault="00F31520" w:rsidP="00E42262">
            <w:pPr>
              <w:spacing w:after="0" w:line="240" w:lineRule="auto"/>
              <w:ind w:right="97"/>
              <w:jc w:val="center"/>
              <w:rPr>
                <w:rFonts w:eastAsia="Times New Roman" w:cs="Times New Roman"/>
                <w:sz w:val="24"/>
                <w:szCs w:val="24"/>
                <w:u w:val="single"/>
              </w:rPr>
            </w:pPr>
            <w:r w:rsidRPr="00E42262">
              <w:rPr>
                <w:rFonts w:eastAsia="Times New Roman" w:cs="Times New Roman"/>
                <w:sz w:val="24"/>
                <w:szCs w:val="24"/>
              </w:rPr>
              <w:t xml:space="preserve">1,13 In trong thời gian t </w:t>
            </w:r>
            <w:r w:rsidRPr="00E42262">
              <w:rPr>
                <w:rFonts w:eastAsia="Times New Roman" w:cs="Times New Roman"/>
                <w:sz w:val="24"/>
                <w:szCs w:val="24"/>
                <w:u w:val="single"/>
              </w:rPr>
              <w:t>&lt;</w:t>
            </w:r>
            <w:r w:rsidRPr="00E42262">
              <w:rPr>
                <w:rFonts w:eastAsia="Times New Roman" w:cs="Times New Roman"/>
                <w:sz w:val="24"/>
                <w:szCs w:val="24"/>
              </w:rPr>
              <w:t xml:space="preserve"> 2 h (đối với MCB có In &gt; 63 A)</w:t>
            </w:r>
          </w:p>
        </w:tc>
      </w:tr>
      <w:tr w:rsidR="00F30B42" w:rsidRPr="00E42262" w14:paraId="1C48BB2A" w14:textId="77777777" w:rsidTr="005E2376">
        <w:trPr>
          <w:trHeight w:val="397"/>
        </w:trPr>
        <w:tc>
          <w:tcPr>
            <w:tcW w:w="375" w:type="pct"/>
            <w:vAlign w:val="center"/>
          </w:tcPr>
          <w:p w14:paraId="02CEE930"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56D491EE"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 xml:space="preserve">Đầu nối dây </w:t>
            </w:r>
          </w:p>
        </w:tc>
        <w:tc>
          <w:tcPr>
            <w:tcW w:w="626" w:type="pct"/>
            <w:vAlign w:val="center"/>
          </w:tcPr>
          <w:p w14:paraId="33EF39D8"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7B8AF0E7" w14:textId="77777777" w:rsidR="00F31520" w:rsidRPr="00E42262" w:rsidRDefault="00F31520" w:rsidP="00E42262">
            <w:pPr>
              <w:spacing w:after="0" w:line="240" w:lineRule="auto"/>
              <w:ind w:right="97"/>
              <w:jc w:val="both"/>
              <w:rPr>
                <w:rFonts w:eastAsia="Times New Roman" w:cs="Times New Roman"/>
                <w:sz w:val="24"/>
                <w:szCs w:val="24"/>
              </w:rPr>
            </w:pPr>
            <w:r w:rsidRPr="00E42262">
              <w:rPr>
                <w:rFonts w:eastAsia="Times New Roman" w:cs="Times New Roman"/>
                <w:sz w:val="24"/>
                <w:szCs w:val="24"/>
              </w:rPr>
              <w:t>Làm bằng vật liệu đồng hoặc hợp kim đồng, có khả năng đấu nối với cáp đồng tiết diện đến 25 mm</w:t>
            </w:r>
            <w:r w:rsidRPr="00E42262">
              <w:rPr>
                <w:rFonts w:eastAsia="Times New Roman" w:cs="Times New Roman"/>
                <w:sz w:val="24"/>
                <w:szCs w:val="24"/>
                <w:vertAlign w:val="superscript"/>
              </w:rPr>
              <w:t>2</w:t>
            </w:r>
          </w:p>
        </w:tc>
      </w:tr>
      <w:tr w:rsidR="00F30B42" w:rsidRPr="00E42262" w14:paraId="7C651B1C" w14:textId="77777777" w:rsidTr="005E2376">
        <w:trPr>
          <w:trHeight w:val="397"/>
        </w:trPr>
        <w:tc>
          <w:tcPr>
            <w:tcW w:w="375" w:type="pct"/>
            <w:vAlign w:val="center"/>
          </w:tcPr>
          <w:p w14:paraId="2D410DCE"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33BB5F9E"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Bề rộng của MCB</w:t>
            </w:r>
          </w:p>
        </w:tc>
        <w:tc>
          <w:tcPr>
            <w:tcW w:w="626" w:type="pct"/>
            <w:vAlign w:val="center"/>
          </w:tcPr>
          <w:p w14:paraId="36500AB0" w14:textId="77777777" w:rsidR="00F31520" w:rsidRPr="00E42262" w:rsidRDefault="00F31520" w:rsidP="00E42262">
            <w:pPr>
              <w:spacing w:after="0" w:line="240" w:lineRule="auto"/>
              <w:jc w:val="center"/>
              <w:rPr>
                <w:rFonts w:eastAsia="Times New Roman" w:cs="Times New Roman"/>
                <w:sz w:val="24"/>
                <w:szCs w:val="24"/>
              </w:rPr>
            </w:pPr>
            <w:r w:rsidRPr="00E42262">
              <w:rPr>
                <w:rFonts w:eastAsia="Times New Roman" w:cs="Times New Roman"/>
                <w:sz w:val="24"/>
                <w:szCs w:val="24"/>
              </w:rPr>
              <w:t>mm</w:t>
            </w:r>
          </w:p>
        </w:tc>
        <w:tc>
          <w:tcPr>
            <w:tcW w:w="2186" w:type="pct"/>
            <w:vAlign w:val="center"/>
          </w:tcPr>
          <w:p w14:paraId="37B6D70F"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Nêu cụ thể</w:t>
            </w:r>
          </w:p>
        </w:tc>
      </w:tr>
      <w:tr w:rsidR="00F30B42" w:rsidRPr="00E42262" w14:paraId="0D359219" w14:textId="77777777" w:rsidTr="005E2376">
        <w:trPr>
          <w:trHeight w:val="397"/>
        </w:trPr>
        <w:tc>
          <w:tcPr>
            <w:tcW w:w="375" w:type="pct"/>
            <w:vAlign w:val="center"/>
          </w:tcPr>
          <w:p w14:paraId="4DCDF802"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71B041DC"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Phụ kiện đi kèm MCB</w:t>
            </w:r>
          </w:p>
          <w:p w14:paraId="11DB8CA9"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(Tùy chọn việc trang bị theo yêu cầu thiết kế)</w:t>
            </w:r>
          </w:p>
        </w:tc>
        <w:tc>
          <w:tcPr>
            <w:tcW w:w="626" w:type="pct"/>
            <w:vAlign w:val="center"/>
          </w:tcPr>
          <w:p w14:paraId="2EAFED10"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2E264519" w14:textId="77777777" w:rsidR="00F31520" w:rsidRPr="00E42262" w:rsidRDefault="00F31520" w:rsidP="00E42262">
            <w:pPr>
              <w:spacing w:after="0" w:line="240" w:lineRule="auto"/>
              <w:ind w:left="118" w:right="97"/>
              <w:jc w:val="both"/>
              <w:rPr>
                <w:rFonts w:eastAsia="Times New Roman" w:cs="Times New Roman"/>
                <w:sz w:val="24"/>
                <w:szCs w:val="24"/>
              </w:rPr>
            </w:pPr>
            <w:r w:rsidRPr="00E42262">
              <w:rPr>
                <w:rFonts w:eastAsia="Times New Roman" w:cs="Times New Roman"/>
                <w:sz w:val="24"/>
                <w:szCs w:val="24"/>
              </w:rPr>
              <w:t xml:space="preserve">Mạch phụ và mạch điều khiển phục vụ thao tác đóng cắt MCB bằng điện </w:t>
            </w:r>
          </w:p>
        </w:tc>
      </w:tr>
      <w:tr w:rsidR="00F30B42" w:rsidRPr="00E42262" w14:paraId="7C34783D" w14:textId="77777777" w:rsidTr="005E2376">
        <w:trPr>
          <w:trHeight w:val="397"/>
        </w:trPr>
        <w:tc>
          <w:tcPr>
            <w:tcW w:w="375" w:type="pct"/>
            <w:vAlign w:val="center"/>
          </w:tcPr>
          <w:p w14:paraId="5B327D88"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3B06A9F1"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Nhãn thiết bị</w:t>
            </w:r>
          </w:p>
        </w:tc>
        <w:tc>
          <w:tcPr>
            <w:tcW w:w="626" w:type="pct"/>
            <w:vAlign w:val="center"/>
          </w:tcPr>
          <w:p w14:paraId="09B24CBC"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18367508" w14:textId="77777777" w:rsidR="00F31520" w:rsidRPr="00E42262" w:rsidRDefault="00F31520" w:rsidP="00E42262">
            <w:pPr>
              <w:spacing w:after="0" w:line="240" w:lineRule="auto"/>
              <w:ind w:left="118" w:right="97"/>
              <w:jc w:val="both"/>
              <w:rPr>
                <w:rFonts w:eastAsia="Times New Roman" w:cs="Times New Roman"/>
                <w:sz w:val="24"/>
                <w:szCs w:val="24"/>
              </w:rPr>
            </w:pPr>
            <w:r w:rsidRPr="00E42262">
              <w:rPr>
                <w:rFonts w:eastAsia="Times New Roman" w:cs="Times New Roman"/>
                <w:sz w:val="24"/>
                <w:szCs w:val="24"/>
              </w:rPr>
              <w:t>Theo tiêu chuẩn IEC 60898 hoặc tương đương</w:t>
            </w:r>
          </w:p>
        </w:tc>
      </w:tr>
      <w:tr w:rsidR="00F30B42" w:rsidRPr="00E42262" w14:paraId="2194D7E3" w14:textId="77777777" w:rsidTr="005E2376">
        <w:trPr>
          <w:trHeight w:val="397"/>
        </w:trPr>
        <w:tc>
          <w:tcPr>
            <w:tcW w:w="375" w:type="pct"/>
            <w:vAlign w:val="center"/>
          </w:tcPr>
          <w:p w14:paraId="03F5AF2E"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034E244C"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 xml:space="preserve">Đóng gói </w:t>
            </w:r>
          </w:p>
        </w:tc>
        <w:tc>
          <w:tcPr>
            <w:tcW w:w="626" w:type="pct"/>
            <w:vAlign w:val="center"/>
          </w:tcPr>
          <w:p w14:paraId="67D32E01"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2B98D7A0" w14:textId="77777777" w:rsidR="00F31520" w:rsidRPr="00E42262" w:rsidRDefault="00F31520" w:rsidP="00E42262">
            <w:pPr>
              <w:spacing w:after="0" w:line="240" w:lineRule="auto"/>
              <w:ind w:left="118" w:right="97"/>
              <w:jc w:val="both"/>
              <w:rPr>
                <w:rFonts w:eastAsia="Times New Roman" w:cs="Times New Roman"/>
                <w:sz w:val="24"/>
                <w:szCs w:val="24"/>
              </w:rPr>
            </w:pPr>
            <w:r w:rsidRPr="00E42262">
              <w:rPr>
                <w:rFonts w:eastAsia="Times New Roman" w:cs="Times New Roman"/>
                <w:sz w:val="24"/>
                <w:szCs w:val="24"/>
              </w:rPr>
              <w:t>MCB được đóng gói trong hộp carton để dễ dàng cho việc bảo quản trong kho cũng như vận chuyển</w:t>
            </w:r>
          </w:p>
        </w:tc>
      </w:tr>
      <w:tr w:rsidR="00F30B42" w:rsidRPr="00E42262" w14:paraId="5B94147D" w14:textId="77777777" w:rsidTr="005E2376">
        <w:trPr>
          <w:trHeight w:val="397"/>
        </w:trPr>
        <w:tc>
          <w:tcPr>
            <w:tcW w:w="375" w:type="pct"/>
            <w:vAlign w:val="center"/>
          </w:tcPr>
          <w:p w14:paraId="662AF33C"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18C2217C"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Yêu cầu về thử nghiệm</w:t>
            </w:r>
          </w:p>
        </w:tc>
        <w:tc>
          <w:tcPr>
            <w:tcW w:w="626" w:type="pct"/>
            <w:vAlign w:val="center"/>
          </w:tcPr>
          <w:p w14:paraId="6A8B5FF8"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7FEDA9B2"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Theo yêu cầu đã nêu trong Điều này</w:t>
            </w:r>
          </w:p>
        </w:tc>
      </w:tr>
      <w:tr w:rsidR="00F31520" w:rsidRPr="00E42262" w14:paraId="58B05BFE" w14:textId="77777777" w:rsidTr="005E2376">
        <w:trPr>
          <w:trHeight w:val="397"/>
        </w:trPr>
        <w:tc>
          <w:tcPr>
            <w:tcW w:w="375" w:type="pct"/>
            <w:vAlign w:val="center"/>
          </w:tcPr>
          <w:p w14:paraId="5AE2DEF1" w14:textId="77777777" w:rsidR="00F31520" w:rsidRPr="00E42262" w:rsidRDefault="00F31520">
            <w:pPr>
              <w:numPr>
                <w:ilvl w:val="0"/>
                <w:numId w:val="4"/>
              </w:numPr>
              <w:spacing w:after="0" w:line="240" w:lineRule="auto"/>
              <w:ind w:left="0" w:hanging="11"/>
              <w:jc w:val="center"/>
              <w:rPr>
                <w:rFonts w:cs="Times New Roman"/>
                <w:sz w:val="24"/>
                <w:szCs w:val="24"/>
              </w:rPr>
            </w:pPr>
          </w:p>
        </w:tc>
        <w:tc>
          <w:tcPr>
            <w:tcW w:w="1813" w:type="pct"/>
            <w:vAlign w:val="center"/>
          </w:tcPr>
          <w:p w14:paraId="4C8FB418" w14:textId="77777777" w:rsidR="00F31520" w:rsidRPr="00E42262" w:rsidRDefault="00F31520" w:rsidP="00E42262">
            <w:pPr>
              <w:spacing w:after="0" w:line="240" w:lineRule="auto"/>
              <w:ind w:left="36" w:right="127"/>
              <w:jc w:val="both"/>
              <w:rPr>
                <w:rFonts w:cs="Times New Roman"/>
                <w:sz w:val="24"/>
                <w:szCs w:val="24"/>
              </w:rPr>
            </w:pPr>
            <w:r w:rsidRPr="00E42262">
              <w:rPr>
                <w:rFonts w:cs="Times New Roman"/>
                <w:sz w:val="24"/>
                <w:szCs w:val="24"/>
              </w:rPr>
              <w:t>Bản vẽ và tài liệu kỹ thuật</w:t>
            </w:r>
          </w:p>
        </w:tc>
        <w:tc>
          <w:tcPr>
            <w:tcW w:w="626" w:type="pct"/>
            <w:vAlign w:val="center"/>
          </w:tcPr>
          <w:p w14:paraId="3FFCCFD1" w14:textId="77777777" w:rsidR="00F31520" w:rsidRPr="00E42262" w:rsidRDefault="00F31520" w:rsidP="00E42262">
            <w:pPr>
              <w:spacing w:after="0" w:line="240" w:lineRule="auto"/>
              <w:jc w:val="center"/>
              <w:rPr>
                <w:rFonts w:eastAsia="Times New Roman" w:cs="Times New Roman"/>
                <w:sz w:val="24"/>
                <w:szCs w:val="24"/>
              </w:rPr>
            </w:pPr>
          </w:p>
        </w:tc>
        <w:tc>
          <w:tcPr>
            <w:tcW w:w="2186" w:type="pct"/>
            <w:vAlign w:val="center"/>
          </w:tcPr>
          <w:p w14:paraId="60BD4942" w14:textId="77777777" w:rsidR="00F31520" w:rsidRPr="00E42262" w:rsidRDefault="00F31520" w:rsidP="00E42262">
            <w:pPr>
              <w:spacing w:after="0" w:line="240" w:lineRule="auto"/>
              <w:ind w:right="97"/>
              <w:jc w:val="center"/>
              <w:rPr>
                <w:rFonts w:eastAsia="Times New Roman" w:cs="Times New Roman"/>
                <w:sz w:val="24"/>
                <w:szCs w:val="24"/>
              </w:rPr>
            </w:pPr>
            <w:r w:rsidRPr="00E42262">
              <w:rPr>
                <w:rFonts w:eastAsia="Times New Roman" w:cs="Times New Roman"/>
                <w:sz w:val="24"/>
                <w:szCs w:val="24"/>
              </w:rPr>
              <w:t>Theo yêu cầu đã nêu trong Điều này</w:t>
            </w:r>
          </w:p>
        </w:tc>
      </w:tr>
      <w:bookmarkEnd w:id="28"/>
      <w:bookmarkEnd w:id="29"/>
      <w:bookmarkEnd w:id="30"/>
      <w:bookmarkEnd w:id="31"/>
      <w:bookmarkEnd w:id="32"/>
      <w:bookmarkEnd w:id="33"/>
      <w:bookmarkEnd w:id="34"/>
      <w:bookmarkEnd w:id="35"/>
      <w:bookmarkEnd w:id="44"/>
    </w:tbl>
    <w:p w14:paraId="00C5F226" w14:textId="77777777" w:rsidR="00F31520" w:rsidRPr="00E42262" w:rsidRDefault="00F31520" w:rsidP="00E42262">
      <w:pPr>
        <w:spacing w:after="0" w:line="240" w:lineRule="auto"/>
        <w:jc w:val="center"/>
        <w:rPr>
          <w:rFonts w:cs="Times New Roman"/>
          <w:b/>
          <w:szCs w:val="28"/>
        </w:rPr>
      </w:pPr>
    </w:p>
    <w:p w14:paraId="44E74B3C" w14:textId="77777777" w:rsidR="00F31520" w:rsidRPr="00E42262" w:rsidRDefault="00F31520">
      <w:pPr>
        <w:pStyle w:val="Heading2"/>
        <w:numPr>
          <w:ilvl w:val="1"/>
          <w:numId w:val="37"/>
        </w:numPr>
        <w:spacing w:before="120" w:after="120"/>
        <w:ind w:left="0" w:firstLine="0"/>
        <w:rPr>
          <w:rFonts w:ascii="Times New Roman" w:hAnsi="Times New Roman"/>
          <w:i w:val="0"/>
        </w:rPr>
      </w:pPr>
      <w:bookmarkStart w:id="45" w:name="_Toc186720874"/>
      <w:bookmarkStart w:id="46" w:name="_Toc211328264"/>
      <w:r w:rsidRPr="00E42262">
        <w:rPr>
          <w:rFonts w:ascii="Times New Roman" w:hAnsi="Times New Roman"/>
          <w:i w:val="0"/>
        </w:rPr>
        <w:t>Máy cắt hạ áp MCCB</w:t>
      </w:r>
      <w:bookmarkEnd w:id="45"/>
      <w:bookmarkEnd w:id="46"/>
    </w:p>
    <w:p w14:paraId="783E15CF"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47" w:name="_Toc186720875"/>
      <w:bookmarkStart w:id="48" w:name="_Toc211328265"/>
      <w:r w:rsidRPr="00E42262">
        <w:rPr>
          <w:rFonts w:ascii="Times New Roman" w:hAnsi="Times New Roman"/>
          <w:iCs/>
          <w:sz w:val="28"/>
          <w:szCs w:val="28"/>
        </w:rPr>
        <w:t>Yêu cầu chung</w:t>
      </w:r>
      <w:bookmarkEnd w:id="47"/>
      <w:bookmarkEnd w:id="48"/>
    </w:p>
    <w:p w14:paraId="00D7A9C7" w14:textId="77777777" w:rsidR="00F31520" w:rsidRPr="00E42262" w:rsidRDefault="00F31520">
      <w:pPr>
        <w:pStyle w:val="Heading4"/>
        <w:numPr>
          <w:ilvl w:val="3"/>
          <w:numId w:val="37"/>
        </w:numPr>
        <w:spacing w:before="120" w:after="120" w:line="240" w:lineRule="auto"/>
        <w:ind w:left="0" w:firstLine="567"/>
        <w:rPr>
          <w:rFonts w:ascii="Times New Roman" w:hAnsi="Times New Roman"/>
          <w:b/>
          <w:bCs/>
          <w:iCs w:val="0"/>
          <w:color w:val="auto"/>
          <w:szCs w:val="28"/>
        </w:rPr>
      </w:pPr>
      <w:bookmarkStart w:id="49" w:name="_Toc186720876"/>
      <w:r w:rsidRPr="00E42262">
        <w:rPr>
          <w:rFonts w:ascii="Times New Roman" w:hAnsi="Times New Roman"/>
          <w:b/>
          <w:bCs/>
          <w:iCs w:val="0"/>
          <w:color w:val="auto"/>
          <w:szCs w:val="28"/>
        </w:rPr>
        <w:t>Yêu cầu kỹ thuật này áp dụng cho:</w:t>
      </w:r>
      <w:bookmarkEnd w:id="49"/>
    </w:p>
    <w:p w14:paraId="6C98E945" w14:textId="77777777" w:rsidR="00F31520" w:rsidRPr="00E42262" w:rsidRDefault="00F31520">
      <w:pPr>
        <w:pStyle w:val="ListParagraph"/>
        <w:numPr>
          <w:ilvl w:val="1"/>
          <w:numId w:val="13"/>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MCCB (Áp tô mát) kiểu vỏ đúc loại 2 cực, dùng để bảo vệ mạch điện chống quá tải và ngắn mạch phía hạ áp của MBA 1 pha.</w:t>
      </w:r>
    </w:p>
    <w:p w14:paraId="4139DBD4" w14:textId="77777777" w:rsidR="00F31520" w:rsidRPr="00E42262" w:rsidRDefault="00F31520">
      <w:pPr>
        <w:pStyle w:val="ListParagraph"/>
        <w:numPr>
          <w:ilvl w:val="1"/>
          <w:numId w:val="13"/>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MCCB (Áp tô mát) kiểu vỏ đúc loại 3 cực hoặc 4 cực, dùng để bảo vệ mạch điện chống quá tải và ngắn mạch phía hạ áp của MBA 3 pha.</w:t>
      </w:r>
    </w:p>
    <w:p w14:paraId="63B31846" w14:textId="77777777" w:rsidR="00F31520" w:rsidRPr="00E42262" w:rsidRDefault="00F31520">
      <w:pPr>
        <w:pStyle w:val="Heading4"/>
        <w:numPr>
          <w:ilvl w:val="3"/>
          <w:numId w:val="37"/>
        </w:numPr>
        <w:spacing w:before="120" w:after="120" w:line="240" w:lineRule="auto"/>
        <w:ind w:left="0" w:firstLine="567"/>
        <w:rPr>
          <w:rFonts w:ascii="Times New Roman" w:hAnsi="Times New Roman"/>
          <w:b/>
          <w:bCs/>
          <w:iCs w:val="0"/>
          <w:color w:val="auto"/>
          <w:szCs w:val="28"/>
        </w:rPr>
      </w:pPr>
      <w:bookmarkStart w:id="50" w:name="_Toc186720877"/>
      <w:r w:rsidRPr="00E42262">
        <w:rPr>
          <w:rFonts w:ascii="Times New Roman" w:hAnsi="Times New Roman"/>
          <w:b/>
          <w:bCs/>
          <w:iCs w:val="0"/>
          <w:color w:val="auto"/>
          <w:szCs w:val="28"/>
        </w:rPr>
        <w:lastRenderedPageBreak/>
        <w:t>Thiết bị được chế tạo, thử nghiệm theo tiêu chuẩn IEC 60947-1, IEC 60947-2 hoặc tiêu chuẩn tương đương.</w:t>
      </w:r>
      <w:bookmarkEnd w:id="50"/>
    </w:p>
    <w:p w14:paraId="68B72179"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51" w:name="_Toc186720878"/>
      <w:bookmarkStart w:id="52" w:name="_Toc211328266"/>
      <w:r w:rsidRPr="00E42262">
        <w:rPr>
          <w:rFonts w:ascii="Times New Roman" w:hAnsi="Times New Roman"/>
          <w:iCs/>
          <w:sz w:val="28"/>
          <w:szCs w:val="28"/>
        </w:rPr>
        <w:t>Các yêu cầu về thử nghiệm:</w:t>
      </w:r>
      <w:bookmarkEnd w:id="51"/>
      <w:bookmarkEnd w:id="52"/>
    </w:p>
    <w:p w14:paraId="548C1C50" w14:textId="77777777" w:rsidR="00F31520" w:rsidRPr="00E42262" w:rsidRDefault="00F31520">
      <w:pPr>
        <w:pStyle w:val="Heading4"/>
        <w:numPr>
          <w:ilvl w:val="3"/>
          <w:numId w:val="37"/>
        </w:numPr>
        <w:spacing w:before="120" w:after="120" w:line="240" w:lineRule="auto"/>
        <w:ind w:left="0" w:firstLine="567"/>
        <w:rPr>
          <w:rFonts w:ascii="Times New Roman" w:hAnsi="Times New Roman"/>
          <w:b/>
          <w:bCs/>
          <w:iCs w:val="0"/>
          <w:color w:val="auto"/>
          <w:szCs w:val="28"/>
        </w:rPr>
      </w:pPr>
      <w:r w:rsidRPr="00E42262">
        <w:rPr>
          <w:rFonts w:ascii="Times New Roman" w:hAnsi="Times New Roman"/>
          <w:b/>
          <w:bCs/>
          <w:iCs w:val="0"/>
          <w:color w:val="auto"/>
          <w:szCs w:val="28"/>
        </w:rPr>
        <w:t xml:space="preserve">Thử nghiệm xuất xưởng (Routine test): </w:t>
      </w:r>
    </w:p>
    <w:p w14:paraId="1E26FE7C" w14:textId="77777777" w:rsidR="00F31520" w:rsidRPr="00E42262" w:rsidRDefault="00F31520" w:rsidP="00E42262">
      <w:pPr>
        <w:tabs>
          <w:tab w:val="left" w:pos="851"/>
        </w:tabs>
        <w:spacing w:before="120" w:after="120" w:line="240" w:lineRule="auto"/>
        <w:ind w:firstLine="567"/>
        <w:jc w:val="both"/>
        <w:rPr>
          <w:rFonts w:cs="Times New Roman"/>
          <w:iCs/>
          <w:szCs w:val="28"/>
        </w:rPr>
      </w:pPr>
      <w:r w:rsidRPr="00E42262">
        <w:rPr>
          <w:rFonts w:cs="Times New Roman"/>
          <w:iCs/>
          <w:szCs w:val="28"/>
        </w:rPr>
        <w:t>Thử nghiệm xuất xưởng được thực hiện bởi Nhà sản xuất trên mỗi sản phẩm sản xuất ra tại Nhà sản xuất. Việc thử nghiệm xuất xưởng được thực hiện theo tiêu chuẩn IEC 60947-2 hoặc tiêu chuẩn tương đương, bao gồm những hạng mục thử nghiệm sau đây:</w:t>
      </w:r>
    </w:p>
    <w:p w14:paraId="58FD9138" w14:textId="77777777" w:rsidR="00F31520" w:rsidRPr="00E42262" w:rsidRDefault="00F31520" w:rsidP="00E42262">
      <w:pPr>
        <w:tabs>
          <w:tab w:val="left" w:pos="851"/>
        </w:tabs>
        <w:spacing w:before="120" w:after="120" w:line="240" w:lineRule="auto"/>
        <w:ind w:firstLine="567"/>
        <w:jc w:val="both"/>
        <w:rPr>
          <w:rFonts w:cs="Times New Roman"/>
          <w:iCs/>
          <w:szCs w:val="28"/>
        </w:rPr>
      </w:pPr>
      <w:r w:rsidRPr="00E42262">
        <w:rPr>
          <w:rFonts w:cs="Times New Roman"/>
          <w:iCs/>
          <w:szCs w:val="28"/>
        </w:rPr>
        <w:t>-  Thử nghiệm thao tác cơ khí (Mechanical operation).</w:t>
      </w:r>
    </w:p>
    <w:p w14:paraId="12B8F7B3" w14:textId="77777777" w:rsidR="00F31520" w:rsidRPr="00E42262" w:rsidRDefault="00F31520" w:rsidP="00E42262">
      <w:pPr>
        <w:tabs>
          <w:tab w:val="left" w:pos="851"/>
        </w:tabs>
        <w:spacing w:before="120" w:after="120" w:line="240" w:lineRule="auto"/>
        <w:ind w:firstLine="567"/>
        <w:jc w:val="both"/>
        <w:rPr>
          <w:rFonts w:cs="Times New Roman"/>
          <w:iCs/>
          <w:szCs w:val="28"/>
        </w:rPr>
      </w:pPr>
      <w:r w:rsidRPr="00E42262">
        <w:rPr>
          <w:rFonts w:cs="Times New Roman"/>
          <w:iCs/>
          <w:szCs w:val="28"/>
        </w:rPr>
        <w:t>-  Kiểm tra hiệu chuẩn bộ nhả (Verification of the calibration of overcurrent releases).</w:t>
      </w:r>
    </w:p>
    <w:p w14:paraId="5D034626" w14:textId="77777777" w:rsidR="00F31520" w:rsidRPr="00E42262" w:rsidRDefault="00F31520" w:rsidP="00E42262">
      <w:pPr>
        <w:tabs>
          <w:tab w:val="left" w:pos="851"/>
        </w:tabs>
        <w:spacing w:before="120" w:after="120" w:line="240" w:lineRule="auto"/>
        <w:ind w:firstLine="567"/>
        <w:jc w:val="both"/>
        <w:rPr>
          <w:rFonts w:cs="Times New Roman"/>
          <w:iCs/>
          <w:szCs w:val="28"/>
        </w:rPr>
      </w:pPr>
      <w:r w:rsidRPr="00E42262">
        <w:rPr>
          <w:rFonts w:cs="Times New Roman"/>
          <w:iCs/>
          <w:szCs w:val="28"/>
        </w:rPr>
        <w:t>-  Thử nghiệm đặc tính điện môi (Dielectric test).</w:t>
      </w:r>
    </w:p>
    <w:p w14:paraId="61A6FB84" w14:textId="77777777" w:rsidR="00F31520" w:rsidRPr="00E42262" w:rsidRDefault="00F31520">
      <w:pPr>
        <w:pStyle w:val="Heading4"/>
        <w:numPr>
          <w:ilvl w:val="3"/>
          <w:numId w:val="37"/>
        </w:numPr>
        <w:spacing w:before="120" w:after="120" w:line="240" w:lineRule="auto"/>
        <w:ind w:left="0" w:firstLine="567"/>
        <w:rPr>
          <w:rFonts w:ascii="Times New Roman" w:hAnsi="Times New Roman"/>
          <w:b/>
          <w:bCs/>
          <w:iCs w:val="0"/>
          <w:color w:val="auto"/>
          <w:szCs w:val="28"/>
        </w:rPr>
      </w:pPr>
      <w:r w:rsidRPr="00E42262">
        <w:rPr>
          <w:rFonts w:ascii="Times New Roman" w:hAnsi="Times New Roman"/>
          <w:b/>
          <w:bCs/>
          <w:iCs w:val="0"/>
          <w:color w:val="auto"/>
          <w:szCs w:val="28"/>
        </w:rPr>
        <w:t xml:space="preserve">Thử nghiệm điển hình (Type test): </w:t>
      </w:r>
    </w:p>
    <w:p w14:paraId="5E0BDD61" w14:textId="77777777" w:rsidR="00F31520" w:rsidRPr="00E42262" w:rsidRDefault="00F31520" w:rsidP="00E42262">
      <w:pPr>
        <w:tabs>
          <w:tab w:val="left" w:pos="851"/>
        </w:tabs>
        <w:spacing w:before="120" w:after="120" w:line="240" w:lineRule="auto"/>
        <w:ind w:firstLine="567"/>
        <w:jc w:val="both"/>
        <w:rPr>
          <w:rFonts w:cs="Times New Roman"/>
          <w:iCs/>
          <w:szCs w:val="28"/>
        </w:rPr>
      </w:pPr>
      <w:r w:rsidRPr="00E42262">
        <w:rPr>
          <w:rFonts w:cs="Times New Roman"/>
          <w:iCs/>
          <w:szCs w:val="28"/>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60947-2 hoặc tiêu chuẩn tương đương, theo các trình tự thử nghiệm (hoặc kiểm tra) tương ứng bao gồm những hạng mục thử nghiệm sau đây:</w:t>
      </w:r>
    </w:p>
    <w:p w14:paraId="0838B7B2"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Trình tự thử nghiệm – Các đặc tính hiệu năng chung (General performance characteristics):</w:t>
      </w:r>
    </w:p>
    <w:p w14:paraId="02EBD8E5" w14:textId="77777777" w:rsidR="00F31520" w:rsidRPr="00E42262" w:rsidRDefault="00F31520">
      <w:pPr>
        <w:pStyle w:val="ListParagraph"/>
        <w:numPr>
          <w:ilvl w:val="1"/>
          <w:numId w:val="14"/>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Giới hạn và đặc tính cắt (Tripping limits and characteristics).</w:t>
      </w:r>
    </w:p>
    <w:p w14:paraId="2CEC89A2" w14:textId="77777777" w:rsidR="00F31520" w:rsidRPr="00E42262" w:rsidRDefault="00F31520">
      <w:pPr>
        <w:pStyle w:val="ListParagraph"/>
        <w:numPr>
          <w:ilvl w:val="1"/>
          <w:numId w:val="14"/>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Đặc tính điện môi (Dielectric properties).</w:t>
      </w:r>
    </w:p>
    <w:p w14:paraId="0968C76D" w14:textId="77777777" w:rsidR="00F31520" w:rsidRPr="00E42262" w:rsidRDefault="00F31520">
      <w:pPr>
        <w:pStyle w:val="ListParagraph"/>
        <w:numPr>
          <w:ilvl w:val="1"/>
          <w:numId w:val="14"/>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Thao tác cơ khí và khả năng thực hiện thao tác (Mechanical operation and operational performance capability).</w:t>
      </w:r>
    </w:p>
    <w:p w14:paraId="13B7543A" w14:textId="77777777" w:rsidR="00F31520" w:rsidRPr="00E42262" w:rsidRDefault="00F31520">
      <w:pPr>
        <w:pStyle w:val="ListParagraph"/>
        <w:numPr>
          <w:ilvl w:val="1"/>
          <w:numId w:val="14"/>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 xml:space="preserve">Đặc tính quá tải (nếu có) (Overload performance (where applicable)) – thử nghiệm này áp dụng cho MCCB có dòng điện định mức làm việc </w:t>
      </w:r>
      <w:r w:rsidRPr="00E42262">
        <w:rPr>
          <w:rFonts w:cs="Times New Roman"/>
          <w:iCs/>
          <w:szCs w:val="28"/>
          <w:u w:val="single"/>
        </w:rPr>
        <w:t>&lt;</w:t>
      </w:r>
      <w:r w:rsidRPr="00E42262">
        <w:rPr>
          <w:rFonts w:cs="Times New Roman"/>
          <w:iCs/>
          <w:szCs w:val="28"/>
        </w:rPr>
        <w:t xml:space="preserve"> 630 A.</w:t>
      </w:r>
    </w:p>
    <w:p w14:paraId="7B26EE50" w14:textId="77777777" w:rsidR="00F31520" w:rsidRPr="00E42262" w:rsidRDefault="00F31520">
      <w:pPr>
        <w:pStyle w:val="ListParagraph"/>
        <w:numPr>
          <w:ilvl w:val="1"/>
          <w:numId w:val="14"/>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Kiểm tra chịu điện môi (Verification of dielectric withstand).</w:t>
      </w:r>
    </w:p>
    <w:p w14:paraId="1F916A93" w14:textId="77777777" w:rsidR="00F31520" w:rsidRPr="00E42262" w:rsidRDefault="00F31520">
      <w:pPr>
        <w:pStyle w:val="ListParagraph"/>
        <w:numPr>
          <w:ilvl w:val="1"/>
          <w:numId w:val="14"/>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Kiểm tra độ tăng nhiệt (Verification of temperature rise tests).</w:t>
      </w:r>
    </w:p>
    <w:p w14:paraId="28B25874" w14:textId="77777777" w:rsidR="00F31520" w:rsidRPr="00E42262" w:rsidRDefault="00F31520">
      <w:pPr>
        <w:pStyle w:val="ListParagraph"/>
        <w:numPr>
          <w:ilvl w:val="1"/>
          <w:numId w:val="14"/>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Kiểm tra nhả quá tải (Verification of overload releases).</w:t>
      </w:r>
    </w:p>
    <w:p w14:paraId="5CF825D1"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Trình tự thử nghiệm – Khả năng cắt ngắn mạch làm việc danh định (Rated service short-circuit breaking capacity):</w:t>
      </w:r>
    </w:p>
    <w:p w14:paraId="36CFAE4D" w14:textId="77777777" w:rsidR="00F31520" w:rsidRPr="00E42262" w:rsidRDefault="00F31520">
      <w:pPr>
        <w:pStyle w:val="ListParagraph"/>
        <w:numPr>
          <w:ilvl w:val="1"/>
          <w:numId w:val="15"/>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Khả năng cắt ngắn mạch làm việc danh định (Rated service short-circuit breaking capacity).</w:t>
      </w:r>
    </w:p>
    <w:p w14:paraId="585E7E9D" w14:textId="77777777" w:rsidR="00F31520" w:rsidRPr="00E42262" w:rsidRDefault="00F31520">
      <w:pPr>
        <w:pStyle w:val="ListParagraph"/>
        <w:numPr>
          <w:ilvl w:val="1"/>
          <w:numId w:val="15"/>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lastRenderedPageBreak/>
        <w:t>Kiểm tra khả năng làm việc (Verification of operational performance capability).</w:t>
      </w:r>
    </w:p>
    <w:p w14:paraId="3C2C212E" w14:textId="77777777" w:rsidR="00F31520" w:rsidRPr="00E42262" w:rsidRDefault="00F31520">
      <w:pPr>
        <w:pStyle w:val="ListParagraph"/>
        <w:numPr>
          <w:ilvl w:val="1"/>
          <w:numId w:val="15"/>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Kiểm tra chịu điện môi (Verification of dielectric withstand).</w:t>
      </w:r>
    </w:p>
    <w:p w14:paraId="0401BAE1" w14:textId="77777777" w:rsidR="00F31520" w:rsidRPr="00E42262" w:rsidRDefault="00F31520">
      <w:pPr>
        <w:pStyle w:val="ListParagraph"/>
        <w:numPr>
          <w:ilvl w:val="1"/>
          <w:numId w:val="15"/>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Kiểm tra độ tăng nhiệt (Verification of temperature rise tests).</w:t>
      </w:r>
    </w:p>
    <w:p w14:paraId="516B030F" w14:textId="77777777" w:rsidR="00F31520" w:rsidRPr="00E42262" w:rsidRDefault="00F31520">
      <w:pPr>
        <w:pStyle w:val="ListParagraph"/>
        <w:numPr>
          <w:ilvl w:val="1"/>
          <w:numId w:val="15"/>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Kiểm tra nhả quá tải (Verification of overload releases).</w:t>
      </w:r>
    </w:p>
    <w:p w14:paraId="11612E91" w14:textId="77777777" w:rsidR="00F31520" w:rsidRPr="00E42262" w:rsidRDefault="00F31520">
      <w:pPr>
        <w:pStyle w:val="ListParagraph"/>
        <w:numPr>
          <w:ilvl w:val="8"/>
          <w:numId w:val="12"/>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Trình tự thử nghiệm – Khả năng cắt ngắn mạch tới hạn danh định (Rated ultimate short-circuit breaking capacity):</w:t>
      </w:r>
    </w:p>
    <w:p w14:paraId="58443B87" w14:textId="77777777" w:rsidR="00F31520" w:rsidRPr="00E42262" w:rsidRDefault="00F31520">
      <w:pPr>
        <w:pStyle w:val="ListParagraph"/>
        <w:numPr>
          <w:ilvl w:val="1"/>
          <w:numId w:val="16"/>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Kiểm tra nhả quá tải (Verification of overload releases).</w:t>
      </w:r>
    </w:p>
    <w:p w14:paraId="4CAC957D" w14:textId="77777777" w:rsidR="00F31520" w:rsidRPr="00E42262" w:rsidRDefault="00F31520">
      <w:pPr>
        <w:pStyle w:val="ListParagraph"/>
        <w:numPr>
          <w:ilvl w:val="1"/>
          <w:numId w:val="16"/>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Khả năng cắt ngắn mạch lớn nhất danh định (Rated ultimate short-circuit breaking capacity).</w:t>
      </w:r>
    </w:p>
    <w:p w14:paraId="13EFC863" w14:textId="77777777" w:rsidR="00F31520" w:rsidRPr="00E42262" w:rsidRDefault="00F31520">
      <w:pPr>
        <w:pStyle w:val="ListParagraph"/>
        <w:numPr>
          <w:ilvl w:val="1"/>
          <w:numId w:val="16"/>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Kiểm tra chịu điện môi (Verification of dielectric withstand).</w:t>
      </w:r>
    </w:p>
    <w:p w14:paraId="70E7279F" w14:textId="77777777" w:rsidR="00F31520" w:rsidRPr="00E42262" w:rsidRDefault="00F31520">
      <w:pPr>
        <w:pStyle w:val="ListParagraph"/>
        <w:numPr>
          <w:ilvl w:val="1"/>
          <w:numId w:val="16"/>
        </w:numPr>
        <w:tabs>
          <w:tab w:val="left" w:pos="851"/>
        </w:tabs>
        <w:spacing w:before="120" w:after="120" w:line="240" w:lineRule="auto"/>
        <w:ind w:left="0" w:firstLine="567"/>
        <w:contextualSpacing w:val="0"/>
        <w:jc w:val="both"/>
        <w:rPr>
          <w:rFonts w:cs="Times New Roman"/>
          <w:iCs/>
          <w:szCs w:val="28"/>
        </w:rPr>
      </w:pPr>
      <w:r w:rsidRPr="00E42262">
        <w:rPr>
          <w:rFonts w:cs="Times New Roman"/>
          <w:iCs/>
          <w:szCs w:val="28"/>
        </w:rPr>
        <w:t>Kiểm tra nhả quá tải (Verification of overload releases).</w:t>
      </w:r>
    </w:p>
    <w:p w14:paraId="6EE7FEA9" w14:textId="77777777" w:rsidR="00F31520" w:rsidRPr="00E42262" w:rsidRDefault="00F31520" w:rsidP="00E42262">
      <w:pPr>
        <w:tabs>
          <w:tab w:val="left" w:pos="851"/>
        </w:tabs>
        <w:spacing w:before="120" w:after="120" w:line="240" w:lineRule="auto"/>
        <w:ind w:firstLine="567"/>
        <w:jc w:val="both"/>
        <w:rPr>
          <w:rFonts w:cs="Times New Roman"/>
          <w:iCs/>
          <w:szCs w:val="28"/>
        </w:rPr>
      </w:pPr>
      <w:r w:rsidRPr="00E42262">
        <w:rPr>
          <w:rFonts w:cs="Times New Roman"/>
          <w:iCs/>
          <w:szCs w:val="28"/>
        </w:rPr>
        <w:t>Ghi chú: Trình tự thử nghiệm ở Mục iii) trên là không áp dụng cho MCCB có Ics = Icu.</w:t>
      </w:r>
    </w:p>
    <w:p w14:paraId="55219BFE" w14:textId="77777777" w:rsidR="00F31520" w:rsidRPr="00E42262" w:rsidRDefault="00F31520">
      <w:pPr>
        <w:pStyle w:val="Heading3"/>
        <w:numPr>
          <w:ilvl w:val="2"/>
          <w:numId w:val="37"/>
        </w:numPr>
        <w:spacing w:before="120" w:after="120"/>
        <w:ind w:left="0" w:firstLine="0"/>
        <w:rPr>
          <w:rFonts w:ascii="Times New Roman" w:hAnsi="Times New Roman"/>
          <w:iCs/>
          <w:sz w:val="28"/>
          <w:szCs w:val="28"/>
        </w:rPr>
      </w:pPr>
      <w:bookmarkStart w:id="53" w:name="_Toc123027406"/>
      <w:bookmarkStart w:id="54" w:name="_Toc186720879"/>
      <w:bookmarkStart w:id="55" w:name="_Toc211328267"/>
      <w:r w:rsidRPr="00E42262">
        <w:rPr>
          <w:rFonts w:ascii="Times New Roman" w:hAnsi="Times New Roman"/>
          <w:iCs/>
          <w:sz w:val="28"/>
          <w:szCs w:val="28"/>
        </w:rPr>
        <w:t>Bảng yêu cầu đặc tính kỹ thuật MCCB</w:t>
      </w:r>
      <w:bookmarkEnd w:id="53"/>
      <w:bookmarkEnd w:id="54"/>
      <w:bookmarkEnd w:id="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731"/>
        <w:gridCol w:w="3673"/>
        <w:gridCol w:w="1180"/>
        <w:gridCol w:w="3811"/>
      </w:tblGrid>
      <w:tr w:rsidR="00F30B42" w:rsidRPr="00E42262" w14:paraId="2CAAB807" w14:textId="77777777" w:rsidTr="005E2376">
        <w:trPr>
          <w:trHeight w:val="397"/>
          <w:tblHeader/>
        </w:trPr>
        <w:tc>
          <w:tcPr>
            <w:tcW w:w="389" w:type="pct"/>
            <w:vAlign w:val="center"/>
          </w:tcPr>
          <w:p w14:paraId="056A5032" w14:textId="77777777" w:rsidR="00F31520" w:rsidRPr="00E42262" w:rsidRDefault="00F31520" w:rsidP="00E42262">
            <w:pPr>
              <w:spacing w:after="0" w:line="240" w:lineRule="auto"/>
              <w:jc w:val="center"/>
              <w:rPr>
                <w:rFonts w:cs="Times New Roman"/>
                <w:b/>
                <w:bCs/>
                <w:sz w:val="24"/>
                <w:szCs w:val="24"/>
              </w:rPr>
            </w:pPr>
            <w:r w:rsidRPr="00E42262">
              <w:rPr>
                <w:rFonts w:cs="Times New Roman"/>
                <w:b/>
                <w:bCs/>
                <w:sz w:val="24"/>
                <w:szCs w:val="24"/>
              </w:rPr>
              <w:t>TT</w:t>
            </w:r>
          </w:p>
        </w:tc>
        <w:tc>
          <w:tcPr>
            <w:tcW w:w="1955" w:type="pct"/>
            <w:vAlign w:val="center"/>
          </w:tcPr>
          <w:p w14:paraId="5A933760" w14:textId="77777777" w:rsidR="00F31520" w:rsidRPr="00E42262" w:rsidRDefault="00F31520" w:rsidP="00E42262">
            <w:pPr>
              <w:spacing w:after="0" w:line="240" w:lineRule="auto"/>
              <w:ind w:left="60" w:right="96"/>
              <w:jc w:val="center"/>
              <w:rPr>
                <w:rFonts w:eastAsia="Times New Roman" w:cs="Times New Roman"/>
                <w:b/>
                <w:sz w:val="24"/>
                <w:szCs w:val="24"/>
              </w:rPr>
            </w:pPr>
            <w:r w:rsidRPr="00E42262">
              <w:rPr>
                <w:rFonts w:eastAsia="Times New Roman" w:cs="Times New Roman"/>
                <w:b/>
                <w:sz w:val="24"/>
                <w:szCs w:val="24"/>
              </w:rPr>
              <w:t>Hạng mục</w:t>
            </w:r>
          </w:p>
        </w:tc>
        <w:tc>
          <w:tcPr>
            <w:tcW w:w="628" w:type="pct"/>
            <w:vAlign w:val="center"/>
          </w:tcPr>
          <w:p w14:paraId="5CC033F7" w14:textId="77777777" w:rsidR="00F31520" w:rsidRPr="00E42262" w:rsidRDefault="00F31520" w:rsidP="00E42262">
            <w:pPr>
              <w:spacing w:after="0" w:line="240" w:lineRule="auto"/>
              <w:ind w:left="60" w:right="96"/>
              <w:jc w:val="center"/>
              <w:rPr>
                <w:rFonts w:eastAsia="Times New Roman" w:cs="Times New Roman"/>
                <w:b/>
                <w:sz w:val="24"/>
                <w:szCs w:val="24"/>
              </w:rPr>
            </w:pPr>
            <w:r w:rsidRPr="00E42262">
              <w:rPr>
                <w:rFonts w:eastAsia="Times New Roman" w:cs="Times New Roman"/>
                <w:b/>
                <w:sz w:val="24"/>
                <w:szCs w:val="24"/>
              </w:rPr>
              <w:t xml:space="preserve">Đơn vị </w:t>
            </w:r>
          </w:p>
        </w:tc>
        <w:tc>
          <w:tcPr>
            <w:tcW w:w="2028" w:type="pct"/>
            <w:vAlign w:val="center"/>
          </w:tcPr>
          <w:p w14:paraId="54967F9E" w14:textId="77777777" w:rsidR="00F31520" w:rsidRPr="00E42262" w:rsidRDefault="00F31520" w:rsidP="00E42262">
            <w:pPr>
              <w:spacing w:after="0" w:line="240" w:lineRule="auto"/>
              <w:ind w:left="60" w:right="96"/>
              <w:jc w:val="center"/>
              <w:rPr>
                <w:rFonts w:eastAsia="Times New Roman" w:cs="Times New Roman"/>
                <w:b/>
                <w:sz w:val="24"/>
                <w:szCs w:val="24"/>
              </w:rPr>
            </w:pPr>
            <w:r w:rsidRPr="00E42262">
              <w:rPr>
                <w:rFonts w:eastAsia="Times New Roman" w:cs="Times New Roman"/>
                <w:b/>
                <w:sz w:val="24"/>
                <w:szCs w:val="24"/>
              </w:rPr>
              <w:t>Yêu cầu</w:t>
            </w:r>
          </w:p>
        </w:tc>
      </w:tr>
      <w:tr w:rsidR="00F30B42" w:rsidRPr="00E42262" w14:paraId="48567243" w14:textId="77777777" w:rsidTr="005E2376">
        <w:trPr>
          <w:trHeight w:val="397"/>
        </w:trPr>
        <w:tc>
          <w:tcPr>
            <w:tcW w:w="389" w:type="pct"/>
            <w:vAlign w:val="center"/>
          </w:tcPr>
          <w:p w14:paraId="2C62A00A"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5EA25BA6"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Nhà sản xuất</w:t>
            </w:r>
          </w:p>
        </w:tc>
        <w:tc>
          <w:tcPr>
            <w:tcW w:w="628" w:type="pct"/>
            <w:vAlign w:val="center"/>
          </w:tcPr>
          <w:p w14:paraId="15A2DC1A"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23E2A165"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Nêu cụ thể</w:t>
            </w:r>
          </w:p>
        </w:tc>
      </w:tr>
      <w:tr w:rsidR="00F30B42" w:rsidRPr="00E42262" w14:paraId="0A5AFDFD" w14:textId="77777777" w:rsidTr="005E2376">
        <w:trPr>
          <w:trHeight w:val="397"/>
        </w:trPr>
        <w:tc>
          <w:tcPr>
            <w:tcW w:w="389" w:type="pct"/>
            <w:vAlign w:val="center"/>
          </w:tcPr>
          <w:p w14:paraId="376A54A0"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053D4144"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Nước sản xuất</w:t>
            </w:r>
          </w:p>
        </w:tc>
        <w:tc>
          <w:tcPr>
            <w:tcW w:w="628" w:type="pct"/>
            <w:vAlign w:val="center"/>
          </w:tcPr>
          <w:p w14:paraId="19FD7797"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2BE1A3F0"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Nêu cụ thể</w:t>
            </w:r>
          </w:p>
        </w:tc>
      </w:tr>
      <w:tr w:rsidR="00F30B42" w:rsidRPr="00E42262" w14:paraId="23C28206" w14:textId="77777777" w:rsidTr="005E2376">
        <w:trPr>
          <w:trHeight w:val="397"/>
        </w:trPr>
        <w:tc>
          <w:tcPr>
            <w:tcW w:w="389" w:type="pct"/>
            <w:vAlign w:val="center"/>
          </w:tcPr>
          <w:p w14:paraId="5FCE978B"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13989806"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Mã hiệu</w:t>
            </w:r>
          </w:p>
        </w:tc>
        <w:tc>
          <w:tcPr>
            <w:tcW w:w="628" w:type="pct"/>
            <w:vAlign w:val="center"/>
          </w:tcPr>
          <w:p w14:paraId="600CE091"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690FF1F7"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Nêu cụ thể</w:t>
            </w:r>
          </w:p>
        </w:tc>
      </w:tr>
      <w:tr w:rsidR="00F30B42" w:rsidRPr="00E42262" w14:paraId="216C77AB" w14:textId="77777777" w:rsidTr="005E2376">
        <w:trPr>
          <w:trHeight w:val="397"/>
        </w:trPr>
        <w:tc>
          <w:tcPr>
            <w:tcW w:w="389" w:type="pct"/>
            <w:vAlign w:val="center"/>
          </w:tcPr>
          <w:p w14:paraId="7802EC3B"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232D7B49"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xml:space="preserve">Tiêu chuẩn áp dụng </w:t>
            </w:r>
          </w:p>
        </w:tc>
        <w:tc>
          <w:tcPr>
            <w:tcW w:w="628" w:type="pct"/>
            <w:vAlign w:val="center"/>
          </w:tcPr>
          <w:p w14:paraId="22DF7012"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70DB2021"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IEC 60947-1, IEC 60947-2 hoặc tiêu chuẩn tương đương</w:t>
            </w:r>
          </w:p>
        </w:tc>
      </w:tr>
      <w:tr w:rsidR="00F30B42" w:rsidRPr="00E42262" w14:paraId="41C19B02" w14:textId="77777777" w:rsidTr="005E2376">
        <w:trPr>
          <w:trHeight w:val="397"/>
        </w:trPr>
        <w:tc>
          <w:tcPr>
            <w:tcW w:w="389" w:type="pct"/>
            <w:vAlign w:val="center"/>
          </w:tcPr>
          <w:p w14:paraId="5937A154"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4634F4EC"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Chủng loại</w:t>
            </w:r>
          </w:p>
        </w:tc>
        <w:tc>
          <w:tcPr>
            <w:tcW w:w="628" w:type="pct"/>
            <w:vAlign w:val="center"/>
          </w:tcPr>
          <w:p w14:paraId="78A4E0AA"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684BDF47"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Bảo vệ bằng nhiệt và từ hoặc điện tử, kiểu lắp đặt cố định (fixed type), đấu nối phía trước</w:t>
            </w:r>
          </w:p>
        </w:tc>
      </w:tr>
      <w:tr w:rsidR="00F30B42" w:rsidRPr="00E42262" w14:paraId="74AF021F" w14:textId="77777777" w:rsidTr="005E2376">
        <w:trPr>
          <w:trHeight w:val="397"/>
        </w:trPr>
        <w:tc>
          <w:tcPr>
            <w:tcW w:w="389" w:type="pct"/>
            <w:vAlign w:val="center"/>
          </w:tcPr>
          <w:p w14:paraId="3B646B00"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1669BF96"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Số cực</w:t>
            </w:r>
          </w:p>
        </w:tc>
        <w:tc>
          <w:tcPr>
            <w:tcW w:w="628" w:type="pct"/>
            <w:vAlign w:val="center"/>
          </w:tcPr>
          <w:p w14:paraId="71E79623"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5C77A2D7"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02 cực, 03 cực hoặc 04 cực phù hợp với nhu cầu sử dụng thực tế của Đơn vị.</w:t>
            </w:r>
          </w:p>
        </w:tc>
      </w:tr>
      <w:tr w:rsidR="00F30B42" w:rsidRPr="00E42262" w14:paraId="542A82A5" w14:textId="77777777" w:rsidTr="005E2376">
        <w:trPr>
          <w:trHeight w:val="397"/>
        </w:trPr>
        <w:tc>
          <w:tcPr>
            <w:tcW w:w="389" w:type="pct"/>
            <w:vAlign w:val="center"/>
          </w:tcPr>
          <w:p w14:paraId="78F14E4D"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5C55E7AB"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Thao tác đóng cắt</w:t>
            </w:r>
          </w:p>
        </w:tc>
        <w:tc>
          <w:tcPr>
            <w:tcW w:w="628" w:type="pct"/>
            <w:vAlign w:val="center"/>
          </w:tcPr>
          <w:p w14:paraId="66A56329"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71DA0624"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Việc đóng cắt phải được thực hiện đồng thời trên các cực</w:t>
            </w:r>
          </w:p>
        </w:tc>
      </w:tr>
      <w:tr w:rsidR="00F30B42" w:rsidRPr="00E42262" w14:paraId="745E4589" w14:textId="77777777" w:rsidTr="005E2376">
        <w:trPr>
          <w:trHeight w:val="397"/>
        </w:trPr>
        <w:tc>
          <w:tcPr>
            <w:tcW w:w="389" w:type="pct"/>
            <w:vAlign w:val="center"/>
          </w:tcPr>
          <w:p w14:paraId="7DE2DF9C"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03A9648D"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Khả năng điều chỉnh dòng làm việc định mức</w:t>
            </w:r>
          </w:p>
        </w:tc>
        <w:tc>
          <w:tcPr>
            <w:tcW w:w="628" w:type="pct"/>
            <w:vAlign w:val="center"/>
          </w:tcPr>
          <w:p w14:paraId="148338E3"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092A10C5"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xml:space="preserve">Tùy nhu cầu sử dụng, đơn vị có thể lựa chọn MCCB có nút chỉnh dòng làm việc định mức với các mức điều chỉnh sau: </w:t>
            </w:r>
          </w:p>
          <w:p w14:paraId="2DD200CD"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MCCB có In tới 315 A: 0,7 ÷ 1 x In.</w:t>
            </w:r>
          </w:p>
          <w:p w14:paraId="6C758AE4"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MCCB có In &gt; 315 A: 0,5 ÷ 1 x In.</w:t>
            </w:r>
          </w:p>
        </w:tc>
      </w:tr>
      <w:tr w:rsidR="00F30B42" w:rsidRPr="00E42262" w14:paraId="7EA62A56" w14:textId="77777777" w:rsidTr="005E2376">
        <w:trPr>
          <w:trHeight w:val="397"/>
        </w:trPr>
        <w:tc>
          <w:tcPr>
            <w:tcW w:w="389" w:type="pct"/>
            <w:vAlign w:val="center"/>
          </w:tcPr>
          <w:p w14:paraId="5F9E8A96"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60377308"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xml:space="preserve">Điện áp làm việc định mức của thiết bị (Ue) (1 pha/3 pha) </w:t>
            </w:r>
          </w:p>
        </w:tc>
        <w:tc>
          <w:tcPr>
            <w:tcW w:w="628" w:type="pct"/>
            <w:vAlign w:val="center"/>
          </w:tcPr>
          <w:p w14:paraId="4A44F23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VAC</w:t>
            </w:r>
          </w:p>
        </w:tc>
        <w:tc>
          <w:tcPr>
            <w:tcW w:w="2028" w:type="pct"/>
            <w:vAlign w:val="center"/>
          </w:tcPr>
          <w:p w14:paraId="520E036C"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230/400</w:t>
            </w:r>
          </w:p>
        </w:tc>
      </w:tr>
      <w:tr w:rsidR="00F30B42" w:rsidRPr="00E42262" w14:paraId="36B646A2" w14:textId="77777777" w:rsidTr="005E2376">
        <w:trPr>
          <w:trHeight w:val="397"/>
        </w:trPr>
        <w:tc>
          <w:tcPr>
            <w:tcW w:w="389" w:type="pct"/>
            <w:vAlign w:val="center"/>
          </w:tcPr>
          <w:p w14:paraId="47B318DB"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3CCD6DE3"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Điện áp cách điện định mức (Ui)</w:t>
            </w:r>
          </w:p>
        </w:tc>
        <w:tc>
          <w:tcPr>
            <w:tcW w:w="628" w:type="pct"/>
            <w:vAlign w:val="center"/>
          </w:tcPr>
          <w:p w14:paraId="2FFD7F9F"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VAC</w:t>
            </w:r>
          </w:p>
        </w:tc>
        <w:tc>
          <w:tcPr>
            <w:tcW w:w="2028" w:type="pct"/>
            <w:vAlign w:val="center"/>
          </w:tcPr>
          <w:p w14:paraId="2B15CEA7"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xml:space="preserve">&gt; 690 hoặc &gt; 800 </w:t>
            </w:r>
          </w:p>
          <w:p w14:paraId="7EA5B8FA"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(Tùy chọn theo nhu cầu sử dụng của đơn vị)</w:t>
            </w:r>
          </w:p>
        </w:tc>
      </w:tr>
      <w:tr w:rsidR="00F30B42" w:rsidRPr="00E42262" w14:paraId="7C231767" w14:textId="77777777" w:rsidTr="005E2376">
        <w:trPr>
          <w:trHeight w:val="397"/>
        </w:trPr>
        <w:tc>
          <w:tcPr>
            <w:tcW w:w="389" w:type="pct"/>
            <w:vAlign w:val="center"/>
          </w:tcPr>
          <w:p w14:paraId="09C0796A"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37FE92B4"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Mức chịu đựng điện áp xung định mức (Uimp)</w:t>
            </w:r>
          </w:p>
        </w:tc>
        <w:tc>
          <w:tcPr>
            <w:tcW w:w="628" w:type="pct"/>
            <w:vAlign w:val="center"/>
          </w:tcPr>
          <w:p w14:paraId="3C4EC9E6"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kVp</w:t>
            </w:r>
          </w:p>
        </w:tc>
        <w:tc>
          <w:tcPr>
            <w:tcW w:w="2028" w:type="pct"/>
            <w:vAlign w:val="center"/>
          </w:tcPr>
          <w:p w14:paraId="35A45379"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8</w:t>
            </w:r>
          </w:p>
        </w:tc>
      </w:tr>
      <w:tr w:rsidR="00F30B42" w:rsidRPr="00E42262" w14:paraId="13F9E292" w14:textId="77777777" w:rsidTr="005E2376">
        <w:trPr>
          <w:trHeight w:val="397"/>
        </w:trPr>
        <w:tc>
          <w:tcPr>
            <w:tcW w:w="389" w:type="pct"/>
            <w:vAlign w:val="center"/>
          </w:tcPr>
          <w:p w14:paraId="6945D170"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36809BD1"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Tần số định mức</w:t>
            </w:r>
          </w:p>
        </w:tc>
        <w:tc>
          <w:tcPr>
            <w:tcW w:w="628" w:type="pct"/>
            <w:vAlign w:val="center"/>
          </w:tcPr>
          <w:p w14:paraId="7EE66A80"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Hz</w:t>
            </w:r>
          </w:p>
        </w:tc>
        <w:tc>
          <w:tcPr>
            <w:tcW w:w="2028" w:type="pct"/>
            <w:vAlign w:val="center"/>
          </w:tcPr>
          <w:p w14:paraId="6890BEF0"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50</w:t>
            </w:r>
          </w:p>
        </w:tc>
      </w:tr>
      <w:tr w:rsidR="00F30B42" w:rsidRPr="00E42262" w14:paraId="3F1DD41E" w14:textId="77777777" w:rsidTr="005E2376">
        <w:trPr>
          <w:trHeight w:val="397"/>
        </w:trPr>
        <w:tc>
          <w:tcPr>
            <w:tcW w:w="389" w:type="pct"/>
            <w:vAlign w:val="center"/>
          </w:tcPr>
          <w:p w14:paraId="7475A54C"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60533F88"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Dòng điện làm việc liên tục định mức (In):</w:t>
            </w:r>
          </w:p>
        </w:tc>
        <w:tc>
          <w:tcPr>
            <w:tcW w:w="628" w:type="pct"/>
            <w:vAlign w:val="center"/>
          </w:tcPr>
          <w:p w14:paraId="74B92609"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A</w:t>
            </w:r>
          </w:p>
        </w:tc>
        <w:tc>
          <w:tcPr>
            <w:tcW w:w="2028" w:type="pct"/>
            <w:vAlign w:val="center"/>
          </w:tcPr>
          <w:p w14:paraId="7DF51B1B"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Tùy trường hợp cụ thể và nhu cầu thực tế, đơn vị lựa chọn loại MCCB với dòng định mức phù hợp</w:t>
            </w:r>
          </w:p>
        </w:tc>
      </w:tr>
      <w:tr w:rsidR="00F30B42" w:rsidRPr="00E42262" w14:paraId="364D8A8A" w14:textId="77777777" w:rsidTr="005E2376">
        <w:trPr>
          <w:trHeight w:val="397"/>
        </w:trPr>
        <w:tc>
          <w:tcPr>
            <w:tcW w:w="389" w:type="pct"/>
            <w:vAlign w:val="center"/>
          </w:tcPr>
          <w:p w14:paraId="765F5FBB" w14:textId="77777777" w:rsidR="00F31520" w:rsidRPr="00E42262" w:rsidRDefault="00F31520" w:rsidP="00E42262">
            <w:pPr>
              <w:spacing w:after="0" w:line="240" w:lineRule="auto"/>
              <w:ind w:right="-18"/>
              <w:jc w:val="center"/>
              <w:rPr>
                <w:rFonts w:cs="Times New Roman"/>
                <w:sz w:val="24"/>
                <w:szCs w:val="24"/>
              </w:rPr>
            </w:pPr>
            <w:r w:rsidRPr="00E42262">
              <w:rPr>
                <w:rFonts w:cs="Times New Roman"/>
                <w:sz w:val="24"/>
                <w:szCs w:val="24"/>
              </w:rPr>
              <w:t>13.1</w:t>
            </w:r>
          </w:p>
        </w:tc>
        <w:tc>
          <w:tcPr>
            <w:tcW w:w="1955" w:type="pct"/>
            <w:vAlign w:val="center"/>
          </w:tcPr>
          <w:p w14:paraId="43E88B29"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02 cực</w:t>
            </w:r>
          </w:p>
        </w:tc>
        <w:tc>
          <w:tcPr>
            <w:tcW w:w="628" w:type="pct"/>
            <w:vAlign w:val="center"/>
          </w:tcPr>
          <w:p w14:paraId="4B2F720B"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7636FB24"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50, 63, 80 (75), 100, 125 (120), 160, 200, 250, 320 (315), 400</w:t>
            </w:r>
          </w:p>
        </w:tc>
      </w:tr>
      <w:tr w:rsidR="00F30B42" w:rsidRPr="00E42262" w14:paraId="6FB5F931" w14:textId="77777777" w:rsidTr="005E2376">
        <w:trPr>
          <w:trHeight w:val="397"/>
        </w:trPr>
        <w:tc>
          <w:tcPr>
            <w:tcW w:w="389" w:type="pct"/>
            <w:vAlign w:val="center"/>
          </w:tcPr>
          <w:p w14:paraId="57C8B0B7"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13.2</w:t>
            </w:r>
          </w:p>
        </w:tc>
        <w:tc>
          <w:tcPr>
            <w:tcW w:w="1955" w:type="pct"/>
            <w:vAlign w:val="center"/>
          </w:tcPr>
          <w:p w14:paraId="49303B7D"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03 cực/04 cực</w:t>
            </w:r>
          </w:p>
        </w:tc>
        <w:tc>
          <w:tcPr>
            <w:tcW w:w="628" w:type="pct"/>
            <w:vAlign w:val="center"/>
          </w:tcPr>
          <w:p w14:paraId="5A671089"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3EF247B6"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50, 63, 80 (75), 100, 125 (120), 160, 200, 250, 320 (315), 400, 630 (600), 800, 1.000, 1.250 (1.200), 1.600, 2.000, 2.500, 3.200</w:t>
            </w:r>
          </w:p>
        </w:tc>
      </w:tr>
      <w:tr w:rsidR="00F30B42" w:rsidRPr="00E42262" w14:paraId="0A2DA786" w14:textId="77777777" w:rsidTr="005E2376">
        <w:trPr>
          <w:trHeight w:val="397"/>
        </w:trPr>
        <w:tc>
          <w:tcPr>
            <w:tcW w:w="389" w:type="pct"/>
            <w:vAlign w:val="center"/>
          </w:tcPr>
          <w:p w14:paraId="3325B21B"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482E7F77"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Cấp phân loại chọn lọc</w:t>
            </w:r>
          </w:p>
        </w:tc>
        <w:tc>
          <w:tcPr>
            <w:tcW w:w="628" w:type="pct"/>
            <w:vAlign w:val="center"/>
          </w:tcPr>
          <w:p w14:paraId="3ADCC0E9"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41E18BD4"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xml:space="preserve">Cấp A hoặc Cấp B </w:t>
            </w:r>
          </w:p>
          <w:p w14:paraId="04BE0E0C"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(Tùy chọn theo thiết kế)</w:t>
            </w:r>
          </w:p>
        </w:tc>
      </w:tr>
      <w:tr w:rsidR="00F30B42" w:rsidRPr="00E42262" w14:paraId="2F52820B" w14:textId="77777777" w:rsidTr="005E2376">
        <w:trPr>
          <w:trHeight w:val="397"/>
        </w:trPr>
        <w:tc>
          <w:tcPr>
            <w:tcW w:w="389" w:type="pct"/>
            <w:vAlign w:val="center"/>
          </w:tcPr>
          <w:p w14:paraId="148065E5"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1CD1CE19"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Khả năng cắt dòng ngắn mạch tới hạn định mức (Icu) ở điện áp làm việc định mức</w:t>
            </w:r>
          </w:p>
        </w:tc>
        <w:tc>
          <w:tcPr>
            <w:tcW w:w="628" w:type="pct"/>
            <w:vAlign w:val="center"/>
          </w:tcPr>
          <w:p w14:paraId="37DC48A2"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kA</w:t>
            </w:r>
          </w:p>
        </w:tc>
        <w:tc>
          <w:tcPr>
            <w:tcW w:w="2028" w:type="pct"/>
            <w:vAlign w:val="center"/>
          </w:tcPr>
          <w:p w14:paraId="18DB477F" w14:textId="77777777" w:rsidR="00F31520" w:rsidRPr="00E42262" w:rsidRDefault="00F31520" w:rsidP="00E42262">
            <w:pPr>
              <w:spacing w:after="0" w:line="240" w:lineRule="auto"/>
              <w:ind w:left="60" w:right="96"/>
              <w:jc w:val="center"/>
              <w:rPr>
                <w:rFonts w:eastAsia="Times New Roman" w:cs="Times New Roman"/>
                <w:sz w:val="24"/>
                <w:szCs w:val="24"/>
              </w:rPr>
            </w:pPr>
          </w:p>
        </w:tc>
      </w:tr>
      <w:tr w:rsidR="00F30B42" w:rsidRPr="00E42262" w14:paraId="62F5EF0F" w14:textId="77777777" w:rsidTr="005E2376">
        <w:trPr>
          <w:trHeight w:val="397"/>
        </w:trPr>
        <w:tc>
          <w:tcPr>
            <w:tcW w:w="389" w:type="pct"/>
            <w:vAlign w:val="center"/>
          </w:tcPr>
          <w:p w14:paraId="0B53AE99"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15.1</w:t>
            </w:r>
          </w:p>
        </w:tc>
        <w:tc>
          <w:tcPr>
            <w:tcW w:w="1955" w:type="pct"/>
            <w:vAlign w:val="center"/>
          </w:tcPr>
          <w:p w14:paraId="245DEBD1"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có In = 50 ÷ 100 A</w:t>
            </w:r>
          </w:p>
        </w:tc>
        <w:tc>
          <w:tcPr>
            <w:tcW w:w="628" w:type="pct"/>
            <w:vAlign w:val="center"/>
          </w:tcPr>
          <w:p w14:paraId="422C684C"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3CAA0E5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25</w:t>
            </w:r>
          </w:p>
        </w:tc>
      </w:tr>
      <w:tr w:rsidR="00F30B42" w:rsidRPr="00E42262" w14:paraId="6C3F52DB" w14:textId="77777777" w:rsidTr="005E2376">
        <w:trPr>
          <w:trHeight w:val="397"/>
        </w:trPr>
        <w:tc>
          <w:tcPr>
            <w:tcW w:w="389" w:type="pct"/>
            <w:vAlign w:val="center"/>
          </w:tcPr>
          <w:p w14:paraId="0FE0F429"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15.2</w:t>
            </w:r>
          </w:p>
        </w:tc>
        <w:tc>
          <w:tcPr>
            <w:tcW w:w="1955" w:type="pct"/>
            <w:vAlign w:val="center"/>
          </w:tcPr>
          <w:p w14:paraId="440376FA"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có In = 125 ÷ 315 A</w:t>
            </w:r>
          </w:p>
        </w:tc>
        <w:tc>
          <w:tcPr>
            <w:tcW w:w="628" w:type="pct"/>
            <w:vAlign w:val="center"/>
          </w:tcPr>
          <w:p w14:paraId="53F8237E"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71768E55"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36</w:t>
            </w:r>
          </w:p>
        </w:tc>
      </w:tr>
      <w:tr w:rsidR="00F30B42" w:rsidRPr="00E42262" w14:paraId="0C5ED2EF" w14:textId="77777777" w:rsidTr="005E2376">
        <w:trPr>
          <w:trHeight w:val="397"/>
        </w:trPr>
        <w:tc>
          <w:tcPr>
            <w:tcW w:w="389" w:type="pct"/>
            <w:vAlign w:val="center"/>
          </w:tcPr>
          <w:p w14:paraId="545A7EB0"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15.3</w:t>
            </w:r>
          </w:p>
        </w:tc>
        <w:tc>
          <w:tcPr>
            <w:tcW w:w="1955" w:type="pct"/>
            <w:vAlign w:val="center"/>
          </w:tcPr>
          <w:p w14:paraId="2EBB0BC4"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có In = 320 ÷ 800 A</w:t>
            </w:r>
          </w:p>
        </w:tc>
        <w:tc>
          <w:tcPr>
            <w:tcW w:w="628" w:type="pct"/>
            <w:vAlign w:val="center"/>
          </w:tcPr>
          <w:p w14:paraId="58BF3246"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39F879A0"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50</w:t>
            </w:r>
          </w:p>
        </w:tc>
      </w:tr>
      <w:tr w:rsidR="00F30B42" w:rsidRPr="00E42262" w14:paraId="58B4283A" w14:textId="77777777" w:rsidTr="005E2376">
        <w:trPr>
          <w:trHeight w:val="397"/>
        </w:trPr>
        <w:tc>
          <w:tcPr>
            <w:tcW w:w="389" w:type="pct"/>
            <w:vAlign w:val="center"/>
          </w:tcPr>
          <w:p w14:paraId="2CCECC34"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15.4</w:t>
            </w:r>
          </w:p>
        </w:tc>
        <w:tc>
          <w:tcPr>
            <w:tcW w:w="1955" w:type="pct"/>
            <w:vAlign w:val="center"/>
          </w:tcPr>
          <w:p w14:paraId="147CB545"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có In ≥ 1.000 A</w:t>
            </w:r>
          </w:p>
        </w:tc>
        <w:tc>
          <w:tcPr>
            <w:tcW w:w="628" w:type="pct"/>
            <w:vAlign w:val="center"/>
          </w:tcPr>
          <w:p w14:paraId="0F42CB65"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1081A56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65</w:t>
            </w:r>
          </w:p>
        </w:tc>
      </w:tr>
      <w:tr w:rsidR="00F30B42" w:rsidRPr="00E42262" w14:paraId="299B6AF7" w14:textId="77777777" w:rsidTr="005E2376">
        <w:trPr>
          <w:trHeight w:val="397"/>
        </w:trPr>
        <w:tc>
          <w:tcPr>
            <w:tcW w:w="389" w:type="pct"/>
            <w:vAlign w:val="center"/>
          </w:tcPr>
          <w:p w14:paraId="12782CEA"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275FB971"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Khả năng cắt dòng ngắn mạch làm việc định mức (Ics) ở điện áp định mức</w:t>
            </w:r>
          </w:p>
        </w:tc>
        <w:tc>
          <w:tcPr>
            <w:tcW w:w="628" w:type="pct"/>
            <w:vAlign w:val="center"/>
          </w:tcPr>
          <w:p w14:paraId="1E59F2E1"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kA</w:t>
            </w:r>
          </w:p>
        </w:tc>
        <w:tc>
          <w:tcPr>
            <w:tcW w:w="2028" w:type="pct"/>
            <w:vAlign w:val="center"/>
          </w:tcPr>
          <w:p w14:paraId="7BC75882"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Ics = 100% Icu</w:t>
            </w:r>
          </w:p>
        </w:tc>
      </w:tr>
      <w:tr w:rsidR="00F30B42" w:rsidRPr="00E42262" w14:paraId="05ECC028" w14:textId="77777777" w:rsidTr="005E2376">
        <w:trPr>
          <w:trHeight w:val="397"/>
        </w:trPr>
        <w:tc>
          <w:tcPr>
            <w:tcW w:w="389" w:type="pct"/>
            <w:vAlign w:val="center"/>
          </w:tcPr>
          <w:p w14:paraId="4A634365"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5D1D6656"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Số lần thao tác không cần bảo trì (độ bền cơ/điện) tối thiểu:</w:t>
            </w:r>
          </w:p>
        </w:tc>
        <w:tc>
          <w:tcPr>
            <w:tcW w:w="628" w:type="pct"/>
            <w:vAlign w:val="center"/>
          </w:tcPr>
          <w:p w14:paraId="4BEBD99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Lần</w:t>
            </w:r>
          </w:p>
        </w:tc>
        <w:tc>
          <w:tcPr>
            <w:tcW w:w="2028" w:type="pct"/>
            <w:vAlign w:val="center"/>
          </w:tcPr>
          <w:p w14:paraId="32085D36"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(Không tải/có tải ở dòng       định mức)</w:t>
            </w:r>
          </w:p>
        </w:tc>
      </w:tr>
      <w:tr w:rsidR="00F30B42" w:rsidRPr="00E42262" w14:paraId="21545C36" w14:textId="77777777" w:rsidTr="005E2376">
        <w:trPr>
          <w:trHeight w:val="397"/>
        </w:trPr>
        <w:tc>
          <w:tcPr>
            <w:tcW w:w="389" w:type="pct"/>
            <w:vAlign w:val="center"/>
          </w:tcPr>
          <w:p w14:paraId="66946258"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17.1</w:t>
            </w:r>
          </w:p>
        </w:tc>
        <w:tc>
          <w:tcPr>
            <w:tcW w:w="1955" w:type="pct"/>
            <w:vAlign w:val="center"/>
          </w:tcPr>
          <w:p w14:paraId="658DC36D"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có In = 50 ÷ 100 A</w:t>
            </w:r>
          </w:p>
        </w:tc>
        <w:tc>
          <w:tcPr>
            <w:tcW w:w="628" w:type="pct"/>
            <w:vAlign w:val="center"/>
          </w:tcPr>
          <w:p w14:paraId="0A8F174D"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2E7D8B43"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8.500/1.500</w:t>
            </w:r>
          </w:p>
        </w:tc>
      </w:tr>
      <w:tr w:rsidR="00F30B42" w:rsidRPr="00E42262" w14:paraId="7B6F404A" w14:textId="77777777" w:rsidTr="005E2376">
        <w:trPr>
          <w:trHeight w:val="397"/>
        </w:trPr>
        <w:tc>
          <w:tcPr>
            <w:tcW w:w="389" w:type="pct"/>
            <w:vAlign w:val="center"/>
          </w:tcPr>
          <w:p w14:paraId="3C625969"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17.2</w:t>
            </w:r>
          </w:p>
        </w:tc>
        <w:tc>
          <w:tcPr>
            <w:tcW w:w="1955" w:type="pct"/>
            <w:vAlign w:val="center"/>
          </w:tcPr>
          <w:p w14:paraId="240CEA29"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có In = 125 ÷ 315 A</w:t>
            </w:r>
          </w:p>
        </w:tc>
        <w:tc>
          <w:tcPr>
            <w:tcW w:w="628" w:type="pct"/>
            <w:vAlign w:val="center"/>
          </w:tcPr>
          <w:p w14:paraId="1E7FF8A5"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2E728BF0"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7.000 /1.000</w:t>
            </w:r>
          </w:p>
        </w:tc>
      </w:tr>
      <w:tr w:rsidR="00F30B42" w:rsidRPr="00E42262" w14:paraId="1853B707" w14:textId="77777777" w:rsidTr="005E2376">
        <w:trPr>
          <w:trHeight w:val="397"/>
        </w:trPr>
        <w:tc>
          <w:tcPr>
            <w:tcW w:w="389" w:type="pct"/>
            <w:vAlign w:val="center"/>
          </w:tcPr>
          <w:p w14:paraId="7602495F"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17.3</w:t>
            </w:r>
          </w:p>
        </w:tc>
        <w:tc>
          <w:tcPr>
            <w:tcW w:w="1955" w:type="pct"/>
            <w:vAlign w:val="center"/>
          </w:tcPr>
          <w:p w14:paraId="50C5B054"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có In = 320 ÷ 630 A</w:t>
            </w:r>
          </w:p>
        </w:tc>
        <w:tc>
          <w:tcPr>
            <w:tcW w:w="628" w:type="pct"/>
          </w:tcPr>
          <w:p w14:paraId="4B0A793B"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6BD9A9CB"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4.000/1.000</w:t>
            </w:r>
          </w:p>
        </w:tc>
      </w:tr>
      <w:tr w:rsidR="00F30B42" w:rsidRPr="00E42262" w14:paraId="54FB43B6" w14:textId="77777777" w:rsidTr="005E2376">
        <w:trPr>
          <w:trHeight w:val="397"/>
        </w:trPr>
        <w:tc>
          <w:tcPr>
            <w:tcW w:w="389" w:type="pct"/>
            <w:vAlign w:val="center"/>
          </w:tcPr>
          <w:p w14:paraId="5EA138C5"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17.4</w:t>
            </w:r>
          </w:p>
        </w:tc>
        <w:tc>
          <w:tcPr>
            <w:tcW w:w="1955" w:type="pct"/>
            <w:vAlign w:val="center"/>
          </w:tcPr>
          <w:p w14:paraId="6A0BC45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có 630 &lt; In ≤ 2.500 A</w:t>
            </w:r>
          </w:p>
        </w:tc>
        <w:tc>
          <w:tcPr>
            <w:tcW w:w="628" w:type="pct"/>
          </w:tcPr>
          <w:p w14:paraId="60792C14"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239CE49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2.500/500</w:t>
            </w:r>
          </w:p>
        </w:tc>
      </w:tr>
      <w:tr w:rsidR="00F30B42" w:rsidRPr="00E42262" w14:paraId="541827DB" w14:textId="77777777" w:rsidTr="005E2376">
        <w:trPr>
          <w:trHeight w:val="397"/>
        </w:trPr>
        <w:tc>
          <w:tcPr>
            <w:tcW w:w="389" w:type="pct"/>
            <w:vAlign w:val="center"/>
          </w:tcPr>
          <w:p w14:paraId="46616D71"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17.5</w:t>
            </w:r>
          </w:p>
        </w:tc>
        <w:tc>
          <w:tcPr>
            <w:tcW w:w="1955" w:type="pct"/>
            <w:vAlign w:val="center"/>
          </w:tcPr>
          <w:p w14:paraId="22B0571A"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có In &gt; 2.500 A</w:t>
            </w:r>
          </w:p>
        </w:tc>
        <w:tc>
          <w:tcPr>
            <w:tcW w:w="628" w:type="pct"/>
          </w:tcPr>
          <w:p w14:paraId="620A4C1F"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40172CA2"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1.500/500</w:t>
            </w:r>
          </w:p>
        </w:tc>
      </w:tr>
      <w:tr w:rsidR="00F30B42" w:rsidRPr="00E42262" w14:paraId="019371EF" w14:textId="77777777" w:rsidTr="005E2376">
        <w:trPr>
          <w:trHeight w:val="397"/>
        </w:trPr>
        <w:tc>
          <w:tcPr>
            <w:tcW w:w="389" w:type="pct"/>
            <w:vAlign w:val="center"/>
          </w:tcPr>
          <w:p w14:paraId="3DBDD0B4"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35FC628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xml:space="preserve">Phụ kiện đi kèm:  </w:t>
            </w:r>
          </w:p>
        </w:tc>
        <w:tc>
          <w:tcPr>
            <w:tcW w:w="628" w:type="pct"/>
            <w:vAlign w:val="center"/>
          </w:tcPr>
          <w:p w14:paraId="2E5DC145"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5DCC4C2E" w14:textId="77777777" w:rsidR="00F31520" w:rsidRPr="00E42262" w:rsidRDefault="00F31520" w:rsidP="00E42262">
            <w:pPr>
              <w:spacing w:after="0" w:line="240" w:lineRule="auto"/>
              <w:ind w:left="60" w:right="96"/>
              <w:jc w:val="center"/>
              <w:rPr>
                <w:rFonts w:eastAsia="Times New Roman" w:cs="Times New Roman"/>
                <w:sz w:val="24"/>
                <w:szCs w:val="24"/>
              </w:rPr>
            </w:pPr>
          </w:p>
        </w:tc>
      </w:tr>
      <w:tr w:rsidR="00F30B42" w:rsidRPr="00E42262" w14:paraId="3DF65E9B" w14:textId="77777777" w:rsidTr="005E2376">
        <w:trPr>
          <w:trHeight w:val="397"/>
        </w:trPr>
        <w:tc>
          <w:tcPr>
            <w:tcW w:w="389" w:type="pct"/>
            <w:vAlign w:val="center"/>
          </w:tcPr>
          <w:p w14:paraId="10867C8C"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18.1</w:t>
            </w:r>
          </w:p>
        </w:tc>
        <w:tc>
          <w:tcPr>
            <w:tcW w:w="1955" w:type="pct"/>
            <w:vAlign w:val="center"/>
          </w:tcPr>
          <w:p w14:paraId="1264CC79"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Đầu cực loại bu lông hoặc đinh ốc</w:t>
            </w:r>
          </w:p>
        </w:tc>
        <w:tc>
          <w:tcPr>
            <w:tcW w:w="628" w:type="pct"/>
            <w:vAlign w:val="center"/>
          </w:tcPr>
          <w:p w14:paraId="4004F31E"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18EFAE17"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Bao gồm</w:t>
            </w:r>
          </w:p>
        </w:tc>
      </w:tr>
      <w:tr w:rsidR="00F30B42" w:rsidRPr="00E42262" w14:paraId="1C6FF09C" w14:textId="77777777" w:rsidTr="005E2376">
        <w:trPr>
          <w:trHeight w:val="397"/>
        </w:trPr>
        <w:tc>
          <w:tcPr>
            <w:tcW w:w="389" w:type="pct"/>
            <w:vAlign w:val="center"/>
          </w:tcPr>
          <w:p w14:paraId="2F982744"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18.2</w:t>
            </w:r>
          </w:p>
        </w:tc>
        <w:tc>
          <w:tcPr>
            <w:tcW w:w="1955" w:type="pct"/>
            <w:vAlign w:val="center"/>
          </w:tcPr>
          <w:p w14:paraId="7B273610"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Nút nhấn cắt khẩn cấp màu đỏ</w:t>
            </w:r>
          </w:p>
        </w:tc>
        <w:tc>
          <w:tcPr>
            <w:tcW w:w="628" w:type="pct"/>
            <w:vAlign w:val="center"/>
          </w:tcPr>
          <w:p w14:paraId="2A520644"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27C71B52"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Bao gồm</w:t>
            </w:r>
          </w:p>
        </w:tc>
      </w:tr>
      <w:tr w:rsidR="00F30B42" w:rsidRPr="00E42262" w14:paraId="465945DF" w14:textId="77777777" w:rsidTr="005E2376">
        <w:trPr>
          <w:trHeight w:val="397"/>
        </w:trPr>
        <w:tc>
          <w:tcPr>
            <w:tcW w:w="389" w:type="pct"/>
            <w:vMerge w:val="restart"/>
            <w:vAlign w:val="center"/>
          </w:tcPr>
          <w:p w14:paraId="0D6E3FA8"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18.3</w:t>
            </w:r>
          </w:p>
        </w:tc>
        <w:tc>
          <w:tcPr>
            <w:tcW w:w="1955" w:type="pct"/>
            <w:vMerge w:val="restart"/>
            <w:vAlign w:val="center"/>
          </w:tcPr>
          <w:p w14:paraId="598CBF3C"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xml:space="preserve">Thanh nối dài và mở rộng đầu cực đấu nối bằng đồng mạ thiếc </w:t>
            </w:r>
            <w:r w:rsidRPr="00E42262">
              <w:rPr>
                <w:rFonts w:eastAsia="Times New Roman" w:cs="Times New Roman"/>
                <w:sz w:val="24"/>
                <w:szCs w:val="24"/>
              </w:rPr>
              <w:lastRenderedPageBreak/>
              <w:t>(spreaders) (tùy chọn theo nhu cầu thiết kế)</w:t>
            </w:r>
          </w:p>
        </w:tc>
        <w:tc>
          <w:tcPr>
            <w:tcW w:w="628" w:type="pct"/>
            <w:vAlign w:val="center"/>
          </w:tcPr>
          <w:p w14:paraId="07914B46"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6C01742D"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06 miếng</w:t>
            </w:r>
          </w:p>
          <w:p w14:paraId="0ED2C196"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(Đối với MCCB 3 cực)</w:t>
            </w:r>
          </w:p>
        </w:tc>
      </w:tr>
      <w:tr w:rsidR="00F30B42" w:rsidRPr="00E42262" w14:paraId="78C9E6F6" w14:textId="77777777" w:rsidTr="005E2376">
        <w:trPr>
          <w:trHeight w:val="397"/>
        </w:trPr>
        <w:tc>
          <w:tcPr>
            <w:tcW w:w="389" w:type="pct"/>
            <w:vMerge/>
            <w:vAlign w:val="center"/>
          </w:tcPr>
          <w:p w14:paraId="69DA668F"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Merge/>
            <w:vAlign w:val="center"/>
          </w:tcPr>
          <w:p w14:paraId="7A9D6106"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628" w:type="pct"/>
            <w:vAlign w:val="center"/>
          </w:tcPr>
          <w:p w14:paraId="02A024A9"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54AB1613"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04 miếng</w:t>
            </w:r>
          </w:p>
          <w:p w14:paraId="427AB6F7"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(Đối với MCCB 2 cực)</w:t>
            </w:r>
          </w:p>
        </w:tc>
      </w:tr>
      <w:tr w:rsidR="00F30B42" w:rsidRPr="00E42262" w14:paraId="716FF699" w14:textId="77777777" w:rsidTr="005E2376">
        <w:trPr>
          <w:trHeight w:val="397"/>
        </w:trPr>
        <w:tc>
          <w:tcPr>
            <w:tcW w:w="389" w:type="pct"/>
            <w:vMerge w:val="restart"/>
            <w:vAlign w:val="center"/>
          </w:tcPr>
          <w:p w14:paraId="74AE6546"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18.4</w:t>
            </w:r>
          </w:p>
        </w:tc>
        <w:tc>
          <w:tcPr>
            <w:tcW w:w="1955" w:type="pct"/>
            <w:vMerge w:val="restart"/>
            <w:vAlign w:val="center"/>
          </w:tcPr>
          <w:p w14:paraId="61701CA6"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Vách ngăn cách điện giữa các pha (interphase barriers)</w:t>
            </w:r>
          </w:p>
        </w:tc>
        <w:tc>
          <w:tcPr>
            <w:tcW w:w="628" w:type="pct"/>
            <w:vAlign w:val="center"/>
          </w:tcPr>
          <w:p w14:paraId="2507EDA3"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3C345E2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04 miếng</w:t>
            </w:r>
          </w:p>
          <w:p w14:paraId="400DEDF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(Đối với MCCB 3 cực)</w:t>
            </w:r>
          </w:p>
        </w:tc>
      </w:tr>
      <w:tr w:rsidR="00F30B42" w:rsidRPr="00E42262" w14:paraId="3BBFB3DB" w14:textId="77777777" w:rsidTr="005E2376">
        <w:trPr>
          <w:trHeight w:val="397"/>
        </w:trPr>
        <w:tc>
          <w:tcPr>
            <w:tcW w:w="389" w:type="pct"/>
            <w:vMerge/>
            <w:vAlign w:val="center"/>
          </w:tcPr>
          <w:p w14:paraId="6F5436CD"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Merge/>
            <w:vAlign w:val="center"/>
          </w:tcPr>
          <w:p w14:paraId="0CC753FB"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628" w:type="pct"/>
            <w:vAlign w:val="center"/>
          </w:tcPr>
          <w:p w14:paraId="55ED8140"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13844F84"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02 miếng</w:t>
            </w:r>
          </w:p>
          <w:p w14:paraId="55EB3792"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(Đối với MCCB 2 cực)</w:t>
            </w:r>
          </w:p>
        </w:tc>
      </w:tr>
      <w:tr w:rsidR="00F30B42" w:rsidRPr="00E42262" w14:paraId="148D83D6" w14:textId="77777777" w:rsidTr="005E2376">
        <w:trPr>
          <w:trHeight w:val="397"/>
        </w:trPr>
        <w:tc>
          <w:tcPr>
            <w:tcW w:w="389" w:type="pct"/>
            <w:vAlign w:val="center"/>
          </w:tcPr>
          <w:p w14:paraId="4463ADE7" w14:textId="77777777" w:rsidR="00F31520" w:rsidRPr="00E42262" w:rsidRDefault="00F31520" w:rsidP="00E42262">
            <w:pPr>
              <w:spacing w:after="0" w:line="240" w:lineRule="auto"/>
              <w:jc w:val="center"/>
              <w:rPr>
                <w:rFonts w:cs="Times New Roman"/>
                <w:sz w:val="24"/>
                <w:szCs w:val="24"/>
              </w:rPr>
            </w:pPr>
            <w:r w:rsidRPr="00E42262">
              <w:rPr>
                <w:rFonts w:cs="Times New Roman"/>
                <w:sz w:val="24"/>
                <w:szCs w:val="24"/>
              </w:rPr>
              <w:t>18.5</w:t>
            </w:r>
          </w:p>
        </w:tc>
        <w:tc>
          <w:tcPr>
            <w:tcW w:w="1955" w:type="pct"/>
            <w:vAlign w:val="center"/>
          </w:tcPr>
          <w:p w14:paraId="3F134C7D"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Mạch phụ và mạch điều khiển phục vụ thao tác đóng cắt MCCB bằng điện</w:t>
            </w:r>
          </w:p>
        </w:tc>
        <w:tc>
          <w:tcPr>
            <w:tcW w:w="628" w:type="pct"/>
            <w:vAlign w:val="center"/>
          </w:tcPr>
          <w:p w14:paraId="626A1B85"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1BAE9B6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Tùy chọn việc trang bị theo yêu cầu thiết kế</w:t>
            </w:r>
          </w:p>
        </w:tc>
      </w:tr>
      <w:tr w:rsidR="00F30B42" w:rsidRPr="00E42262" w14:paraId="0A1713F6" w14:textId="77777777" w:rsidTr="005E2376">
        <w:trPr>
          <w:trHeight w:val="397"/>
        </w:trPr>
        <w:tc>
          <w:tcPr>
            <w:tcW w:w="389" w:type="pct"/>
            <w:vAlign w:val="center"/>
          </w:tcPr>
          <w:p w14:paraId="1407570D"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78A34AF0"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xml:space="preserve">Số lượng tiếp điểm phụ </w:t>
            </w:r>
          </w:p>
        </w:tc>
        <w:tc>
          <w:tcPr>
            <w:tcW w:w="628" w:type="pct"/>
            <w:vAlign w:val="center"/>
          </w:tcPr>
          <w:p w14:paraId="2B7EC263"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38F42AB4"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Tùy chọn việc trang bị theo yêu cầu thiết kế</w:t>
            </w:r>
          </w:p>
        </w:tc>
      </w:tr>
      <w:tr w:rsidR="00F30B42" w:rsidRPr="00E42262" w14:paraId="42A45F16" w14:textId="77777777" w:rsidTr="005E2376">
        <w:trPr>
          <w:trHeight w:val="397"/>
        </w:trPr>
        <w:tc>
          <w:tcPr>
            <w:tcW w:w="389" w:type="pct"/>
            <w:vAlign w:val="center"/>
          </w:tcPr>
          <w:p w14:paraId="32656C4E"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77F8BF0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Bề rộng của MCCB</w:t>
            </w:r>
          </w:p>
        </w:tc>
        <w:tc>
          <w:tcPr>
            <w:tcW w:w="628" w:type="pct"/>
            <w:vAlign w:val="center"/>
          </w:tcPr>
          <w:p w14:paraId="1CC66A4F"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mm</w:t>
            </w:r>
          </w:p>
        </w:tc>
        <w:tc>
          <w:tcPr>
            <w:tcW w:w="2028" w:type="pct"/>
            <w:vAlign w:val="center"/>
          </w:tcPr>
          <w:p w14:paraId="02E913AC"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Nêu cụ thể</w:t>
            </w:r>
          </w:p>
        </w:tc>
      </w:tr>
      <w:tr w:rsidR="00F30B42" w:rsidRPr="00E42262" w14:paraId="067A0657" w14:textId="77777777" w:rsidTr="005E2376">
        <w:trPr>
          <w:trHeight w:val="397"/>
        </w:trPr>
        <w:tc>
          <w:tcPr>
            <w:tcW w:w="389" w:type="pct"/>
            <w:vAlign w:val="center"/>
          </w:tcPr>
          <w:p w14:paraId="36E0B247"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65240BC2"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Nhãn thiết bị</w:t>
            </w:r>
          </w:p>
        </w:tc>
        <w:tc>
          <w:tcPr>
            <w:tcW w:w="628" w:type="pct"/>
            <w:vAlign w:val="center"/>
          </w:tcPr>
          <w:p w14:paraId="32E3F3A2"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6E0665BD"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Theo tiêu chuẩn IEC 60947-2 hoặc tương đương</w:t>
            </w:r>
          </w:p>
        </w:tc>
      </w:tr>
      <w:tr w:rsidR="00F30B42" w:rsidRPr="00E42262" w14:paraId="098C7485" w14:textId="77777777" w:rsidTr="005E2376">
        <w:trPr>
          <w:trHeight w:val="397"/>
        </w:trPr>
        <w:tc>
          <w:tcPr>
            <w:tcW w:w="389" w:type="pct"/>
            <w:vAlign w:val="center"/>
          </w:tcPr>
          <w:p w14:paraId="1251E2B1"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6A7264C8"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 xml:space="preserve">Đóng gói </w:t>
            </w:r>
          </w:p>
        </w:tc>
        <w:tc>
          <w:tcPr>
            <w:tcW w:w="628" w:type="pct"/>
            <w:vAlign w:val="center"/>
          </w:tcPr>
          <w:p w14:paraId="41914D9C"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vAlign w:val="center"/>
          </w:tcPr>
          <w:p w14:paraId="7E5B244C"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MCCB được đóng gói trong hộp carton để dễ dàng cho việc bảo quản trong kho cũng như vận chuyển</w:t>
            </w:r>
          </w:p>
        </w:tc>
      </w:tr>
      <w:tr w:rsidR="00F30B42" w:rsidRPr="00E42262" w14:paraId="0D5DCBD6" w14:textId="77777777" w:rsidTr="005E2376">
        <w:trPr>
          <w:trHeight w:val="397"/>
        </w:trPr>
        <w:tc>
          <w:tcPr>
            <w:tcW w:w="389" w:type="pct"/>
            <w:vAlign w:val="center"/>
          </w:tcPr>
          <w:p w14:paraId="6C5EBDFF"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09ABDBDF"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Yêu cầu về thử nghiệm</w:t>
            </w:r>
          </w:p>
        </w:tc>
        <w:tc>
          <w:tcPr>
            <w:tcW w:w="628" w:type="pct"/>
            <w:vAlign w:val="center"/>
          </w:tcPr>
          <w:p w14:paraId="211EB3C9"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tcPr>
          <w:p w14:paraId="31E3DB38"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Theo yêu cầu đã nêu trong Điều này</w:t>
            </w:r>
          </w:p>
        </w:tc>
      </w:tr>
      <w:tr w:rsidR="00F30B42" w:rsidRPr="00E42262" w14:paraId="6DA2B946" w14:textId="77777777" w:rsidTr="005E2376">
        <w:trPr>
          <w:trHeight w:val="397"/>
        </w:trPr>
        <w:tc>
          <w:tcPr>
            <w:tcW w:w="389" w:type="pct"/>
            <w:vAlign w:val="center"/>
          </w:tcPr>
          <w:p w14:paraId="62619812" w14:textId="77777777" w:rsidR="00F31520" w:rsidRPr="00E42262" w:rsidRDefault="00F31520">
            <w:pPr>
              <w:numPr>
                <w:ilvl w:val="0"/>
                <w:numId w:val="17"/>
              </w:numPr>
              <w:spacing w:after="0" w:line="240" w:lineRule="auto"/>
              <w:ind w:left="0" w:hanging="11"/>
              <w:jc w:val="center"/>
              <w:rPr>
                <w:rFonts w:cs="Times New Roman"/>
                <w:sz w:val="24"/>
                <w:szCs w:val="24"/>
              </w:rPr>
            </w:pPr>
          </w:p>
        </w:tc>
        <w:tc>
          <w:tcPr>
            <w:tcW w:w="1955" w:type="pct"/>
            <w:vAlign w:val="center"/>
          </w:tcPr>
          <w:p w14:paraId="5513E7BE"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Bản vẽ và tài liệu kỹ thuật</w:t>
            </w:r>
          </w:p>
        </w:tc>
        <w:tc>
          <w:tcPr>
            <w:tcW w:w="628" w:type="pct"/>
            <w:vAlign w:val="center"/>
          </w:tcPr>
          <w:p w14:paraId="77AE51DE" w14:textId="77777777" w:rsidR="00F31520" w:rsidRPr="00E42262" w:rsidRDefault="00F31520" w:rsidP="00E42262">
            <w:pPr>
              <w:spacing w:after="0" w:line="240" w:lineRule="auto"/>
              <w:ind w:left="60" w:right="96"/>
              <w:jc w:val="center"/>
              <w:rPr>
                <w:rFonts w:eastAsia="Times New Roman" w:cs="Times New Roman"/>
                <w:sz w:val="24"/>
                <w:szCs w:val="24"/>
              </w:rPr>
            </w:pPr>
          </w:p>
        </w:tc>
        <w:tc>
          <w:tcPr>
            <w:tcW w:w="2028" w:type="pct"/>
          </w:tcPr>
          <w:p w14:paraId="7587966D" w14:textId="77777777" w:rsidR="00F31520" w:rsidRPr="00E42262" w:rsidRDefault="00F31520" w:rsidP="00E42262">
            <w:pPr>
              <w:spacing w:after="0" w:line="240" w:lineRule="auto"/>
              <w:ind w:left="60" w:right="96"/>
              <w:jc w:val="center"/>
              <w:rPr>
                <w:rFonts w:eastAsia="Times New Roman" w:cs="Times New Roman"/>
                <w:sz w:val="24"/>
                <w:szCs w:val="24"/>
              </w:rPr>
            </w:pPr>
            <w:r w:rsidRPr="00E42262">
              <w:rPr>
                <w:rFonts w:eastAsia="Times New Roman" w:cs="Times New Roman"/>
                <w:sz w:val="24"/>
                <w:szCs w:val="24"/>
              </w:rPr>
              <w:t>Theo yêu cầu đã nêu trong Điều này</w:t>
            </w:r>
          </w:p>
        </w:tc>
      </w:tr>
    </w:tbl>
    <w:p w14:paraId="297D3AA0" w14:textId="2BCA682E" w:rsidR="0016179E" w:rsidRPr="00E42262" w:rsidRDefault="0016179E" w:rsidP="00E42262">
      <w:r w:rsidRPr="00E42262">
        <w:br w:type="page"/>
      </w:r>
    </w:p>
    <w:p w14:paraId="2C92D6DE" w14:textId="7A49C982" w:rsidR="007E3345" w:rsidRPr="00E42262" w:rsidRDefault="0016179E">
      <w:pPr>
        <w:pStyle w:val="Heading1"/>
        <w:numPr>
          <w:ilvl w:val="0"/>
          <w:numId w:val="37"/>
        </w:numPr>
        <w:spacing w:before="120" w:after="120"/>
        <w:ind w:left="0" w:firstLine="0"/>
      </w:pPr>
      <w:bookmarkStart w:id="56" w:name="_Toc211328268"/>
      <w:r w:rsidRPr="00E42262">
        <w:lastRenderedPageBreak/>
        <w:t>GIOĂNG MẶT MÁY 20X10MM</w:t>
      </w:r>
      <w:r w:rsidR="00E87DA9" w:rsidRPr="00E42262">
        <w:t>, GIOĂNG CAO SU CHỊU DẦU CÁC LOẠI CỦA MÁY BIẾN ÁP</w:t>
      </w:r>
      <w:bookmarkEnd w:id="56"/>
    </w:p>
    <w:p w14:paraId="7C6F037F" w14:textId="546BE7A3" w:rsidR="0016179E" w:rsidRPr="00E42262" w:rsidRDefault="000D1EE2">
      <w:pPr>
        <w:pStyle w:val="Heading2"/>
        <w:numPr>
          <w:ilvl w:val="1"/>
          <w:numId w:val="37"/>
        </w:numPr>
        <w:spacing w:before="120" w:after="120"/>
        <w:ind w:left="0" w:firstLine="0"/>
        <w:rPr>
          <w:rFonts w:ascii="Times New Roman" w:hAnsi="Times New Roman"/>
          <w:i w:val="0"/>
        </w:rPr>
      </w:pPr>
      <w:bookmarkStart w:id="57" w:name="_Toc211328269"/>
      <w:r w:rsidRPr="00E42262">
        <w:rPr>
          <w:rFonts w:ascii="Times New Roman" w:hAnsi="Times New Roman"/>
          <w:i w:val="0"/>
        </w:rPr>
        <w:t xml:space="preserve">Yêu cầu </w:t>
      </w:r>
      <w:r w:rsidR="00E87DA9" w:rsidRPr="00E42262">
        <w:rPr>
          <w:rFonts w:ascii="Times New Roman" w:hAnsi="Times New Roman"/>
          <w:i w:val="0"/>
        </w:rPr>
        <w:t>chung</w:t>
      </w:r>
      <w:bookmarkEnd w:id="57"/>
    </w:p>
    <w:p w14:paraId="6A2CBF50" w14:textId="68F14C16" w:rsidR="00E87DA9" w:rsidRPr="00E42262" w:rsidRDefault="00E87DA9" w:rsidP="00E42262">
      <w:pPr>
        <w:spacing w:before="120" w:after="120" w:line="240" w:lineRule="auto"/>
        <w:ind w:firstLine="567"/>
        <w:jc w:val="both"/>
        <w:rPr>
          <w:rFonts w:cs="Times New Roman"/>
          <w:szCs w:val="28"/>
        </w:rPr>
      </w:pPr>
      <w:r w:rsidRPr="00E42262">
        <w:rPr>
          <w:rFonts w:cs="Times New Roman"/>
          <w:szCs w:val="28"/>
        </w:rPr>
        <w:t>G</w:t>
      </w:r>
      <w:r w:rsidRPr="00E42262">
        <w:rPr>
          <w:rFonts w:cs="Times New Roman"/>
          <w:szCs w:val="28"/>
          <w:lang w:val="vi-VN"/>
        </w:rPr>
        <w:t xml:space="preserve">ioăng cao su chịu dầu của máy biến áp (MBA) </w:t>
      </w:r>
      <w:r w:rsidRPr="00E42262">
        <w:rPr>
          <w:rFonts w:cs="Times New Roman"/>
          <w:szCs w:val="28"/>
        </w:rPr>
        <w:t>phải</w:t>
      </w:r>
      <w:r w:rsidRPr="00E42262">
        <w:rPr>
          <w:rFonts w:cs="Times New Roman"/>
          <w:szCs w:val="28"/>
          <w:lang w:val="vi-VN"/>
        </w:rPr>
        <w:t xml:space="preserve"> đảm bảo </w:t>
      </w:r>
      <w:r w:rsidRPr="00E42262">
        <w:rPr>
          <w:rFonts w:cs="Times New Roman"/>
          <w:b/>
          <w:bCs/>
          <w:szCs w:val="28"/>
          <w:lang w:val="vi-VN"/>
        </w:rPr>
        <w:t>độ kín tuyệt đối</w:t>
      </w:r>
      <w:r w:rsidRPr="00E42262">
        <w:rPr>
          <w:rFonts w:cs="Times New Roman"/>
          <w:szCs w:val="28"/>
          <w:lang w:val="vi-VN"/>
        </w:rPr>
        <w:t xml:space="preserve"> và </w:t>
      </w:r>
      <w:r w:rsidRPr="00E42262">
        <w:rPr>
          <w:rFonts w:cs="Times New Roman"/>
          <w:b/>
          <w:bCs/>
          <w:szCs w:val="28"/>
          <w:lang w:val="vi-VN"/>
        </w:rPr>
        <w:t>tuổi thọ dài lâu</w:t>
      </w:r>
      <w:r w:rsidRPr="00E42262">
        <w:rPr>
          <w:rFonts w:cs="Times New Roman"/>
          <w:szCs w:val="28"/>
          <w:lang w:val="vi-VN"/>
        </w:rPr>
        <w:t xml:space="preserve"> trong môi trường ngập dầu khoáng cách điện, nhiệt độ cao và điều kiện ngoài trời khắc nghiệt.</w:t>
      </w:r>
    </w:p>
    <w:p w14:paraId="1D972B86" w14:textId="2E876626" w:rsidR="00E87DA9" w:rsidRPr="00E42262" w:rsidRDefault="00E87DA9">
      <w:pPr>
        <w:pStyle w:val="Heading2"/>
        <w:numPr>
          <w:ilvl w:val="1"/>
          <w:numId w:val="37"/>
        </w:numPr>
        <w:spacing w:before="120" w:after="120"/>
        <w:ind w:left="0" w:firstLine="0"/>
        <w:rPr>
          <w:rFonts w:ascii="Times New Roman" w:hAnsi="Times New Roman"/>
          <w:i w:val="0"/>
        </w:rPr>
      </w:pPr>
      <w:bookmarkStart w:id="58" w:name="_Toc211328270"/>
      <w:r w:rsidRPr="00E42262">
        <w:rPr>
          <w:rFonts w:ascii="Times New Roman" w:hAnsi="Times New Roman"/>
          <w:i w:val="0"/>
        </w:rPr>
        <w:t>Tiêu chuẩn kỹ thuật</w:t>
      </w:r>
      <w:bookmarkEnd w:id="58"/>
    </w:p>
    <w:p w14:paraId="51B4419E" w14:textId="28686EA3" w:rsidR="00E87DA9" w:rsidRPr="00E42262" w:rsidRDefault="00360AA2" w:rsidP="00E42262">
      <w:pPr>
        <w:spacing w:before="120" w:after="120" w:line="240" w:lineRule="auto"/>
        <w:ind w:firstLine="567"/>
        <w:jc w:val="both"/>
        <w:rPr>
          <w:rFonts w:cs="Times New Roman"/>
          <w:szCs w:val="28"/>
          <w:lang w:val="vi-VN"/>
        </w:rPr>
      </w:pPr>
      <w:r w:rsidRPr="00E42262">
        <w:rPr>
          <w:rFonts w:cs="Times New Roman"/>
          <w:szCs w:val="28"/>
        </w:rPr>
        <w:t>D</w:t>
      </w:r>
      <w:r w:rsidR="00E87DA9" w:rsidRPr="00E42262">
        <w:rPr>
          <w:rFonts w:cs="Times New Roman"/>
          <w:szCs w:val="28"/>
          <w:lang w:val="vi-VN"/>
        </w:rPr>
        <w:t xml:space="preserve">ựa trên </w:t>
      </w:r>
      <w:r w:rsidR="00E87DA9" w:rsidRPr="00E42262">
        <w:rPr>
          <w:rFonts w:cs="Times New Roman"/>
          <w:b/>
          <w:bCs/>
          <w:szCs w:val="28"/>
          <w:lang w:val="vi-VN"/>
        </w:rPr>
        <w:t>Tiêu chuẩn Việt Nam (TCVN)</w:t>
      </w:r>
      <w:r w:rsidR="00E87DA9" w:rsidRPr="00E42262">
        <w:rPr>
          <w:rFonts w:cs="Times New Roman"/>
          <w:szCs w:val="28"/>
          <w:lang w:val="vi-VN"/>
        </w:rPr>
        <w:t xml:space="preserve"> như </w:t>
      </w:r>
      <w:r w:rsidR="00E87DA9" w:rsidRPr="00E42262">
        <w:rPr>
          <w:rFonts w:cs="Times New Roman"/>
          <w:b/>
          <w:bCs/>
          <w:szCs w:val="28"/>
          <w:lang w:val="vi-VN"/>
        </w:rPr>
        <w:t>TCVN 2749:1978</w:t>
      </w:r>
      <w:r w:rsidR="00E87DA9" w:rsidRPr="00E42262">
        <w:rPr>
          <w:rFonts w:cs="Times New Roman"/>
          <w:szCs w:val="28"/>
          <w:lang w:val="vi-VN"/>
        </w:rPr>
        <w:t xml:space="preserve"> (</w:t>
      </w:r>
      <w:r w:rsidRPr="00E42262">
        <w:rPr>
          <w:rFonts w:cs="Times New Roman"/>
          <w:szCs w:val="28"/>
        </w:rPr>
        <w:t>tham khảo</w:t>
      </w:r>
      <w:r w:rsidR="00E87DA9" w:rsidRPr="00E42262">
        <w:rPr>
          <w:rFonts w:cs="Times New Roman"/>
          <w:szCs w:val="28"/>
          <w:lang w:val="vi-VN"/>
        </w:rPr>
        <w:t xml:space="preserve">) hoặc các yêu cầu kỹ thuật dựa trên </w:t>
      </w:r>
      <w:r w:rsidR="00E87DA9" w:rsidRPr="00E42262">
        <w:rPr>
          <w:rFonts w:cs="Times New Roman"/>
          <w:b/>
          <w:bCs/>
          <w:szCs w:val="28"/>
          <w:lang w:val="vi-VN"/>
        </w:rPr>
        <w:t>IEC 60076</w:t>
      </w:r>
      <w:r w:rsidR="00E87DA9" w:rsidRPr="00E42262">
        <w:rPr>
          <w:rFonts w:cs="Times New Roman"/>
          <w:szCs w:val="28"/>
          <w:lang w:val="vi-VN"/>
        </w:rPr>
        <w:t xml:space="preserve"> và </w:t>
      </w:r>
      <w:r w:rsidR="00E87DA9" w:rsidRPr="00E42262">
        <w:rPr>
          <w:rFonts w:cs="Times New Roman"/>
          <w:b/>
          <w:bCs/>
          <w:szCs w:val="28"/>
          <w:lang w:val="vi-VN"/>
        </w:rPr>
        <w:t>ASTM D2000</w:t>
      </w:r>
      <w:r w:rsidR="00E87DA9" w:rsidRPr="00E42262">
        <w:rPr>
          <w:rFonts w:cs="Times New Roman"/>
          <w:szCs w:val="28"/>
          <w:lang w:val="vi-VN"/>
        </w:rPr>
        <w:t>.</w:t>
      </w:r>
    </w:p>
    <w:p w14:paraId="1FC328FC" w14:textId="4B4C08C3" w:rsidR="00E87DA9" w:rsidRPr="00E42262" w:rsidRDefault="00E87DA9">
      <w:pPr>
        <w:pStyle w:val="Heading2"/>
        <w:numPr>
          <w:ilvl w:val="1"/>
          <w:numId w:val="37"/>
        </w:numPr>
        <w:spacing w:before="120" w:after="120"/>
        <w:ind w:left="0" w:firstLine="0"/>
        <w:rPr>
          <w:rFonts w:ascii="Times New Roman" w:hAnsi="Times New Roman"/>
          <w:i w:val="0"/>
        </w:rPr>
      </w:pPr>
      <w:bookmarkStart w:id="59" w:name="_Toc211328271"/>
      <w:r w:rsidRPr="00E42262">
        <w:rPr>
          <w:rFonts w:ascii="Times New Roman" w:hAnsi="Times New Roman"/>
          <w:i w:val="0"/>
        </w:rPr>
        <w:t>Vật Liệu Tiêu Chuẩn Cho Gioăng MBA</w:t>
      </w:r>
      <w:bookmarkEnd w:id="59"/>
    </w:p>
    <w:p w14:paraId="1D081A00" w14:textId="2F859297" w:rsidR="00E87DA9" w:rsidRPr="00E42262" w:rsidRDefault="00E87DA9" w:rsidP="00E42262">
      <w:pPr>
        <w:spacing w:before="120" w:after="120" w:line="240" w:lineRule="auto"/>
        <w:ind w:firstLine="567"/>
        <w:jc w:val="both"/>
        <w:rPr>
          <w:rFonts w:cs="Times New Roman"/>
          <w:szCs w:val="28"/>
        </w:rPr>
      </w:pPr>
      <w:r w:rsidRPr="00E42262">
        <w:rPr>
          <w:rFonts w:cs="Times New Roman"/>
          <w:szCs w:val="28"/>
          <w:lang w:val="vi-VN"/>
        </w:rPr>
        <w:t xml:space="preserve">Gioăng MBA phải sử dụng vật liệu cao su tổng hợp có khả năng </w:t>
      </w:r>
      <w:r w:rsidRPr="00E42262">
        <w:rPr>
          <w:rFonts w:cs="Times New Roman"/>
          <w:b/>
          <w:bCs/>
          <w:szCs w:val="28"/>
          <w:lang w:val="vi-VN"/>
        </w:rPr>
        <w:t>kháng dầu biến áp (dầu khoáng)</w:t>
      </w:r>
      <w:r w:rsidRPr="00E42262">
        <w:rPr>
          <w:rFonts w:cs="Times New Roman"/>
          <w:szCs w:val="28"/>
          <w:lang w:val="vi-VN"/>
        </w:rPr>
        <w:t xml:space="preserve"> vượt trội.</w:t>
      </w:r>
      <w:r w:rsidR="00360AA2" w:rsidRPr="00E42262">
        <w:rPr>
          <w:rFonts w:cs="Times New Roman"/>
          <w:szCs w:val="28"/>
        </w:rPr>
        <w:t xml:space="preserve"> Sử dụng 1 trong các loại sau:</w:t>
      </w:r>
    </w:p>
    <w:tbl>
      <w:tblPr>
        <w:tblStyle w:val="TableGrid"/>
        <w:tblW w:w="0" w:type="auto"/>
        <w:tblLook w:val="04A0" w:firstRow="1" w:lastRow="0" w:firstColumn="1" w:lastColumn="0" w:noHBand="0" w:noVBand="1"/>
      </w:tblPr>
      <w:tblGrid>
        <w:gridCol w:w="1989"/>
        <w:gridCol w:w="3535"/>
        <w:gridCol w:w="3871"/>
      </w:tblGrid>
      <w:tr w:rsidR="00F30B42" w:rsidRPr="00E42262" w14:paraId="4892EEBE" w14:textId="77777777" w:rsidTr="00360AA2">
        <w:tc>
          <w:tcPr>
            <w:tcW w:w="1989" w:type="dxa"/>
            <w:vAlign w:val="center"/>
          </w:tcPr>
          <w:p w14:paraId="32BB0FE3" w14:textId="268D411E" w:rsidR="00360AA2" w:rsidRPr="00E42262" w:rsidRDefault="00360AA2" w:rsidP="00E42262">
            <w:pPr>
              <w:tabs>
                <w:tab w:val="num" w:pos="851"/>
              </w:tabs>
              <w:jc w:val="center"/>
              <w:rPr>
                <w:rFonts w:cs="Times New Roman"/>
                <w:b/>
                <w:bCs/>
                <w:sz w:val="24"/>
                <w:szCs w:val="24"/>
              </w:rPr>
            </w:pPr>
            <w:r w:rsidRPr="00E42262">
              <w:rPr>
                <w:rFonts w:cs="Times New Roman"/>
                <w:b/>
                <w:bCs/>
                <w:sz w:val="24"/>
                <w:szCs w:val="24"/>
                <w:lang w:val="vi-VN"/>
              </w:rPr>
              <w:t>Vật liệu</w:t>
            </w:r>
          </w:p>
        </w:tc>
        <w:tc>
          <w:tcPr>
            <w:tcW w:w="3535" w:type="dxa"/>
            <w:vAlign w:val="center"/>
          </w:tcPr>
          <w:p w14:paraId="4D5D3368" w14:textId="1407F511" w:rsidR="00360AA2" w:rsidRPr="00E42262" w:rsidRDefault="00360AA2" w:rsidP="00E42262">
            <w:pPr>
              <w:tabs>
                <w:tab w:val="num" w:pos="851"/>
              </w:tabs>
              <w:jc w:val="center"/>
              <w:rPr>
                <w:rFonts w:cs="Times New Roman"/>
                <w:b/>
                <w:bCs/>
                <w:sz w:val="24"/>
                <w:szCs w:val="24"/>
              </w:rPr>
            </w:pPr>
            <w:r w:rsidRPr="00E42262">
              <w:rPr>
                <w:rFonts w:cs="Times New Roman"/>
                <w:b/>
                <w:bCs/>
                <w:sz w:val="24"/>
                <w:szCs w:val="24"/>
                <w:lang w:val="vi-VN"/>
              </w:rPr>
              <w:t>Đặc tính nổi bật</w:t>
            </w:r>
          </w:p>
        </w:tc>
        <w:tc>
          <w:tcPr>
            <w:tcW w:w="3871" w:type="dxa"/>
            <w:vAlign w:val="center"/>
          </w:tcPr>
          <w:p w14:paraId="0B8A029D" w14:textId="10514680" w:rsidR="00360AA2" w:rsidRPr="00E42262" w:rsidRDefault="00360AA2" w:rsidP="00E42262">
            <w:pPr>
              <w:tabs>
                <w:tab w:val="num" w:pos="851"/>
              </w:tabs>
              <w:jc w:val="center"/>
              <w:rPr>
                <w:rFonts w:cs="Times New Roman"/>
                <w:b/>
                <w:bCs/>
                <w:sz w:val="24"/>
                <w:szCs w:val="24"/>
              </w:rPr>
            </w:pPr>
            <w:r w:rsidRPr="00E42262">
              <w:rPr>
                <w:rFonts w:cs="Times New Roman"/>
                <w:b/>
                <w:bCs/>
                <w:sz w:val="24"/>
                <w:szCs w:val="24"/>
                <w:lang w:val="vi-VN"/>
              </w:rPr>
              <w:t>Ứng dụng phổ biến trong MBA</w:t>
            </w:r>
          </w:p>
        </w:tc>
      </w:tr>
      <w:tr w:rsidR="00F30B42" w:rsidRPr="00E42262" w14:paraId="1C2DDB3D" w14:textId="77777777" w:rsidTr="00360AA2">
        <w:tc>
          <w:tcPr>
            <w:tcW w:w="1989" w:type="dxa"/>
            <w:vAlign w:val="center"/>
          </w:tcPr>
          <w:p w14:paraId="47DDC138" w14:textId="51B3EEA4" w:rsidR="00360AA2" w:rsidRPr="00E42262" w:rsidRDefault="00360AA2" w:rsidP="00E42262">
            <w:pPr>
              <w:tabs>
                <w:tab w:val="num" w:pos="851"/>
              </w:tabs>
              <w:jc w:val="both"/>
              <w:rPr>
                <w:rFonts w:cs="Times New Roman"/>
                <w:sz w:val="24"/>
                <w:szCs w:val="24"/>
              </w:rPr>
            </w:pPr>
            <w:r w:rsidRPr="00E42262">
              <w:rPr>
                <w:rFonts w:cs="Times New Roman"/>
                <w:b/>
                <w:bCs/>
                <w:sz w:val="24"/>
                <w:szCs w:val="24"/>
                <w:lang w:val="vi-VN"/>
              </w:rPr>
              <w:t>NBR</w:t>
            </w:r>
            <w:r w:rsidRPr="00E42262">
              <w:rPr>
                <w:rFonts w:cs="Times New Roman"/>
                <w:b/>
                <w:bCs/>
                <w:sz w:val="24"/>
                <w:szCs w:val="24"/>
              </w:rPr>
              <w:t xml:space="preserve"> </w:t>
            </w:r>
            <w:r w:rsidRPr="00E42262">
              <w:rPr>
                <w:rFonts w:cs="Times New Roman"/>
                <w:b/>
                <w:bCs/>
                <w:sz w:val="24"/>
                <w:szCs w:val="24"/>
                <w:lang w:val="vi-VN"/>
              </w:rPr>
              <w:t>(Nitrile Butadiene Rubber)</w:t>
            </w:r>
          </w:p>
        </w:tc>
        <w:tc>
          <w:tcPr>
            <w:tcW w:w="3535" w:type="dxa"/>
            <w:vAlign w:val="center"/>
          </w:tcPr>
          <w:p w14:paraId="214A6527" w14:textId="6F585F16" w:rsidR="00360AA2" w:rsidRPr="00E42262" w:rsidRDefault="00360AA2" w:rsidP="00E42262">
            <w:pPr>
              <w:tabs>
                <w:tab w:val="num" w:pos="851"/>
              </w:tabs>
              <w:jc w:val="both"/>
              <w:rPr>
                <w:rFonts w:cs="Times New Roman"/>
                <w:sz w:val="24"/>
                <w:szCs w:val="24"/>
              </w:rPr>
            </w:pPr>
            <w:r w:rsidRPr="00E42262">
              <w:rPr>
                <w:rFonts w:cs="Times New Roman"/>
                <w:b/>
                <w:bCs/>
                <w:sz w:val="24"/>
                <w:szCs w:val="24"/>
                <w:lang w:val="vi-VN"/>
              </w:rPr>
              <w:t>Kháng dầu khoáng rất tốt.</w:t>
            </w:r>
            <w:r w:rsidRPr="00E42262">
              <w:rPr>
                <w:rFonts w:cs="Times New Roman"/>
                <w:sz w:val="24"/>
                <w:szCs w:val="24"/>
                <w:lang w:val="vi-VN"/>
              </w:rPr>
              <w:t xml:space="preserve"> Độ bền cơ học và chống mài mòn tốt.</w:t>
            </w:r>
          </w:p>
        </w:tc>
        <w:tc>
          <w:tcPr>
            <w:tcW w:w="3871" w:type="dxa"/>
            <w:vAlign w:val="center"/>
          </w:tcPr>
          <w:p w14:paraId="3E173A8C" w14:textId="412B66AE" w:rsidR="00360AA2" w:rsidRPr="00E42262" w:rsidRDefault="00360AA2" w:rsidP="00E42262">
            <w:pPr>
              <w:tabs>
                <w:tab w:val="num" w:pos="851"/>
              </w:tabs>
              <w:jc w:val="both"/>
              <w:rPr>
                <w:rFonts w:cs="Times New Roman"/>
                <w:sz w:val="24"/>
                <w:szCs w:val="24"/>
              </w:rPr>
            </w:pPr>
            <w:r w:rsidRPr="00E42262">
              <w:rPr>
                <w:rFonts w:cs="Times New Roman"/>
                <w:b/>
                <w:bCs/>
                <w:sz w:val="24"/>
                <w:szCs w:val="24"/>
                <w:lang w:val="vi-VN"/>
              </w:rPr>
              <w:t>Gioăng nắp máy, mặt bích, sứ xuyên</w:t>
            </w:r>
            <w:r w:rsidRPr="00E42262">
              <w:rPr>
                <w:rFonts w:cs="Times New Roman"/>
                <w:sz w:val="24"/>
                <w:szCs w:val="24"/>
                <w:lang w:val="vi-VN"/>
              </w:rPr>
              <w:t xml:space="preserve"> (các vị trí tiếp xúc trực tiếp với dầu).</w:t>
            </w:r>
          </w:p>
        </w:tc>
      </w:tr>
      <w:tr w:rsidR="00F30B42" w:rsidRPr="00E42262" w14:paraId="1B5EF461" w14:textId="77777777" w:rsidTr="00360AA2">
        <w:tc>
          <w:tcPr>
            <w:tcW w:w="1989" w:type="dxa"/>
            <w:vAlign w:val="center"/>
          </w:tcPr>
          <w:p w14:paraId="2640667D" w14:textId="390EE6D2" w:rsidR="00360AA2" w:rsidRPr="00E42262" w:rsidRDefault="00360AA2" w:rsidP="00E42262">
            <w:pPr>
              <w:tabs>
                <w:tab w:val="num" w:pos="851"/>
              </w:tabs>
              <w:jc w:val="both"/>
              <w:rPr>
                <w:rFonts w:cs="Times New Roman"/>
                <w:sz w:val="24"/>
                <w:szCs w:val="24"/>
              </w:rPr>
            </w:pPr>
            <w:r w:rsidRPr="00E42262">
              <w:rPr>
                <w:rFonts w:cs="Times New Roman"/>
                <w:b/>
                <w:bCs/>
                <w:sz w:val="24"/>
                <w:szCs w:val="24"/>
                <w:lang w:val="vi-VN"/>
              </w:rPr>
              <w:t>EPDM (Ethylene Propylene Diene Monomer)</w:t>
            </w:r>
          </w:p>
        </w:tc>
        <w:tc>
          <w:tcPr>
            <w:tcW w:w="3535" w:type="dxa"/>
            <w:vAlign w:val="center"/>
          </w:tcPr>
          <w:p w14:paraId="0FA88D26" w14:textId="0BB9D651" w:rsidR="00360AA2" w:rsidRPr="00E42262" w:rsidRDefault="00360AA2" w:rsidP="00E42262">
            <w:pPr>
              <w:tabs>
                <w:tab w:val="num" w:pos="851"/>
              </w:tabs>
              <w:jc w:val="both"/>
              <w:rPr>
                <w:rFonts w:cs="Times New Roman"/>
                <w:sz w:val="24"/>
                <w:szCs w:val="24"/>
              </w:rPr>
            </w:pPr>
            <w:r w:rsidRPr="00E42262">
              <w:rPr>
                <w:rFonts w:cs="Times New Roman"/>
                <w:sz w:val="24"/>
                <w:szCs w:val="24"/>
                <w:lang w:val="vi-VN"/>
              </w:rPr>
              <w:t>Kháng Ozone, tia UV, và thời tiết tuyệt vời. Chịu nhiệt độ tốt.</w:t>
            </w:r>
          </w:p>
        </w:tc>
        <w:tc>
          <w:tcPr>
            <w:tcW w:w="3871" w:type="dxa"/>
            <w:vAlign w:val="center"/>
          </w:tcPr>
          <w:p w14:paraId="503BA613" w14:textId="735F9499" w:rsidR="00360AA2" w:rsidRPr="00E42262" w:rsidRDefault="00360AA2" w:rsidP="00E42262">
            <w:pPr>
              <w:tabs>
                <w:tab w:val="num" w:pos="851"/>
              </w:tabs>
              <w:jc w:val="both"/>
              <w:rPr>
                <w:rFonts w:cs="Times New Roman"/>
                <w:sz w:val="24"/>
                <w:szCs w:val="24"/>
              </w:rPr>
            </w:pPr>
            <w:r w:rsidRPr="00E42262">
              <w:rPr>
                <w:rFonts w:cs="Times New Roman"/>
                <w:b/>
                <w:bCs/>
                <w:sz w:val="24"/>
                <w:szCs w:val="24"/>
                <w:lang w:val="vi-VN"/>
              </w:rPr>
              <w:t>Gioăng hộp đấu dây, cửa thăm, đồng hồ</w:t>
            </w:r>
            <w:r w:rsidRPr="00E42262">
              <w:rPr>
                <w:rFonts w:cs="Times New Roman"/>
                <w:sz w:val="24"/>
                <w:szCs w:val="24"/>
                <w:lang w:val="vi-VN"/>
              </w:rPr>
              <w:t xml:space="preserve"> (các vị trí không ngâm dầu liên tục).</w:t>
            </w:r>
          </w:p>
        </w:tc>
      </w:tr>
      <w:tr w:rsidR="00F30B42" w:rsidRPr="00E42262" w14:paraId="33458BEF" w14:textId="77777777" w:rsidTr="00360AA2">
        <w:tc>
          <w:tcPr>
            <w:tcW w:w="1989" w:type="dxa"/>
            <w:vAlign w:val="center"/>
          </w:tcPr>
          <w:p w14:paraId="24D20009" w14:textId="34D4B41C" w:rsidR="00360AA2" w:rsidRPr="00E42262" w:rsidRDefault="00360AA2" w:rsidP="00E42262">
            <w:pPr>
              <w:tabs>
                <w:tab w:val="num" w:pos="851"/>
              </w:tabs>
              <w:jc w:val="both"/>
              <w:rPr>
                <w:rFonts w:cs="Times New Roman"/>
                <w:sz w:val="24"/>
                <w:szCs w:val="24"/>
              </w:rPr>
            </w:pPr>
            <w:r w:rsidRPr="00E42262">
              <w:rPr>
                <w:rFonts w:cs="Times New Roman"/>
                <w:b/>
                <w:bCs/>
                <w:sz w:val="24"/>
                <w:szCs w:val="24"/>
                <w:lang w:val="vi-VN"/>
              </w:rPr>
              <w:t>FKM (Fluoroelastomer / Viton)</w:t>
            </w:r>
          </w:p>
        </w:tc>
        <w:tc>
          <w:tcPr>
            <w:tcW w:w="3535" w:type="dxa"/>
            <w:vAlign w:val="center"/>
          </w:tcPr>
          <w:p w14:paraId="27582819" w14:textId="5F0E59D5" w:rsidR="00360AA2" w:rsidRPr="00E42262" w:rsidRDefault="00360AA2" w:rsidP="00E42262">
            <w:pPr>
              <w:tabs>
                <w:tab w:val="num" w:pos="851"/>
              </w:tabs>
              <w:jc w:val="both"/>
              <w:rPr>
                <w:rFonts w:cs="Times New Roman"/>
                <w:sz w:val="24"/>
                <w:szCs w:val="24"/>
              </w:rPr>
            </w:pPr>
            <w:r w:rsidRPr="00E42262">
              <w:rPr>
                <w:rFonts w:cs="Times New Roman"/>
                <w:b/>
                <w:bCs/>
                <w:sz w:val="24"/>
                <w:szCs w:val="24"/>
                <w:lang w:val="vi-VN"/>
              </w:rPr>
              <w:t>Siêu kháng dầu, nhiệt độ và hóa chất.</w:t>
            </w:r>
          </w:p>
        </w:tc>
        <w:tc>
          <w:tcPr>
            <w:tcW w:w="3871" w:type="dxa"/>
            <w:vAlign w:val="center"/>
          </w:tcPr>
          <w:p w14:paraId="7C06FDDA" w14:textId="44991B0B" w:rsidR="00360AA2" w:rsidRPr="00E42262" w:rsidRDefault="00360AA2" w:rsidP="00E42262">
            <w:pPr>
              <w:tabs>
                <w:tab w:val="num" w:pos="851"/>
              </w:tabs>
              <w:jc w:val="both"/>
              <w:rPr>
                <w:rFonts w:cs="Times New Roman"/>
                <w:sz w:val="24"/>
                <w:szCs w:val="24"/>
              </w:rPr>
            </w:pPr>
            <w:r w:rsidRPr="00E42262">
              <w:rPr>
                <w:rFonts w:cs="Times New Roman"/>
                <w:sz w:val="24"/>
                <w:szCs w:val="24"/>
                <w:lang w:val="vi-VN"/>
              </w:rPr>
              <w:t>Các vị trí quan trọng, chịu nhiệt cao hoặc yêu cầu độ bền tuyệt đối.</w:t>
            </w:r>
          </w:p>
        </w:tc>
      </w:tr>
    </w:tbl>
    <w:p w14:paraId="19069144" w14:textId="5E021E66" w:rsidR="00E87DA9" w:rsidRPr="00E42262" w:rsidRDefault="00E87DA9">
      <w:pPr>
        <w:pStyle w:val="Heading2"/>
        <w:numPr>
          <w:ilvl w:val="1"/>
          <w:numId w:val="37"/>
        </w:numPr>
        <w:spacing w:before="120" w:after="120"/>
        <w:ind w:left="0" w:firstLine="0"/>
        <w:rPr>
          <w:rFonts w:ascii="Times New Roman" w:hAnsi="Times New Roman"/>
          <w:i w:val="0"/>
        </w:rPr>
      </w:pPr>
      <w:bookmarkStart w:id="60" w:name="_Toc211328272"/>
      <w:r w:rsidRPr="00E42262">
        <w:rPr>
          <w:rFonts w:ascii="Times New Roman" w:hAnsi="Times New Roman"/>
          <w:i w:val="0"/>
        </w:rPr>
        <w:t>Các Chỉ Tiêu Kỹ Thuật Bắt Buộc</w:t>
      </w:r>
      <w:bookmarkEnd w:id="60"/>
    </w:p>
    <w:p w14:paraId="2BFFA8EF" w14:textId="6AC06AA5" w:rsidR="00E87DA9" w:rsidRPr="00E42262" w:rsidRDefault="00E87DA9" w:rsidP="00E42262">
      <w:pPr>
        <w:spacing w:before="120" w:after="120" w:line="240" w:lineRule="auto"/>
        <w:ind w:firstLine="567"/>
        <w:jc w:val="both"/>
        <w:rPr>
          <w:rFonts w:cs="Times New Roman"/>
          <w:szCs w:val="28"/>
          <w:lang w:val="vi-VN"/>
        </w:rPr>
      </w:pPr>
      <w:r w:rsidRPr="00E42262">
        <w:rPr>
          <w:rFonts w:cs="Times New Roman"/>
          <w:szCs w:val="28"/>
          <w:lang w:val="vi-VN"/>
        </w:rPr>
        <w:t xml:space="preserve">Dù </w:t>
      </w:r>
      <w:r w:rsidR="00360AA2" w:rsidRPr="00E42262">
        <w:rPr>
          <w:rFonts w:cs="Times New Roman"/>
          <w:szCs w:val="28"/>
        </w:rPr>
        <w:t xml:space="preserve">gioăng được chế tạo từ </w:t>
      </w:r>
      <w:r w:rsidRPr="00E42262">
        <w:rPr>
          <w:rFonts w:cs="Times New Roman"/>
          <w:szCs w:val="28"/>
          <w:lang w:val="vi-VN"/>
        </w:rPr>
        <w:t>NBR hay FKM, gioăng dùng trong MBA đều phải đạt các chỉ tiêu cơ lý sau:</w:t>
      </w:r>
    </w:p>
    <w:p w14:paraId="0A009A64" w14:textId="6ADA6536" w:rsidR="00E87DA9" w:rsidRPr="00E42262" w:rsidRDefault="00E87DA9">
      <w:pPr>
        <w:pStyle w:val="Heading3"/>
        <w:numPr>
          <w:ilvl w:val="2"/>
          <w:numId w:val="37"/>
        </w:numPr>
        <w:spacing w:before="120" w:after="120"/>
        <w:ind w:left="0" w:firstLine="0"/>
        <w:rPr>
          <w:rFonts w:ascii="Times New Roman" w:hAnsi="Times New Roman"/>
          <w:iCs/>
          <w:sz w:val="28"/>
          <w:szCs w:val="28"/>
        </w:rPr>
      </w:pPr>
      <w:bookmarkStart w:id="61" w:name="_Toc211328273"/>
      <w:r w:rsidRPr="00E42262">
        <w:rPr>
          <w:rFonts w:ascii="Times New Roman" w:hAnsi="Times New Roman"/>
          <w:iCs/>
          <w:sz w:val="28"/>
          <w:szCs w:val="28"/>
        </w:rPr>
        <w:t>Khả năng Kháng Dầu (Yêu cầu quan trọng nhất)</w:t>
      </w:r>
      <w:bookmarkEnd w:id="61"/>
    </w:p>
    <w:p w14:paraId="542F9F55" w14:textId="77777777" w:rsidR="00E87DA9" w:rsidRPr="00E42262" w:rsidRDefault="00E87DA9" w:rsidP="00E42262">
      <w:pPr>
        <w:spacing w:before="120" w:after="120" w:line="240" w:lineRule="auto"/>
        <w:ind w:firstLine="567"/>
        <w:jc w:val="both"/>
        <w:rPr>
          <w:rFonts w:cs="Times New Roman"/>
          <w:szCs w:val="28"/>
        </w:rPr>
      </w:pPr>
      <w:r w:rsidRPr="00E42262">
        <w:rPr>
          <w:rFonts w:cs="Times New Roman"/>
          <w:szCs w:val="28"/>
        </w:rPr>
        <w:t>Gioăng không được trương nở quá mức khi tiếp xúc với dầu cách điện ở nhiệt độ vận hành, nếu không sẽ bị mềm, mất độ cứng và gây rò rỉ.</w:t>
      </w:r>
    </w:p>
    <w:tbl>
      <w:tblPr>
        <w:tblW w:w="9389" w:type="dxa"/>
        <w:tblCellMar>
          <w:left w:w="0" w:type="dxa"/>
          <w:right w:w="0" w:type="dxa"/>
        </w:tblCellMar>
        <w:tblLook w:val="04A0" w:firstRow="1" w:lastRow="0" w:firstColumn="1" w:lastColumn="0" w:noHBand="0" w:noVBand="1"/>
      </w:tblPr>
      <w:tblGrid>
        <w:gridCol w:w="1977"/>
        <w:gridCol w:w="3969"/>
        <w:gridCol w:w="3443"/>
      </w:tblGrid>
      <w:tr w:rsidR="00F30B42" w:rsidRPr="00E42262" w14:paraId="5F526CBF" w14:textId="77777777" w:rsidTr="00D373C9">
        <w:trPr>
          <w:trHeight w:val="315"/>
          <w:tblHeader/>
        </w:trPr>
        <w:tc>
          <w:tcPr>
            <w:tcW w:w="1977" w:type="dxa"/>
            <w:tcBorders>
              <w:top w:val="single" w:sz="6" w:space="0" w:color="000000"/>
              <w:left w:val="single" w:sz="6" w:space="0" w:color="000000"/>
              <w:bottom w:val="single" w:sz="6" w:space="0" w:color="000000"/>
              <w:right w:val="single" w:sz="6" w:space="0" w:color="000000"/>
            </w:tcBorders>
            <w:tcMar>
              <w:top w:w="30" w:type="dxa"/>
              <w:left w:w="45" w:type="dxa"/>
              <w:bottom w:w="30" w:type="dxa"/>
              <w:right w:w="45" w:type="dxa"/>
            </w:tcMar>
            <w:vAlign w:val="center"/>
            <w:hideMark/>
          </w:tcPr>
          <w:p w14:paraId="72234E14" w14:textId="77777777" w:rsidR="00D373C9" w:rsidRPr="00E42262" w:rsidRDefault="00D373C9" w:rsidP="00E42262">
            <w:pPr>
              <w:spacing w:after="0" w:line="240" w:lineRule="auto"/>
              <w:ind w:left="84" w:right="73"/>
              <w:jc w:val="center"/>
              <w:rPr>
                <w:rFonts w:cs="Times New Roman"/>
                <w:b/>
                <w:bCs/>
                <w:sz w:val="24"/>
                <w:szCs w:val="24"/>
                <w:lang w:val="vi-VN"/>
              </w:rPr>
            </w:pPr>
            <w:r w:rsidRPr="00E42262">
              <w:rPr>
                <w:rFonts w:cs="Times New Roman"/>
                <w:b/>
                <w:bCs/>
                <w:sz w:val="24"/>
                <w:szCs w:val="24"/>
                <w:lang w:val="vi-VN"/>
              </w:rPr>
              <w:t>Chỉ tiêu</w:t>
            </w:r>
          </w:p>
        </w:tc>
        <w:tc>
          <w:tcPr>
            <w:tcW w:w="3969"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4F775A6A" w14:textId="77777777" w:rsidR="00D373C9" w:rsidRPr="00E42262" w:rsidRDefault="00D373C9" w:rsidP="00E42262">
            <w:pPr>
              <w:spacing w:after="0" w:line="240" w:lineRule="auto"/>
              <w:ind w:left="84" w:right="73"/>
              <w:jc w:val="center"/>
              <w:rPr>
                <w:rFonts w:cs="Times New Roman"/>
                <w:b/>
                <w:bCs/>
                <w:sz w:val="24"/>
                <w:szCs w:val="24"/>
                <w:lang w:val="vi-VN"/>
              </w:rPr>
            </w:pPr>
            <w:r w:rsidRPr="00E42262">
              <w:rPr>
                <w:rFonts w:cs="Times New Roman"/>
                <w:b/>
                <w:bCs/>
                <w:sz w:val="24"/>
                <w:szCs w:val="24"/>
                <w:lang w:val="vi-VN"/>
              </w:rPr>
              <w:t>Yêu cầu Kỹ thuật Tiêu biểu</w:t>
            </w:r>
          </w:p>
        </w:tc>
        <w:tc>
          <w:tcPr>
            <w:tcW w:w="3443"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30D465CE" w14:textId="77777777" w:rsidR="00D373C9" w:rsidRPr="00E42262" w:rsidRDefault="00D373C9" w:rsidP="00E42262">
            <w:pPr>
              <w:spacing w:after="0" w:line="240" w:lineRule="auto"/>
              <w:ind w:left="84" w:right="73"/>
              <w:jc w:val="center"/>
              <w:rPr>
                <w:rFonts w:cs="Times New Roman"/>
                <w:b/>
                <w:bCs/>
                <w:sz w:val="24"/>
                <w:szCs w:val="24"/>
                <w:lang w:val="vi-VN"/>
              </w:rPr>
            </w:pPr>
            <w:r w:rsidRPr="00E42262">
              <w:rPr>
                <w:rFonts w:cs="Times New Roman"/>
                <w:b/>
                <w:bCs/>
                <w:sz w:val="24"/>
                <w:szCs w:val="24"/>
                <w:lang w:val="vi-VN"/>
              </w:rPr>
              <w:t>Phương pháp Thử nghiệm</w:t>
            </w:r>
          </w:p>
        </w:tc>
      </w:tr>
      <w:tr w:rsidR="00F30B42" w:rsidRPr="00E42262" w14:paraId="6F096DCE" w14:textId="77777777" w:rsidTr="00D373C9">
        <w:trPr>
          <w:trHeight w:val="315"/>
        </w:trPr>
        <w:tc>
          <w:tcPr>
            <w:tcW w:w="1977"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center"/>
            <w:hideMark/>
          </w:tcPr>
          <w:p w14:paraId="7822BE37" w14:textId="77777777" w:rsidR="00D373C9" w:rsidRPr="00E42262" w:rsidRDefault="00D373C9" w:rsidP="00E42262">
            <w:pPr>
              <w:spacing w:after="0" w:line="240" w:lineRule="auto"/>
              <w:ind w:left="84" w:right="73"/>
              <w:jc w:val="both"/>
              <w:rPr>
                <w:rFonts w:cs="Times New Roman"/>
                <w:sz w:val="24"/>
                <w:szCs w:val="24"/>
                <w:lang w:val="vi-VN"/>
              </w:rPr>
            </w:pPr>
            <w:r w:rsidRPr="00E42262">
              <w:rPr>
                <w:rFonts w:cs="Times New Roman"/>
                <w:sz w:val="24"/>
                <w:szCs w:val="24"/>
                <w:lang w:val="vi-VN"/>
              </w:rPr>
              <w:t>Độ Trương Nở Thể Tích</w:t>
            </w:r>
          </w:p>
        </w:tc>
        <w:tc>
          <w:tcPr>
            <w:tcW w:w="396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67E83439" w14:textId="77777777" w:rsidR="00D373C9" w:rsidRPr="00E42262" w:rsidRDefault="00D373C9" w:rsidP="00E42262">
            <w:pPr>
              <w:spacing w:after="0" w:line="240" w:lineRule="auto"/>
              <w:ind w:left="84" w:right="73"/>
              <w:jc w:val="both"/>
              <w:rPr>
                <w:rFonts w:cs="Times New Roman"/>
                <w:sz w:val="24"/>
                <w:szCs w:val="24"/>
                <w:lang w:val="vi-VN"/>
              </w:rPr>
            </w:pPr>
            <w:r w:rsidRPr="00E42262">
              <w:rPr>
                <w:rFonts w:cs="Times New Roman"/>
                <w:sz w:val="24"/>
                <w:szCs w:val="24"/>
                <w:lang w:val="vi-VN"/>
              </w:rPr>
              <w:t>Không quá 2% (sau 96 giờ ngâm trong dầu biến thế ở 80</w:t>
            </w:r>
            <w:r w:rsidRPr="00E42262">
              <w:rPr>
                <w:rFonts w:ascii="Cambria Math" w:hAnsi="Cambria Math" w:cs="Cambria Math"/>
                <w:sz w:val="24"/>
                <w:szCs w:val="24"/>
                <w:lang w:val="vi-VN"/>
              </w:rPr>
              <w:t>∘</w:t>
            </w:r>
            <w:r w:rsidRPr="00E42262">
              <w:rPr>
                <w:rFonts w:cs="Times New Roman"/>
                <w:sz w:val="24"/>
                <w:szCs w:val="24"/>
                <w:lang w:val="vi-VN"/>
              </w:rPr>
              <w:t>C).</w:t>
            </w:r>
          </w:p>
        </w:tc>
        <w:tc>
          <w:tcPr>
            <w:tcW w:w="3443"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52284C71" w14:textId="77777777" w:rsidR="00D373C9" w:rsidRPr="00E42262" w:rsidRDefault="00D373C9" w:rsidP="00E42262">
            <w:pPr>
              <w:spacing w:after="0" w:line="240" w:lineRule="auto"/>
              <w:ind w:left="84" w:right="73"/>
              <w:jc w:val="both"/>
              <w:rPr>
                <w:rFonts w:cs="Times New Roman"/>
                <w:sz w:val="24"/>
                <w:szCs w:val="24"/>
                <w:lang w:val="vi-VN"/>
              </w:rPr>
            </w:pPr>
            <w:r w:rsidRPr="00E42262">
              <w:rPr>
                <w:rFonts w:cs="Times New Roman"/>
                <w:sz w:val="24"/>
                <w:szCs w:val="24"/>
                <w:lang w:val="vi-VN"/>
              </w:rPr>
              <w:t>TCVN 2752 / ASTM D471</w:t>
            </w:r>
          </w:p>
        </w:tc>
      </w:tr>
      <w:tr w:rsidR="00F30B42" w:rsidRPr="00E42262" w14:paraId="0021EFA5" w14:textId="77777777" w:rsidTr="00D373C9">
        <w:trPr>
          <w:trHeight w:val="315"/>
        </w:trPr>
        <w:tc>
          <w:tcPr>
            <w:tcW w:w="1977"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center"/>
            <w:hideMark/>
          </w:tcPr>
          <w:p w14:paraId="57C6611C" w14:textId="77777777" w:rsidR="00D373C9" w:rsidRPr="00E42262" w:rsidRDefault="00D373C9" w:rsidP="00E42262">
            <w:pPr>
              <w:spacing w:after="0" w:line="240" w:lineRule="auto"/>
              <w:ind w:left="84" w:right="73"/>
              <w:jc w:val="both"/>
              <w:rPr>
                <w:rFonts w:cs="Times New Roman"/>
                <w:sz w:val="24"/>
                <w:szCs w:val="24"/>
                <w:lang w:val="vi-VN"/>
              </w:rPr>
            </w:pPr>
            <w:r w:rsidRPr="00E42262">
              <w:rPr>
                <w:rFonts w:cs="Times New Roman"/>
                <w:sz w:val="24"/>
                <w:szCs w:val="24"/>
                <w:lang w:val="vi-VN"/>
              </w:rPr>
              <w:t>Độ Ổn Định Kích Thước</w:t>
            </w:r>
          </w:p>
        </w:tc>
        <w:tc>
          <w:tcPr>
            <w:tcW w:w="396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708850F3" w14:textId="77777777" w:rsidR="00D373C9" w:rsidRPr="00E42262" w:rsidRDefault="00D373C9" w:rsidP="00E42262">
            <w:pPr>
              <w:spacing w:after="0" w:line="240" w:lineRule="auto"/>
              <w:ind w:left="84" w:right="73"/>
              <w:jc w:val="both"/>
              <w:rPr>
                <w:rFonts w:cs="Times New Roman"/>
                <w:sz w:val="24"/>
                <w:szCs w:val="24"/>
                <w:lang w:val="vi-VN"/>
              </w:rPr>
            </w:pPr>
            <w:r w:rsidRPr="00E42262">
              <w:rPr>
                <w:rFonts w:cs="Times New Roman"/>
                <w:sz w:val="24"/>
                <w:szCs w:val="24"/>
                <w:lang w:val="vi-VN"/>
              </w:rPr>
              <w:t>Thay đổi thể tích sau khi ngâm dầu ≤5%.</w:t>
            </w:r>
          </w:p>
        </w:tc>
        <w:tc>
          <w:tcPr>
            <w:tcW w:w="3443"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hideMark/>
          </w:tcPr>
          <w:p w14:paraId="38967C0E" w14:textId="77777777" w:rsidR="00D373C9" w:rsidRPr="00E42262" w:rsidRDefault="00D373C9" w:rsidP="00E42262">
            <w:pPr>
              <w:spacing w:after="0" w:line="240" w:lineRule="auto"/>
              <w:ind w:left="84" w:right="73"/>
              <w:jc w:val="both"/>
              <w:rPr>
                <w:rFonts w:cs="Times New Roman"/>
                <w:sz w:val="24"/>
                <w:szCs w:val="24"/>
                <w:lang w:val="vi-VN"/>
              </w:rPr>
            </w:pPr>
            <w:r w:rsidRPr="00E42262">
              <w:rPr>
                <w:rFonts w:cs="Times New Roman"/>
                <w:sz w:val="24"/>
                <w:szCs w:val="24"/>
                <w:lang w:val="vi-VN"/>
              </w:rPr>
              <w:t>ASTM D471</w:t>
            </w:r>
          </w:p>
        </w:tc>
      </w:tr>
    </w:tbl>
    <w:p w14:paraId="553F7358" w14:textId="55C7069F" w:rsidR="00E87DA9" w:rsidRPr="00E42262" w:rsidRDefault="00E87DA9">
      <w:pPr>
        <w:pStyle w:val="Heading3"/>
        <w:numPr>
          <w:ilvl w:val="2"/>
          <w:numId w:val="37"/>
        </w:numPr>
        <w:spacing w:before="120" w:after="120"/>
        <w:ind w:left="0" w:firstLine="0"/>
        <w:rPr>
          <w:rFonts w:ascii="Times New Roman" w:hAnsi="Times New Roman"/>
          <w:iCs/>
          <w:sz w:val="28"/>
          <w:szCs w:val="28"/>
        </w:rPr>
      </w:pPr>
      <w:bookmarkStart w:id="62" w:name="_Toc211328274"/>
      <w:r w:rsidRPr="00E42262">
        <w:rPr>
          <w:rFonts w:ascii="Times New Roman" w:hAnsi="Times New Roman"/>
          <w:iCs/>
          <w:sz w:val="28"/>
          <w:szCs w:val="28"/>
        </w:rPr>
        <w:t>Đặc Tính Cơ Học và Lão Hóa</w:t>
      </w:r>
      <w:bookmarkEnd w:id="62"/>
    </w:p>
    <w:p w14:paraId="7E38D3A7" w14:textId="77777777" w:rsidR="00E87DA9" w:rsidRPr="00E42262" w:rsidRDefault="00E87DA9" w:rsidP="00E42262">
      <w:pPr>
        <w:spacing w:before="120" w:after="120" w:line="240" w:lineRule="auto"/>
        <w:ind w:firstLine="567"/>
        <w:jc w:val="both"/>
        <w:rPr>
          <w:rFonts w:cs="Times New Roman"/>
          <w:szCs w:val="28"/>
        </w:rPr>
      </w:pPr>
      <w:r w:rsidRPr="00E42262">
        <w:rPr>
          <w:rFonts w:cs="Times New Roman"/>
          <w:szCs w:val="28"/>
          <w:lang w:val="vi-VN"/>
        </w:rPr>
        <w:t>Các chỉ tiêu này đảm bảo gioăng duy trì được độ đàn hồi và độ bền theo thời gian.</w:t>
      </w:r>
    </w:p>
    <w:tbl>
      <w:tblPr>
        <w:tblW w:w="9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3969"/>
        <w:gridCol w:w="3446"/>
      </w:tblGrid>
      <w:tr w:rsidR="00F30B42" w:rsidRPr="00E42262" w14:paraId="49CAE71D" w14:textId="77777777" w:rsidTr="00361371">
        <w:trPr>
          <w:trHeight w:val="315"/>
          <w:tblHeader/>
        </w:trPr>
        <w:tc>
          <w:tcPr>
            <w:tcW w:w="1980" w:type="dxa"/>
            <w:tcMar>
              <w:top w:w="30" w:type="dxa"/>
              <w:left w:w="45" w:type="dxa"/>
              <w:bottom w:w="30" w:type="dxa"/>
              <w:right w:w="45" w:type="dxa"/>
            </w:tcMar>
            <w:vAlign w:val="center"/>
            <w:hideMark/>
          </w:tcPr>
          <w:p w14:paraId="082BA9AE" w14:textId="77777777" w:rsidR="00361371" w:rsidRPr="00E42262" w:rsidRDefault="00361371" w:rsidP="00E42262">
            <w:pPr>
              <w:spacing w:after="0" w:line="240" w:lineRule="auto"/>
              <w:ind w:left="84" w:right="73"/>
              <w:jc w:val="both"/>
              <w:rPr>
                <w:rFonts w:cs="Times New Roman"/>
                <w:b/>
                <w:bCs/>
                <w:sz w:val="24"/>
                <w:szCs w:val="24"/>
                <w:lang w:val="vi-VN"/>
              </w:rPr>
            </w:pPr>
            <w:r w:rsidRPr="00E42262">
              <w:rPr>
                <w:rFonts w:cs="Times New Roman"/>
                <w:b/>
                <w:bCs/>
                <w:sz w:val="24"/>
                <w:szCs w:val="24"/>
                <w:lang w:val="vi-VN"/>
              </w:rPr>
              <w:lastRenderedPageBreak/>
              <w:t>Chỉ tiêu</w:t>
            </w:r>
          </w:p>
        </w:tc>
        <w:tc>
          <w:tcPr>
            <w:tcW w:w="3969" w:type="dxa"/>
            <w:tcMar>
              <w:top w:w="30" w:type="dxa"/>
              <w:left w:w="45" w:type="dxa"/>
              <w:bottom w:w="30" w:type="dxa"/>
              <w:right w:w="45" w:type="dxa"/>
            </w:tcMar>
            <w:vAlign w:val="center"/>
            <w:hideMark/>
          </w:tcPr>
          <w:p w14:paraId="0E19374E" w14:textId="77777777" w:rsidR="00361371" w:rsidRPr="00E42262" w:rsidRDefault="00361371" w:rsidP="00E42262">
            <w:pPr>
              <w:spacing w:after="0" w:line="240" w:lineRule="auto"/>
              <w:ind w:left="84" w:right="73"/>
              <w:jc w:val="both"/>
              <w:rPr>
                <w:rFonts w:cs="Times New Roman"/>
                <w:b/>
                <w:bCs/>
                <w:sz w:val="24"/>
                <w:szCs w:val="24"/>
                <w:lang w:val="vi-VN"/>
              </w:rPr>
            </w:pPr>
            <w:r w:rsidRPr="00E42262">
              <w:rPr>
                <w:rFonts w:cs="Times New Roman"/>
                <w:b/>
                <w:bCs/>
                <w:sz w:val="24"/>
                <w:szCs w:val="24"/>
                <w:lang w:val="vi-VN"/>
              </w:rPr>
              <w:t>Yêu cầu Kỹ thuật Tiêu biểu</w:t>
            </w:r>
          </w:p>
        </w:tc>
        <w:tc>
          <w:tcPr>
            <w:tcW w:w="3446" w:type="dxa"/>
            <w:tcMar>
              <w:top w:w="30" w:type="dxa"/>
              <w:left w:w="45" w:type="dxa"/>
              <w:bottom w:w="30" w:type="dxa"/>
              <w:right w:w="45" w:type="dxa"/>
            </w:tcMar>
            <w:vAlign w:val="center"/>
            <w:hideMark/>
          </w:tcPr>
          <w:p w14:paraId="786B5C90" w14:textId="77777777" w:rsidR="00361371" w:rsidRPr="00E42262" w:rsidRDefault="00361371" w:rsidP="00E42262">
            <w:pPr>
              <w:spacing w:after="0" w:line="240" w:lineRule="auto"/>
              <w:ind w:left="84" w:right="73"/>
              <w:jc w:val="both"/>
              <w:rPr>
                <w:rFonts w:cs="Times New Roman"/>
                <w:b/>
                <w:bCs/>
                <w:sz w:val="24"/>
                <w:szCs w:val="24"/>
                <w:lang w:val="vi-VN"/>
              </w:rPr>
            </w:pPr>
            <w:r w:rsidRPr="00E42262">
              <w:rPr>
                <w:rFonts w:cs="Times New Roman"/>
                <w:b/>
                <w:bCs/>
                <w:sz w:val="24"/>
                <w:szCs w:val="24"/>
                <w:lang w:val="vi-VN"/>
              </w:rPr>
              <w:t>Tiêu chuẩn Tham chiếu</w:t>
            </w:r>
          </w:p>
        </w:tc>
      </w:tr>
      <w:tr w:rsidR="00F30B42" w:rsidRPr="00E42262" w14:paraId="77C7A45F" w14:textId="77777777" w:rsidTr="00361371">
        <w:trPr>
          <w:trHeight w:val="315"/>
        </w:trPr>
        <w:tc>
          <w:tcPr>
            <w:tcW w:w="1980" w:type="dxa"/>
            <w:tcMar>
              <w:top w:w="30" w:type="dxa"/>
              <w:left w:w="45" w:type="dxa"/>
              <w:bottom w:w="30" w:type="dxa"/>
              <w:right w:w="45" w:type="dxa"/>
            </w:tcMar>
            <w:vAlign w:val="center"/>
            <w:hideMark/>
          </w:tcPr>
          <w:p w14:paraId="08112578"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Độ Cứng (Shore A)</w:t>
            </w:r>
          </w:p>
        </w:tc>
        <w:tc>
          <w:tcPr>
            <w:tcW w:w="3969" w:type="dxa"/>
            <w:tcMar>
              <w:top w:w="30" w:type="dxa"/>
              <w:left w:w="45" w:type="dxa"/>
              <w:bottom w:w="30" w:type="dxa"/>
              <w:right w:w="45" w:type="dxa"/>
            </w:tcMar>
            <w:vAlign w:val="center"/>
            <w:hideMark/>
          </w:tcPr>
          <w:p w14:paraId="14D72F95"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60±5 đến 70±5 Shore A</w:t>
            </w:r>
          </w:p>
        </w:tc>
        <w:tc>
          <w:tcPr>
            <w:tcW w:w="3446" w:type="dxa"/>
            <w:tcMar>
              <w:top w:w="30" w:type="dxa"/>
              <w:left w:w="45" w:type="dxa"/>
              <w:bottom w:w="30" w:type="dxa"/>
              <w:right w:w="45" w:type="dxa"/>
            </w:tcMar>
            <w:vAlign w:val="center"/>
            <w:hideMark/>
          </w:tcPr>
          <w:p w14:paraId="1E492971"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ASTM D2240</w:t>
            </w:r>
          </w:p>
        </w:tc>
      </w:tr>
      <w:tr w:rsidR="00F30B42" w:rsidRPr="00E42262" w14:paraId="744B93DD" w14:textId="77777777" w:rsidTr="00361371">
        <w:trPr>
          <w:trHeight w:val="315"/>
        </w:trPr>
        <w:tc>
          <w:tcPr>
            <w:tcW w:w="1980" w:type="dxa"/>
            <w:tcMar>
              <w:top w:w="30" w:type="dxa"/>
              <w:left w:w="45" w:type="dxa"/>
              <w:bottom w:w="30" w:type="dxa"/>
              <w:right w:w="45" w:type="dxa"/>
            </w:tcMar>
            <w:vAlign w:val="center"/>
            <w:hideMark/>
          </w:tcPr>
          <w:p w14:paraId="40F9C5ED"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Độ Giãn Dài Khi Đứt</w:t>
            </w:r>
          </w:p>
        </w:tc>
        <w:tc>
          <w:tcPr>
            <w:tcW w:w="3969" w:type="dxa"/>
            <w:tcMar>
              <w:top w:w="30" w:type="dxa"/>
              <w:left w:w="45" w:type="dxa"/>
              <w:bottom w:w="30" w:type="dxa"/>
              <w:right w:w="45" w:type="dxa"/>
            </w:tcMar>
            <w:vAlign w:val="center"/>
            <w:hideMark/>
          </w:tcPr>
          <w:p w14:paraId="492AE0DA"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≥350% (đảm bảo gioăng không bị rách khi lắp đặt).</w:t>
            </w:r>
          </w:p>
        </w:tc>
        <w:tc>
          <w:tcPr>
            <w:tcW w:w="3446" w:type="dxa"/>
            <w:tcMar>
              <w:top w:w="30" w:type="dxa"/>
              <w:left w:w="45" w:type="dxa"/>
              <w:bottom w:w="30" w:type="dxa"/>
              <w:right w:w="45" w:type="dxa"/>
            </w:tcMar>
            <w:vAlign w:val="center"/>
            <w:hideMark/>
          </w:tcPr>
          <w:p w14:paraId="0D00D72D"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TCVN 4509 / ASTM D412</w:t>
            </w:r>
          </w:p>
        </w:tc>
      </w:tr>
      <w:tr w:rsidR="00F30B42" w:rsidRPr="00E42262" w14:paraId="329A40A5" w14:textId="77777777" w:rsidTr="00361371">
        <w:trPr>
          <w:trHeight w:val="315"/>
        </w:trPr>
        <w:tc>
          <w:tcPr>
            <w:tcW w:w="1980" w:type="dxa"/>
            <w:tcMar>
              <w:top w:w="30" w:type="dxa"/>
              <w:left w:w="45" w:type="dxa"/>
              <w:bottom w:w="30" w:type="dxa"/>
              <w:right w:w="45" w:type="dxa"/>
            </w:tcMar>
            <w:vAlign w:val="center"/>
            <w:hideMark/>
          </w:tcPr>
          <w:p w14:paraId="1274802C"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Hệ số Lão Hóa</w:t>
            </w:r>
          </w:p>
        </w:tc>
        <w:tc>
          <w:tcPr>
            <w:tcW w:w="3969" w:type="dxa"/>
            <w:tcMar>
              <w:top w:w="30" w:type="dxa"/>
              <w:left w:w="45" w:type="dxa"/>
              <w:bottom w:w="30" w:type="dxa"/>
              <w:right w:w="45" w:type="dxa"/>
            </w:tcMar>
            <w:vAlign w:val="center"/>
            <w:hideMark/>
          </w:tcPr>
          <w:p w14:paraId="1A65C744"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Trong dầu: ≥85% (giữ lại 85% đặc tính cơ học sau lão hóa).</w:t>
            </w:r>
          </w:p>
        </w:tc>
        <w:tc>
          <w:tcPr>
            <w:tcW w:w="3446" w:type="dxa"/>
            <w:tcMar>
              <w:top w:w="30" w:type="dxa"/>
              <w:left w:w="45" w:type="dxa"/>
              <w:bottom w:w="30" w:type="dxa"/>
              <w:right w:w="45" w:type="dxa"/>
            </w:tcMar>
            <w:vAlign w:val="center"/>
            <w:hideMark/>
          </w:tcPr>
          <w:p w14:paraId="4D9A46C8"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TCVN 2229</w:t>
            </w:r>
          </w:p>
        </w:tc>
      </w:tr>
      <w:tr w:rsidR="00F30B42" w:rsidRPr="00E42262" w14:paraId="44D7BE1F" w14:textId="77777777" w:rsidTr="00361371">
        <w:trPr>
          <w:trHeight w:val="315"/>
        </w:trPr>
        <w:tc>
          <w:tcPr>
            <w:tcW w:w="1980" w:type="dxa"/>
            <w:tcMar>
              <w:top w:w="30" w:type="dxa"/>
              <w:left w:w="45" w:type="dxa"/>
              <w:bottom w:w="30" w:type="dxa"/>
              <w:right w:w="45" w:type="dxa"/>
            </w:tcMar>
            <w:vAlign w:val="center"/>
            <w:hideMark/>
          </w:tcPr>
          <w:p w14:paraId="62AED98C" w14:textId="40DE3A40" w:rsidR="00361371" w:rsidRPr="00E42262" w:rsidRDefault="00361371" w:rsidP="00E42262">
            <w:pPr>
              <w:spacing w:after="0" w:line="240" w:lineRule="auto"/>
              <w:ind w:left="84" w:right="73"/>
              <w:jc w:val="both"/>
              <w:rPr>
                <w:rFonts w:cs="Times New Roman"/>
                <w:sz w:val="24"/>
                <w:szCs w:val="24"/>
              </w:rPr>
            </w:pPr>
            <w:r w:rsidRPr="00E42262">
              <w:rPr>
                <w:rFonts w:cs="Times New Roman"/>
                <w:sz w:val="24"/>
                <w:szCs w:val="24"/>
                <w:lang w:val="vi-VN"/>
              </w:rPr>
              <w:t>Trong không khí</w:t>
            </w:r>
          </w:p>
        </w:tc>
        <w:tc>
          <w:tcPr>
            <w:tcW w:w="3969" w:type="dxa"/>
            <w:tcMar>
              <w:top w:w="30" w:type="dxa"/>
              <w:left w:w="45" w:type="dxa"/>
              <w:bottom w:w="30" w:type="dxa"/>
              <w:right w:w="45" w:type="dxa"/>
            </w:tcMar>
            <w:vAlign w:val="center"/>
            <w:hideMark/>
          </w:tcPr>
          <w:p w14:paraId="68DCC75E" w14:textId="21FCE962" w:rsidR="00361371" w:rsidRPr="00E42262" w:rsidRDefault="00361371" w:rsidP="00E42262">
            <w:pPr>
              <w:spacing w:after="0" w:line="240" w:lineRule="auto"/>
              <w:ind w:left="84" w:right="73"/>
              <w:jc w:val="both"/>
              <w:rPr>
                <w:rFonts w:cs="Times New Roman"/>
                <w:sz w:val="24"/>
                <w:szCs w:val="24"/>
              </w:rPr>
            </w:pPr>
            <w:r w:rsidRPr="00E42262">
              <w:rPr>
                <w:rFonts w:cs="Times New Roman"/>
                <w:sz w:val="24"/>
                <w:szCs w:val="24"/>
                <w:lang w:val="vi-VN"/>
              </w:rPr>
              <w:t>≥90% (chống lão hóa do nhiệt và thời gian)</w:t>
            </w:r>
          </w:p>
        </w:tc>
        <w:tc>
          <w:tcPr>
            <w:tcW w:w="3446" w:type="dxa"/>
            <w:tcMar>
              <w:top w:w="30" w:type="dxa"/>
              <w:left w:w="45" w:type="dxa"/>
              <w:bottom w:w="30" w:type="dxa"/>
              <w:right w:w="45" w:type="dxa"/>
            </w:tcMar>
            <w:vAlign w:val="center"/>
            <w:hideMark/>
          </w:tcPr>
          <w:p w14:paraId="78D9567C" w14:textId="0673C298"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ASTM D573</w:t>
            </w:r>
          </w:p>
        </w:tc>
      </w:tr>
      <w:tr w:rsidR="00F30B42" w:rsidRPr="00E42262" w14:paraId="68A59817" w14:textId="77777777" w:rsidTr="00361371">
        <w:trPr>
          <w:trHeight w:val="315"/>
        </w:trPr>
        <w:tc>
          <w:tcPr>
            <w:tcW w:w="1980" w:type="dxa"/>
            <w:tcMar>
              <w:top w:w="30" w:type="dxa"/>
              <w:left w:w="45" w:type="dxa"/>
              <w:bottom w:w="30" w:type="dxa"/>
              <w:right w:w="45" w:type="dxa"/>
            </w:tcMar>
            <w:vAlign w:val="center"/>
            <w:hideMark/>
          </w:tcPr>
          <w:p w14:paraId="23A57478"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Nhiệt độ Hoạt động</w:t>
            </w:r>
          </w:p>
        </w:tc>
        <w:tc>
          <w:tcPr>
            <w:tcW w:w="3969" w:type="dxa"/>
            <w:tcMar>
              <w:top w:w="30" w:type="dxa"/>
              <w:left w:w="45" w:type="dxa"/>
              <w:bottom w:w="30" w:type="dxa"/>
              <w:right w:w="45" w:type="dxa"/>
            </w:tcMar>
            <w:vAlign w:val="center"/>
            <w:hideMark/>
          </w:tcPr>
          <w:p w14:paraId="1D71E4D4" w14:textId="77777777" w:rsidR="00361371" w:rsidRPr="00E42262" w:rsidRDefault="00361371" w:rsidP="00E42262">
            <w:pPr>
              <w:spacing w:after="0" w:line="240" w:lineRule="auto"/>
              <w:ind w:left="84" w:right="73"/>
              <w:jc w:val="both"/>
              <w:rPr>
                <w:rFonts w:cs="Times New Roman"/>
                <w:sz w:val="24"/>
                <w:szCs w:val="24"/>
                <w:lang w:val="vi-VN"/>
              </w:rPr>
            </w:pPr>
            <w:r w:rsidRPr="00E42262">
              <w:rPr>
                <w:rFonts w:cs="Times New Roman"/>
                <w:sz w:val="24"/>
                <w:szCs w:val="24"/>
                <w:lang w:val="vi-VN"/>
              </w:rPr>
              <w:t>Từ −30</w:t>
            </w:r>
            <w:r w:rsidRPr="00E42262">
              <w:rPr>
                <w:rFonts w:ascii="Cambria Math" w:hAnsi="Cambria Math" w:cs="Cambria Math"/>
                <w:sz w:val="24"/>
                <w:szCs w:val="24"/>
                <w:lang w:val="vi-VN"/>
              </w:rPr>
              <w:t>∘</w:t>
            </w:r>
            <w:r w:rsidRPr="00E42262">
              <w:rPr>
                <w:rFonts w:cs="Times New Roman"/>
                <w:sz w:val="24"/>
                <w:szCs w:val="24"/>
                <w:lang w:val="vi-VN"/>
              </w:rPr>
              <w:t>C đến +120</w:t>
            </w:r>
            <w:r w:rsidRPr="00E42262">
              <w:rPr>
                <w:rFonts w:ascii="Cambria Math" w:hAnsi="Cambria Math" w:cs="Cambria Math"/>
                <w:sz w:val="24"/>
                <w:szCs w:val="24"/>
                <w:lang w:val="vi-VN"/>
              </w:rPr>
              <w:t>∘</w:t>
            </w:r>
            <w:r w:rsidRPr="00E42262">
              <w:rPr>
                <w:rFonts w:cs="Times New Roman"/>
                <w:sz w:val="24"/>
                <w:szCs w:val="24"/>
                <w:lang w:val="vi-VN"/>
              </w:rPr>
              <w:t>C (đối với NBR).</w:t>
            </w:r>
          </w:p>
        </w:tc>
        <w:tc>
          <w:tcPr>
            <w:tcW w:w="3446" w:type="dxa"/>
            <w:tcMar>
              <w:top w:w="30" w:type="dxa"/>
              <w:left w:w="45" w:type="dxa"/>
              <w:bottom w:w="30" w:type="dxa"/>
              <w:right w:w="45" w:type="dxa"/>
            </w:tcMar>
            <w:vAlign w:val="center"/>
            <w:hideMark/>
          </w:tcPr>
          <w:p w14:paraId="35646C90" w14:textId="77777777" w:rsidR="00361371" w:rsidRPr="00E42262" w:rsidRDefault="00361371" w:rsidP="00E42262">
            <w:pPr>
              <w:spacing w:after="0" w:line="240" w:lineRule="auto"/>
              <w:ind w:left="84" w:right="73"/>
              <w:jc w:val="both"/>
              <w:rPr>
                <w:rFonts w:cs="Times New Roman"/>
                <w:sz w:val="24"/>
                <w:szCs w:val="24"/>
                <w:lang w:val="vi-VN"/>
              </w:rPr>
            </w:pPr>
          </w:p>
        </w:tc>
      </w:tr>
    </w:tbl>
    <w:p w14:paraId="3B30436D" w14:textId="56045D68" w:rsidR="00E87DA9" w:rsidRPr="00E42262" w:rsidRDefault="00E87DA9">
      <w:pPr>
        <w:pStyle w:val="Heading3"/>
        <w:numPr>
          <w:ilvl w:val="2"/>
          <w:numId w:val="37"/>
        </w:numPr>
        <w:spacing w:before="120" w:after="120"/>
        <w:ind w:left="0" w:firstLine="0"/>
        <w:rPr>
          <w:rFonts w:ascii="Times New Roman" w:hAnsi="Times New Roman"/>
          <w:iCs/>
          <w:sz w:val="28"/>
          <w:szCs w:val="28"/>
        </w:rPr>
      </w:pPr>
      <w:bookmarkStart w:id="63" w:name="_Toc211328275"/>
      <w:r w:rsidRPr="00E42262">
        <w:rPr>
          <w:rFonts w:ascii="Times New Roman" w:hAnsi="Times New Roman"/>
          <w:iCs/>
          <w:sz w:val="28"/>
          <w:szCs w:val="28"/>
        </w:rPr>
        <w:t>Khả năng Chịu Nén (Compression Set)</w:t>
      </w:r>
      <w:bookmarkEnd w:id="63"/>
    </w:p>
    <w:p w14:paraId="45978337" w14:textId="5FB95601" w:rsidR="00E87DA9" w:rsidRPr="00E42262" w:rsidRDefault="00361371" w:rsidP="00E42262">
      <w:pPr>
        <w:spacing w:before="120" w:after="120" w:line="240" w:lineRule="auto"/>
        <w:ind w:firstLine="567"/>
        <w:jc w:val="both"/>
        <w:rPr>
          <w:rFonts w:cs="Times New Roman"/>
          <w:szCs w:val="28"/>
          <w:lang w:val="vi-VN"/>
        </w:rPr>
      </w:pPr>
      <w:r w:rsidRPr="00E42262">
        <w:rPr>
          <w:rFonts w:cs="Times New Roman"/>
          <w:szCs w:val="28"/>
        </w:rPr>
        <w:t xml:space="preserve">- </w:t>
      </w:r>
      <w:r w:rsidR="00E87DA9" w:rsidRPr="00E42262">
        <w:rPr>
          <w:rFonts w:cs="Times New Roman"/>
          <w:szCs w:val="28"/>
          <w:lang w:val="vi-VN"/>
        </w:rPr>
        <w:t xml:space="preserve">Yêu cầu: Độ bền nén phải thấp (thường </w:t>
      </w:r>
      <w:r w:rsidRPr="00E42262">
        <w:rPr>
          <w:rFonts w:cs="Times New Roman"/>
          <w:szCs w:val="28"/>
          <w:lang w:val="vi-VN"/>
        </w:rPr>
        <w:t>≤</w:t>
      </w:r>
      <w:r w:rsidRPr="00E42262">
        <w:rPr>
          <w:rFonts w:cs="Times New Roman"/>
          <w:szCs w:val="28"/>
        </w:rPr>
        <w:t xml:space="preserve">30% </w:t>
      </w:r>
      <w:r w:rsidR="00E87DA9" w:rsidRPr="00E42262">
        <w:rPr>
          <w:rFonts w:cs="Times New Roman"/>
          <w:szCs w:val="28"/>
          <w:lang w:val="vi-VN"/>
        </w:rPr>
        <w:t xml:space="preserve">ở </w:t>
      </w:r>
      <w:r w:rsidRPr="00E42262">
        <w:rPr>
          <w:rFonts w:cs="Times New Roman"/>
          <w:szCs w:val="28"/>
        </w:rPr>
        <w:t>70</w:t>
      </w:r>
      <w:r w:rsidRPr="00E42262">
        <w:rPr>
          <w:rFonts w:cs="Times New Roman"/>
          <w:szCs w:val="28"/>
          <w:vertAlign w:val="superscript"/>
        </w:rPr>
        <w:t>o</w:t>
      </w:r>
      <w:r w:rsidR="00272E67" w:rsidRPr="00E42262">
        <w:rPr>
          <w:rFonts w:cs="Times New Roman"/>
          <w:szCs w:val="28"/>
        </w:rPr>
        <w:t>C)</w:t>
      </w:r>
      <w:r w:rsidR="00E87DA9" w:rsidRPr="00E42262">
        <w:rPr>
          <w:rFonts w:cs="Times New Roman"/>
          <w:szCs w:val="28"/>
          <w:lang w:val="vi-VN"/>
        </w:rPr>
        <w:t xml:space="preserve"> sau thời gian dài nén.</w:t>
      </w:r>
    </w:p>
    <w:p w14:paraId="6091ADEB" w14:textId="76BB1415" w:rsidR="00E87DA9" w:rsidRPr="00E42262" w:rsidRDefault="00361371" w:rsidP="00E42262">
      <w:pPr>
        <w:spacing w:before="120" w:after="120" w:line="240" w:lineRule="auto"/>
        <w:ind w:firstLine="567"/>
        <w:jc w:val="both"/>
        <w:rPr>
          <w:rFonts w:cs="Times New Roman"/>
          <w:szCs w:val="28"/>
          <w:lang w:val="vi-VN"/>
        </w:rPr>
      </w:pPr>
      <w:r w:rsidRPr="00E42262">
        <w:rPr>
          <w:rFonts w:cs="Times New Roman"/>
          <w:szCs w:val="28"/>
          <w:lang w:val="vi-VN"/>
        </w:rPr>
        <w:t xml:space="preserve">- </w:t>
      </w:r>
      <w:r w:rsidR="00E87DA9" w:rsidRPr="00E42262">
        <w:rPr>
          <w:rFonts w:cs="Times New Roman"/>
          <w:szCs w:val="28"/>
          <w:lang w:val="vi-VN"/>
        </w:rPr>
        <w:t>Mục đích: Khi siết chặt bu-lông, gioăng bị nén. Khả năng chịu nén tốt giúp gioăng không bị biến dạng vĩnh viễn, luôn duy trì lực đàn hồi để bịt kín khe hở.</w:t>
      </w:r>
    </w:p>
    <w:p w14:paraId="13A8E312" w14:textId="76546813" w:rsidR="00E87DA9" w:rsidRPr="00E42262" w:rsidRDefault="00E87DA9">
      <w:pPr>
        <w:pStyle w:val="Heading2"/>
        <w:numPr>
          <w:ilvl w:val="1"/>
          <w:numId w:val="37"/>
        </w:numPr>
        <w:spacing w:before="120" w:after="120"/>
        <w:ind w:left="0" w:firstLine="0"/>
        <w:rPr>
          <w:rFonts w:ascii="Times New Roman" w:hAnsi="Times New Roman"/>
          <w:i w:val="0"/>
        </w:rPr>
      </w:pPr>
      <w:bookmarkStart w:id="64" w:name="_Toc211328276"/>
      <w:r w:rsidRPr="00E42262">
        <w:rPr>
          <w:rFonts w:ascii="Times New Roman" w:hAnsi="Times New Roman"/>
          <w:i w:val="0"/>
        </w:rPr>
        <w:t>Tiêu Chuẩn Kích Thước và Dung Sai</w:t>
      </w:r>
      <w:bookmarkEnd w:id="64"/>
    </w:p>
    <w:p w14:paraId="511BF345" w14:textId="1BA88405" w:rsidR="00E87DA9" w:rsidRPr="00E42262" w:rsidRDefault="00272E67" w:rsidP="00E42262">
      <w:pPr>
        <w:spacing w:before="120" w:after="120" w:line="240" w:lineRule="auto"/>
        <w:ind w:firstLine="567"/>
        <w:jc w:val="both"/>
        <w:rPr>
          <w:rFonts w:cs="Times New Roman"/>
          <w:szCs w:val="28"/>
          <w:lang w:val="vi-VN"/>
        </w:rPr>
      </w:pPr>
      <w:r w:rsidRPr="00E42262">
        <w:rPr>
          <w:rFonts w:cs="Times New Roman"/>
          <w:szCs w:val="28"/>
        </w:rPr>
        <w:t xml:space="preserve">- </w:t>
      </w:r>
      <w:r w:rsidR="00E87DA9" w:rsidRPr="00E42262">
        <w:rPr>
          <w:rFonts w:cs="Times New Roman"/>
          <w:szCs w:val="28"/>
          <w:lang w:val="vi-VN"/>
        </w:rPr>
        <w:t>Gioăng MBA thường là loại tiết diện chữ nhật (Rectangular Gasket) hoặc O-ring. Kích thước và dung sai phải tuân thủ nghiêm ngặt theo bản vẽ chế tạo của nhà sản xuất MBA hoặc các tiêu chuẩn quốc tế về gioăng công nghiệp:</w:t>
      </w:r>
    </w:p>
    <w:p w14:paraId="38506DB7" w14:textId="0A719E30" w:rsidR="00E87DA9" w:rsidRPr="00E42262" w:rsidRDefault="00272E67" w:rsidP="00E42262">
      <w:pPr>
        <w:tabs>
          <w:tab w:val="num" w:pos="720"/>
        </w:tabs>
        <w:spacing w:before="120" w:after="120" w:line="240" w:lineRule="auto"/>
        <w:ind w:firstLine="567"/>
        <w:jc w:val="both"/>
        <w:rPr>
          <w:rFonts w:cs="Times New Roman"/>
          <w:szCs w:val="28"/>
          <w:lang w:val="vi-VN"/>
        </w:rPr>
      </w:pPr>
      <w:r w:rsidRPr="00E42262">
        <w:rPr>
          <w:rFonts w:cs="Times New Roman"/>
          <w:szCs w:val="28"/>
        </w:rPr>
        <w:t xml:space="preserve">+ </w:t>
      </w:r>
      <w:r w:rsidR="00E87DA9" w:rsidRPr="00E42262">
        <w:rPr>
          <w:rFonts w:cs="Times New Roman"/>
          <w:szCs w:val="28"/>
          <w:lang w:val="vi-VN"/>
        </w:rPr>
        <w:t>Dung sai Kích thước: Phải tuân thủ các cấp dung sai theo ISO 3302-1:2014 Class E2 hoặc tương đương để đảm bảo độ kín khít khi lắp đặt.</w:t>
      </w:r>
    </w:p>
    <w:p w14:paraId="1D2AE5B5" w14:textId="0EFB0987" w:rsidR="00E87DA9" w:rsidRPr="00E42262" w:rsidRDefault="00272E67" w:rsidP="00E42262">
      <w:pPr>
        <w:tabs>
          <w:tab w:val="num" w:pos="720"/>
        </w:tabs>
        <w:spacing w:before="120" w:after="120" w:line="240" w:lineRule="auto"/>
        <w:ind w:firstLine="567"/>
        <w:jc w:val="both"/>
        <w:rPr>
          <w:rFonts w:cs="Times New Roman"/>
          <w:szCs w:val="28"/>
          <w:lang w:val="pt-BR"/>
        </w:rPr>
      </w:pPr>
      <w:r w:rsidRPr="00E42262">
        <w:rPr>
          <w:rFonts w:cs="Times New Roman"/>
          <w:szCs w:val="28"/>
        </w:rPr>
        <w:t xml:space="preserve">+ </w:t>
      </w:r>
      <w:r w:rsidR="00E87DA9" w:rsidRPr="00E42262">
        <w:rPr>
          <w:rFonts w:cs="Times New Roman"/>
          <w:szCs w:val="28"/>
          <w:lang w:val="vi-VN"/>
        </w:rPr>
        <w:t>Tiêu chuẩn Phân loại Vật liệu: Vật liệu cao su được xác định theo hệ thống ASTM D2000 (ví dụ: Gioăng NBR chịu dầu/nhiệt độ sẽ có mã phân loại tương ứng).</w:t>
      </w:r>
    </w:p>
    <w:p w14:paraId="0AF3C6F1" w14:textId="2AA264B9" w:rsidR="00E87DA9" w:rsidRPr="00E42262" w:rsidRDefault="00E87DA9">
      <w:pPr>
        <w:pStyle w:val="Heading2"/>
        <w:numPr>
          <w:ilvl w:val="1"/>
          <w:numId w:val="37"/>
        </w:numPr>
        <w:spacing w:before="120" w:after="120"/>
        <w:ind w:left="0" w:firstLine="0"/>
        <w:rPr>
          <w:rFonts w:ascii="Times New Roman" w:hAnsi="Times New Roman"/>
          <w:i w:val="0"/>
        </w:rPr>
      </w:pPr>
      <w:bookmarkStart w:id="65" w:name="_Toc211328277"/>
      <w:r w:rsidRPr="00E42262">
        <w:rPr>
          <w:rFonts w:ascii="Times New Roman" w:hAnsi="Times New Roman"/>
          <w:i w:val="0"/>
        </w:rPr>
        <w:t>Yêu cầu chất lượng:</w:t>
      </w:r>
      <w:bookmarkEnd w:id="65"/>
      <w:r w:rsidRPr="00E42262">
        <w:rPr>
          <w:rFonts w:ascii="Times New Roman" w:hAnsi="Times New Roman"/>
          <w:i w:val="0"/>
        </w:rPr>
        <w:t xml:space="preserve"> </w:t>
      </w:r>
    </w:p>
    <w:p w14:paraId="4523B489" w14:textId="77777777" w:rsidR="00E87DA9" w:rsidRPr="00E42262" w:rsidRDefault="00E87DA9" w:rsidP="00E42262">
      <w:pPr>
        <w:spacing w:before="120" w:after="120" w:line="240" w:lineRule="auto"/>
        <w:ind w:firstLine="567"/>
        <w:jc w:val="both"/>
        <w:rPr>
          <w:rFonts w:cs="Times New Roman"/>
          <w:szCs w:val="28"/>
        </w:rPr>
      </w:pPr>
      <w:r w:rsidRPr="00E42262">
        <w:rPr>
          <w:rFonts w:cs="Times New Roman"/>
          <w:szCs w:val="28"/>
        </w:rPr>
        <w:t>- Mới 100%.</w:t>
      </w:r>
    </w:p>
    <w:p w14:paraId="05D1D353" w14:textId="77777777" w:rsidR="00E87DA9" w:rsidRPr="00E42262" w:rsidRDefault="00E87DA9">
      <w:pPr>
        <w:pStyle w:val="Heading2"/>
        <w:numPr>
          <w:ilvl w:val="1"/>
          <w:numId w:val="37"/>
        </w:numPr>
        <w:spacing w:before="120" w:after="120"/>
        <w:ind w:left="0" w:firstLine="0"/>
        <w:rPr>
          <w:rFonts w:ascii="Times New Roman" w:hAnsi="Times New Roman"/>
          <w:i w:val="0"/>
        </w:rPr>
      </w:pPr>
      <w:bookmarkStart w:id="66" w:name="_Toc211328278"/>
      <w:r w:rsidRPr="00E42262">
        <w:rPr>
          <w:rFonts w:ascii="Times New Roman" w:hAnsi="Times New Roman"/>
          <w:i w:val="0"/>
        </w:rPr>
        <w:t>Quy cách đóng gói:</w:t>
      </w:r>
      <w:bookmarkEnd w:id="66"/>
      <w:r w:rsidRPr="00E42262">
        <w:rPr>
          <w:rFonts w:ascii="Times New Roman" w:hAnsi="Times New Roman"/>
          <w:i w:val="0"/>
        </w:rPr>
        <w:t xml:space="preserve"> </w:t>
      </w:r>
    </w:p>
    <w:p w14:paraId="5DA4CBAD" w14:textId="49DDB71D" w:rsidR="00E87DA9" w:rsidRPr="00E42262" w:rsidRDefault="00E87DA9" w:rsidP="00E42262">
      <w:pPr>
        <w:spacing w:before="120" w:after="120" w:line="240" w:lineRule="auto"/>
        <w:ind w:firstLine="567"/>
        <w:jc w:val="both"/>
        <w:rPr>
          <w:rFonts w:cs="Times New Roman"/>
          <w:szCs w:val="28"/>
        </w:rPr>
      </w:pPr>
      <w:r w:rsidRPr="00E42262">
        <w:rPr>
          <w:rFonts w:cs="Times New Roman"/>
          <w:szCs w:val="28"/>
        </w:rPr>
        <w:t>- Gioăng được đóng gói trong túi zip, hộp giấy</w:t>
      </w:r>
      <w:r w:rsidR="00272E67" w:rsidRPr="00E42262">
        <w:rPr>
          <w:rFonts w:cs="Times New Roman"/>
          <w:szCs w:val="28"/>
        </w:rPr>
        <w:t>, lô quấn tùy thuộc loại gioăng nhưng phải đảm bảo kháng bụi trong quá trình lưu trữ, vận chuyển.</w:t>
      </w:r>
    </w:p>
    <w:p w14:paraId="35B3F086" w14:textId="7FBFCD8E" w:rsidR="00272E67" w:rsidRPr="00E42262" w:rsidRDefault="00272E67" w:rsidP="00E42262">
      <w:pPr>
        <w:spacing w:before="120" w:after="120" w:line="240" w:lineRule="auto"/>
        <w:ind w:firstLine="567"/>
        <w:jc w:val="both"/>
        <w:rPr>
          <w:rFonts w:cs="Times New Roman"/>
          <w:szCs w:val="28"/>
        </w:rPr>
      </w:pPr>
      <w:r w:rsidRPr="00E42262">
        <w:rPr>
          <w:rFonts w:cs="Times New Roman"/>
          <w:szCs w:val="28"/>
        </w:rPr>
        <w:t>- Phải có nhãn ghi rõ hãng sản xuất, thời gian sản xuất, vật liệu chế tạo chính.</w:t>
      </w:r>
    </w:p>
    <w:p w14:paraId="0F3709E1" w14:textId="1626925A" w:rsidR="0016179E" w:rsidRPr="00E42262" w:rsidRDefault="0016179E" w:rsidP="00E42262">
      <w:pPr>
        <w:ind w:firstLine="567"/>
        <w:rPr>
          <w:rFonts w:eastAsia="Times New Roman" w:cs="Times New Roman"/>
          <w:b/>
          <w:bCs/>
          <w:szCs w:val="28"/>
        </w:rPr>
      </w:pPr>
    </w:p>
    <w:p w14:paraId="2A1F1A9C" w14:textId="32FED956" w:rsidR="00E87DA9" w:rsidRPr="00E42262" w:rsidRDefault="00E87DA9" w:rsidP="00E42262">
      <w:pPr>
        <w:rPr>
          <w:rFonts w:eastAsia="Times New Roman" w:cs="Times New Roman"/>
          <w:b/>
          <w:bCs/>
          <w:szCs w:val="28"/>
        </w:rPr>
      </w:pPr>
      <w:r w:rsidRPr="00E42262">
        <w:rPr>
          <w:rFonts w:eastAsia="Times New Roman" w:cs="Times New Roman"/>
          <w:b/>
          <w:bCs/>
          <w:szCs w:val="28"/>
        </w:rPr>
        <w:br w:type="page"/>
      </w:r>
    </w:p>
    <w:p w14:paraId="02F279B9" w14:textId="77777777" w:rsidR="00545F24" w:rsidRPr="00E42262" w:rsidRDefault="00545F24">
      <w:pPr>
        <w:pStyle w:val="Heading1"/>
        <w:numPr>
          <w:ilvl w:val="0"/>
          <w:numId w:val="37"/>
        </w:numPr>
        <w:spacing w:before="120" w:after="120"/>
        <w:ind w:left="0" w:firstLine="0"/>
      </w:pPr>
      <w:bookmarkStart w:id="67" w:name="_Toc211328279"/>
      <w:r w:rsidRPr="00E42262">
        <w:lastRenderedPageBreak/>
        <w:t>DÂY ĐỒNG BỌC</w:t>
      </w:r>
      <w:bookmarkEnd w:id="67"/>
    </w:p>
    <w:p w14:paraId="2B345984" w14:textId="77777777" w:rsidR="00545F24" w:rsidRPr="00E42262" w:rsidRDefault="00545F24" w:rsidP="00E42262">
      <w:pPr>
        <w:spacing w:before="120" w:after="120" w:line="240" w:lineRule="auto"/>
        <w:ind w:firstLine="567"/>
        <w:jc w:val="both"/>
        <w:rPr>
          <w:rFonts w:cs="Times New Roman"/>
          <w:b/>
          <w:szCs w:val="28"/>
        </w:rPr>
      </w:pPr>
      <w:r w:rsidRPr="00E42262">
        <w:rPr>
          <w:rFonts w:cs="Times New Roman"/>
          <w:b/>
          <w:szCs w:val="28"/>
        </w:rPr>
        <w:t>Áp dụng theo quyết định số 3446/QĐ-EVNHANOI ngày 01/06/2021 (Cho cáp kiểm tra (Cáp nhị thứ))</w:t>
      </w:r>
    </w:p>
    <w:p w14:paraId="125AF659" w14:textId="77777777" w:rsidR="00545F24" w:rsidRPr="00E42262" w:rsidRDefault="00545F24">
      <w:pPr>
        <w:pStyle w:val="Heading2"/>
        <w:numPr>
          <w:ilvl w:val="1"/>
          <w:numId w:val="37"/>
        </w:numPr>
        <w:spacing w:before="120" w:after="120"/>
        <w:ind w:left="0" w:firstLine="0"/>
        <w:rPr>
          <w:rFonts w:ascii="Times New Roman" w:hAnsi="Times New Roman"/>
          <w:i w:val="0"/>
        </w:rPr>
      </w:pPr>
      <w:bookmarkStart w:id="68" w:name="_Toc211328280"/>
      <w:r w:rsidRPr="00E42262">
        <w:rPr>
          <w:rFonts w:ascii="Times New Roman" w:hAnsi="Times New Roman"/>
          <w:i w:val="0"/>
        </w:rPr>
        <w:t>Yêu cầu chung:</w:t>
      </w:r>
      <w:bookmarkEnd w:id="68"/>
    </w:p>
    <w:p w14:paraId="46A97332" w14:textId="77777777" w:rsidR="00545F24" w:rsidRPr="00E42262" w:rsidRDefault="00545F24">
      <w:pPr>
        <w:pStyle w:val="ListParagraph"/>
        <w:widowControl w:val="0"/>
        <w:numPr>
          <w:ilvl w:val="0"/>
          <w:numId w:val="27"/>
        </w:numPr>
        <w:tabs>
          <w:tab w:val="left" w:pos="412"/>
        </w:tabs>
        <w:autoSpaceDE w:val="0"/>
        <w:autoSpaceDN w:val="0"/>
        <w:spacing w:before="120" w:after="120" w:line="240" w:lineRule="auto"/>
        <w:ind w:left="0" w:right="432" w:firstLine="567"/>
        <w:contextualSpacing w:val="0"/>
        <w:jc w:val="both"/>
      </w:pPr>
      <w:r w:rsidRPr="00E42262">
        <w:t>Thông số kỹ thuật bao gồm phần thiết kế, chế tạo, thử nghiệm, đóng gói và giao hàng đối với cáp kiểm tra (cáp nhị thứ) cách điện bằng Polyvinyl-clorua (PVC) có điện áp định mức</w:t>
      </w:r>
      <w:r w:rsidRPr="00E42262">
        <w:rPr>
          <w:spacing w:val="-3"/>
        </w:rPr>
        <w:t xml:space="preserve"> </w:t>
      </w:r>
      <w:r w:rsidRPr="00E42262">
        <w:t>450/750V.</w:t>
      </w:r>
    </w:p>
    <w:p w14:paraId="6DB52E36" w14:textId="77777777" w:rsidR="00545F24" w:rsidRPr="00E42262" w:rsidRDefault="00545F24">
      <w:pPr>
        <w:pStyle w:val="Heading2"/>
        <w:numPr>
          <w:ilvl w:val="1"/>
          <w:numId w:val="37"/>
        </w:numPr>
        <w:spacing w:before="120" w:after="120"/>
        <w:ind w:left="0" w:firstLine="0"/>
        <w:rPr>
          <w:rFonts w:ascii="Times New Roman" w:hAnsi="Times New Roman"/>
          <w:i w:val="0"/>
        </w:rPr>
      </w:pPr>
      <w:bookmarkStart w:id="69" w:name="_Toc211328281"/>
      <w:r w:rsidRPr="00E42262">
        <w:rPr>
          <w:rFonts w:ascii="Times New Roman" w:hAnsi="Times New Roman"/>
          <w:i w:val="0"/>
        </w:rPr>
        <w:t>Tiêu chuẩn áp dụng:</w:t>
      </w:r>
      <w:bookmarkEnd w:id="69"/>
    </w:p>
    <w:p w14:paraId="5ABAC0C8" w14:textId="77777777" w:rsidR="00545F24" w:rsidRPr="00E42262" w:rsidRDefault="00545F24">
      <w:pPr>
        <w:pStyle w:val="ListParagraph"/>
        <w:widowControl w:val="0"/>
        <w:numPr>
          <w:ilvl w:val="0"/>
          <w:numId w:val="27"/>
        </w:numPr>
        <w:tabs>
          <w:tab w:val="left" w:pos="412"/>
        </w:tabs>
        <w:autoSpaceDE w:val="0"/>
        <w:autoSpaceDN w:val="0"/>
        <w:spacing w:before="120" w:after="120" w:line="240" w:lineRule="auto"/>
        <w:ind w:left="0" w:right="432" w:firstLine="567"/>
        <w:contextualSpacing w:val="0"/>
        <w:jc w:val="both"/>
      </w:pPr>
      <w:r w:rsidRPr="00E42262">
        <w:t>Áp dụng các tiêu chuẩn sau:</w:t>
      </w:r>
    </w:p>
    <w:p w14:paraId="4982998A" w14:textId="77777777" w:rsidR="00545F24" w:rsidRPr="00E42262" w:rsidRDefault="00545F24" w:rsidP="00E42262">
      <w:pPr>
        <w:widowControl w:val="0"/>
        <w:tabs>
          <w:tab w:val="left" w:pos="412"/>
        </w:tabs>
        <w:autoSpaceDE w:val="0"/>
        <w:autoSpaceDN w:val="0"/>
        <w:spacing w:before="120" w:after="120" w:line="240" w:lineRule="auto"/>
        <w:ind w:left="55" w:right="432" w:firstLine="512"/>
        <w:jc w:val="both"/>
      </w:pPr>
      <w:r w:rsidRPr="00E42262">
        <w:t>+ TCVN 6610 (IEC 60227): Cáp cách điện bằng polyvinyl clorua có điện áp danh định đến và bằng 450/750V.</w:t>
      </w:r>
    </w:p>
    <w:p w14:paraId="324917A7" w14:textId="77777777" w:rsidR="00545F24" w:rsidRPr="00E42262" w:rsidRDefault="00545F24" w:rsidP="00E42262">
      <w:pPr>
        <w:widowControl w:val="0"/>
        <w:tabs>
          <w:tab w:val="left" w:pos="412"/>
        </w:tabs>
        <w:autoSpaceDE w:val="0"/>
        <w:autoSpaceDN w:val="0"/>
        <w:spacing w:before="120" w:after="120" w:line="240" w:lineRule="auto"/>
        <w:ind w:left="55" w:right="432" w:firstLine="512"/>
        <w:jc w:val="both"/>
      </w:pPr>
      <w:r w:rsidRPr="00E42262">
        <w:t>+ Tiêu chuẩn quốc gia TCVN 6612 (IEC 60228): Ruột dẫn của cáp cách điện.</w:t>
      </w:r>
    </w:p>
    <w:p w14:paraId="391D3750" w14:textId="77777777" w:rsidR="00545F24" w:rsidRPr="00E42262" w:rsidRDefault="00545F24" w:rsidP="00E42262">
      <w:pPr>
        <w:widowControl w:val="0"/>
        <w:tabs>
          <w:tab w:val="left" w:pos="412"/>
        </w:tabs>
        <w:autoSpaceDE w:val="0"/>
        <w:autoSpaceDN w:val="0"/>
        <w:spacing w:before="120" w:after="120" w:line="240" w:lineRule="auto"/>
        <w:ind w:left="55" w:right="432" w:firstLine="512"/>
        <w:jc w:val="both"/>
      </w:pPr>
      <w:r w:rsidRPr="00E42262">
        <w:t>+ Và các tiêu chuẩn liên quan; các tiêu chuẩn tương đương hoặc cao hơn.</w:t>
      </w:r>
    </w:p>
    <w:p w14:paraId="30DFC324" w14:textId="77777777" w:rsidR="00545F24" w:rsidRPr="00E42262" w:rsidRDefault="00545F24">
      <w:pPr>
        <w:pStyle w:val="Heading2"/>
        <w:numPr>
          <w:ilvl w:val="1"/>
          <w:numId w:val="37"/>
        </w:numPr>
        <w:spacing w:before="120" w:after="120"/>
        <w:ind w:left="0" w:firstLine="0"/>
        <w:rPr>
          <w:rFonts w:ascii="Times New Roman" w:hAnsi="Times New Roman"/>
          <w:i w:val="0"/>
        </w:rPr>
      </w:pPr>
      <w:bookmarkStart w:id="70" w:name="_Toc211328282"/>
      <w:r w:rsidRPr="00E42262">
        <w:rPr>
          <w:rFonts w:ascii="Times New Roman" w:hAnsi="Times New Roman"/>
          <w:i w:val="0"/>
        </w:rPr>
        <w:t>Thiết kế và lắp đặt:</w:t>
      </w:r>
      <w:bookmarkEnd w:id="70"/>
    </w:p>
    <w:p w14:paraId="134E1612" w14:textId="77777777" w:rsidR="00545F24" w:rsidRPr="00E42262" w:rsidRDefault="00545F24">
      <w:pPr>
        <w:pStyle w:val="ListParagraph"/>
        <w:widowControl w:val="0"/>
        <w:numPr>
          <w:ilvl w:val="0"/>
          <w:numId w:val="27"/>
        </w:numPr>
        <w:tabs>
          <w:tab w:val="left" w:pos="479"/>
        </w:tabs>
        <w:autoSpaceDE w:val="0"/>
        <w:autoSpaceDN w:val="0"/>
        <w:spacing w:before="120" w:after="120" w:line="240" w:lineRule="auto"/>
        <w:ind w:left="0" w:right="426" w:firstLine="567"/>
        <w:contextualSpacing w:val="0"/>
        <w:jc w:val="both"/>
      </w:pPr>
      <w:r w:rsidRPr="00E42262">
        <w:t xml:space="preserve">Cáp nhiều </w:t>
      </w:r>
      <w:r w:rsidRPr="00E42262">
        <w:rPr>
          <w:spacing w:val="2"/>
        </w:rPr>
        <w:t xml:space="preserve">sợi </w:t>
      </w:r>
      <w:r w:rsidRPr="00E42262">
        <w:t>cách điện bằng Polyvinyl-clorua (PVC) có điện áp đến 450/750V.</w:t>
      </w:r>
    </w:p>
    <w:p w14:paraId="35B169C9" w14:textId="77777777" w:rsidR="00545F24" w:rsidRPr="00E42262" w:rsidRDefault="00545F24">
      <w:pPr>
        <w:pStyle w:val="ListParagraph"/>
        <w:widowControl w:val="0"/>
        <w:numPr>
          <w:ilvl w:val="0"/>
          <w:numId w:val="27"/>
        </w:numPr>
        <w:tabs>
          <w:tab w:val="left" w:pos="416"/>
        </w:tabs>
        <w:autoSpaceDE w:val="0"/>
        <w:autoSpaceDN w:val="0"/>
        <w:spacing w:before="120" w:after="120" w:line="240" w:lineRule="auto"/>
        <w:ind w:left="0" w:right="431" w:firstLine="567"/>
        <w:contextualSpacing w:val="0"/>
        <w:jc w:val="both"/>
      </w:pPr>
      <w:r w:rsidRPr="00E42262">
        <w:t xml:space="preserve">Cách điện được trộn phụ gia chống mối, </w:t>
      </w:r>
      <w:r w:rsidRPr="00E42262">
        <w:rPr>
          <w:spacing w:val="-3"/>
        </w:rPr>
        <w:t xml:space="preserve">mọt, </w:t>
      </w:r>
      <w:r w:rsidRPr="00E42262">
        <w:t>gặm nhấm, làm tăng tuổi thọ chất cách điện (vỏ cách điện của cáp được pha trộn thêm với các hoạt chất chống</w:t>
      </w:r>
      <w:r w:rsidRPr="00E42262">
        <w:rPr>
          <w:spacing w:val="-21"/>
        </w:rPr>
        <w:t xml:space="preserve"> </w:t>
      </w:r>
      <w:r w:rsidRPr="00E42262">
        <w:t>chuột).</w:t>
      </w:r>
      <w:r w:rsidRPr="00E42262">
        <w:rPr>
          <w:spacing w:val="-15"/>
        </w:rPr>
        <w:t xml:space="preserve"> </w:t>
      </w:r>
      <w:r w:rsidRPr="00E42262">
        <w:t>Mặt</w:t>
      </w:r>
      <w:r w:rsidRPr="00E42262">
        <w:rPr>
          <w:spacing w:val="-17"/>
        </w:rPr>
        <w:t xml:space="preserve"> </w:t>
      </w:r>
      <w:r w:rsidRPr="00E42262">
        <w:t>khác,</w:t>
      </w:r>
      <w:r w:rsidRPr="00E42262">
        <w:rPr>
          <w:spacing w:val="-15"/>
        </w:rPr>
        <w:t xml:space="preserve"> </w:t>
      </w:r>
      <w:r w:rsidRPr="00E42262">
        <w:t>chất</w:t>
      </w:r>
      <w:r w:rsidRPr="00E42262">
        <w:rPr>
          <w:spacing w:val="-17"/>
        </w:rPr>
        <w:t xml:space="preserve"> </w:t>
      </w:r>
      <w:r w:rsidRPr="00E42262">
        <w:t>phụ</w:t>
      </w:r>
      <w:r w:rsidRPr="00E42262">
        <w:rPr>
          <w:spacing w:val="-19"/>
        </w:rPr>
        <w:t xml:space="preserve"> </w:t>
      </w:r>
      <w:r w:rsidRPr="00E42262">
        <w:t>gia</w:t>
      </w:r>
      <w:r w:rsidRPr="00E42262">
        <w:rPr>
          <w:spacing w:val="-15"/>
        </w:rPr>
        <w:t xml:space="preserve"> </w:t>
      </w:r>
      <w:r w:rsidRPr="00E42262">
        <w:t>không</w:t>
      </w:r>
      <w:r w:rsidRPr="00E42262">
        <w:rPr>
          <w:spacing w:val="-18"/>
        </w:rPr>
        <w:t xml:space="preserve"> </w:t>
      </w:r>
      <w:r w:rsidRPr="00E42262">
        <w:t>làm</w:t>
      </w:r>
      <w:r w:rsidRPr="00E42262">
        <w:rPr>
          <w:spacing w:val="-20"/>
        </w:rPr>
        <w:t xml:space="preserve"> </w:t>
      </w:r>
      <w:r w:rsidRPr="00E42262">
        <w:t>ảnh</w:t>
      </w:r>
      <w:r w:rsidRPr="00E42262">
        <w:rPr>
          <w:spacing w:val="-18"/>
        </w:rPr>
        <w:t xml:space="preserve"> </w:t>
      </w:r>
      <w:r w:rsidRPr="00E42262">
        <w:t>hưởng</w:t>
      </w:r>
      <w:r w:rsidRPr="00E42262">
        <w:rPr>
          <w:spacing w:val="-20"/>
        </w:rPr>
        <w:t xml:space="preserve"> </w:t>
      </w:r>
      <w:r w:rsidRPr="00E42262">
        <w:t>đến</w:t>
      </w:r>
      <w:r w:rsidRPr="00E42262">
        <w:rPr>
          <w:spacing w:val="-20"/>
        </w:rPr>
        <w:t xml:space="preserve"> </w:t>
      </w:r>
      <w:r w:rsidRPr="00E42262">
        <w:t>tính</w:t>
      </w:r>
      <w:r w:rsidRPr="00E42262">
        <w:rPr>
          <w:spacing w:val="-17"/>
        </w:rPr>
        <w:t xml:space="preserve"> </w:t>
      </w:r>
      <w:r w:rsidRPr="00E42262">
        <w:t>chất</w:t>
      </w:r>
      <w:r w:rsidRPr="00E42262">
        <w:rPr>
          <w:spacing w:val="-17"/>
        </w:rPr>
        <w:t xml:space="preserve"> </w:t>
      </w:r>
      <w:r w:rsidRPr="00E42262">
        <w:t>cơ,</w:t>
      </w:r>
      <w:r w:rsidRPr="00E42262">
        <w:rPr>
          <w:spacing w:val="-15"/>
        </w:rPr>
        <w:t xml:space="preserve"> </w:t>
      </w:r>
      <w:r w:rsidRPr="00E42262">
        <w:t>lý, cách điện...của chất cách</w:t>
      </w:r>
      <w:r w:rsidRPr="00E42262">
        <w:rPr>
          <w:spacing w:val="-10"/>
        </w:rPr>
        <w:t xml:space="preserve"> </w:t>
      </w:r>
      <w:r w:rsidRPr="00E42262">
        <w:t>điện.</w:t>
      </w:r>
    </w:p>
    <w:p w14:paraId="7234152A" w14:textId="77777777" w:rsidR="00545F24" w:rsidRPr="00E42262" w:rsidRDefault="00545F24">
      <w:pPr>
        <w:pStyle w:val="ListParagraph"/>
        <w:widowControl w:val="0"/>
        <w:numPr>
          <w:ilvl w:val="0"/>
          <w:numId w:val="27"/>
        </w:numPr>
        <w:tabs>
          <w:tab w:val="left" w:pos="421"/>
        </w:tabs>
        <w:autoSpaceDE w:val="0"/>
        <w:autoSpaceDN w:val="0"/>
        <w:spacing w:before="120" w:after="120" w:line="240" w:lineRule="auto"/>
        <w:ind w:left="0" w:right="430" w:firstLine="567"/>
        <w:contextualSpacing w:val="0"/>
        <w:jc w:val="both"/>
      </w:pPr>
      <w:r w:rsidRPr="00E42262">
        <w:t>Cáp phải có đặc tính chống cháy theo tiêu chuẩn TCVN 6613 (IEC 60332) hoặc tương đương hoặc cao</w:t>
      </w:r>
      <w:r w:rsidRPr="00E42262">
        <w:rPr>
          <w:spacing w:val="-11"/>
        </w:rPr>
        <w:t xml:space="preserve"> </w:t>
      </w:r>
      <w:r w:rsidRPr="00E42262">
        <w:t>hơn.</w:t>
      </w:r>
    </w:p>
    <w:p w14:paraId="531CE198" w14:textId="77777777" w:rsidR="00545F24" w:rsidRPr="00E42262" w:rsidRDefault="00545F24">
      <w:pPr>
        <w:pStyle w:val="ListParagraph"/>
        <w:widowControl w:val="0"/>
        <w:numPr>
          <w:ilvl w:val="1"/>
          <w:numId w:val="29"/>
        </w:numPr>
        <w:tabs>
          <w:tab w:val="left" w:pos="488"/>
        </w:tabs>
        <w:autoSpaceDE w:val="0"/>
        <w:autoSpaceDN w:val="0"/>
        <w:spacing w:before="120" w:after="120" w:line="240" w:lineRule="auto"/>
        <w:contextualSpacing w:val="0"/>
        <w:jc w:val="both"/>
      </w:pPr>
      <w:r w:rsidRPr="00E42262">
        <w:t>Cấu trúc</w:t>
      </w:r>
      <w:r w:rsidRPr="00E42262">
        <w:rPr>
          <w:spacing w:val="-1"/>
        </w:rPr>
        <w:t xml:space="preserve"> </w:t>
      </w:r>
      <w:r w:rsidRPr="00E42262">
        <w:t>cáp.</w:t>
      </w:r>
    </w:p>
    <w:p w14:paraId="16076F72" w14:textId="77777777" w:rsidR="00545F24" w:rsidRPr="00E42262" w:rsidRDefault="00545F24">
      <w:pPr>
        <w:pStyle w:val="ListParagraph"/>
        <w:widowControl w:val="0"/>
        <w:numPr>
          <w:ilvl w:val="0"/>
          <w:numId w:val="27"/>
        </w:numPr>
        <w:tabs>
          <w:tab w:val="left" w:pos="397"/>
        </w:tabs>
        <w:autoSpaceDE w:val="0"/>
        <w:autoSpaceDN w:val="0"/>
        <w:spacing w:before="120" w:after="120" w:line="240" w:lineRule="auto"/>
        <w:ind w:left="0" w:right="426" w:firstLine="567"/>
        <w:contextualSpacing w:val="0"/>
      </w:pPr>
      <w:r w:rsidRPr="00E42262">
        <w:t>Ruột</w:t>
      </w:r>
      <w:r w:rsidRPr="00E42262">
        <w:rPr>
          <w:spacing w:val="-7"/>
        </w:rPr>
        <w:t xml:space="preserve"> </w:t>
      </w:r>
      <w:r w:rsidRPr="00E42262">
        <w:t>cáp</w:t>
      </w:r>
      <w:r w:rsidRPr="00E42262">
        <w:rPr>
          <w:spacing w:val="-5"/>
        </w:rPr>
        <w:t xml:space="preserve"> </w:t>
      </w:r>
      <w:r w:rsidRPr="00E42262">
        <w:t>phải</w:t>
      </w:r>
      <w:r w:rsidRPr="00E42262">
        <w:rPr>
          <w:spacing w:val="-10"/>
        </w:rPr>
        <w:t xml:space="preserve"> </w:t>
      </w:r>
      <w:r w:rsidRPr="00E42262">
        <w:rPr>
          <w:spacing w:val="-3"/>
        </w:rPr>
        <w:t>là</w:t>
      </w:r>
      <w:r w:rsidRPr="00E42262">
        <w:rPr>
          <w:spacing w:val="-5"/>
        </w:rPr>
        <w:t xml:space="preserve"> </w:t>
      </w:r>
      <w:r w:rsidRPr="00E42262">
        <w:t>dây</w:t>
      </w:r>
      <w:r w:rsidRPr="00E42262">
        <w:rPr>
          <w:spacing w:val="-9"/>
        </w:rPr>
        <w:t xml:space="preserve"> </w:t>
      </w:r>
      <w:r w:rsidRPr="00E42262">
        <w:t>dẫn</w:t>
      </w:r>
      <w:r w:rsidRPr="00E42262">
        <w:rPr>
          <w:spacing w:val="-9"/>
        </w:rPr>
        <w:t xml:space="preserve"> </w:t>
      </w:r>
      <w:r w:rsidRPr="00E42262">
        <w:t>đồng</w:t>
      </w:r>
      <w:r w:rsidRPr="00E42262">
        <w:rPr>
          <w:spacing w:val="-6"/>
        </w:rPr>
        <w:t xml:space="preserve"> </w:t>
      </w:r>
      <w:r w:rsidRPr="00E42262">
        <w:t>ủ</w:t>
      </w:r>
      <w:r w:rsidRPr="00E42262">
        <w:rPr>
          <w:spacing w:val="-10"/>
        </w:rPr>
        <w:t xml:space="preserve"> </w:t>
      </w:r>
      <w:r w:rsidRPr="00E42262">
        <w:t>mềm</w:t>
      </w:r>
      <w:r w:rsidRPr="00E42262">
        <w:rPr>
          <w:spacing w:val="-9"/>
        </w:rPr>
        <w:t xml:space="preserve"> </w:t>
      </w:r>
      <w:r w:rsidRPr="00E42262">
        <w:t>(có</w:t>
      </w:r>
      <w:r w:rsidRPr="00E42262">
        <w:rPr>
          <w:spacing w:val="-6"/>
        </w:rPr>
        <w:t xml:space="preserve"> </w:t>
      </w:r>
      <w:r w:rsidRPr="00E42262">
        <w:t>thể</w:t>
      </w:r>
      <w:r w:rsidRPr="00E42262">
        <w:rPr>
          <w:spacing w:val="-9"/>
        </w:rPr>
        <w:t xml:space="preserve"> </w:t>
      </w:r>
      <w:r w:rsidRPr="00E42262">
        <w:rPr>
          <w:spacing w:val="-3"/>
        </w:rPr>
        <w:t>mạ</w:t>
      </w:r>
      <w:r w:rsidRPr="00E42262">
        <w:rPr>
          <w:spacing w:val="-14"/>
        </w:rPr>
        <w:t xml:space="preserve"> </w:t>
      </w:r>
      <w:r w:rsidRPr="00E42262">
        <w:t>thiếc)</w:t>
      </w:r>
      <w:r w:rsidRPr="00E42262">
        <w:rPr>
          <w:spacing w:val="-7"/>
        </w:rPr>
        <w:t xml:space="preserve"> </w:t>
      </w:r>
      <w:r w:rsidRPr="00E42262">
        <w:t>có</w:t>
      </w:r>
      <w:r w:rsidRPr="00E42262">
        <w:rPr>
          <w:spacing w:val="-6"/>
        </w:rPr>
        <w:t xml:space="preserve"> </w:t>
      </w:r>
      <w:r w:rsidRPr="00E42262">
        <w:t>điện</w:t>
      </w:r>
      <w:r w:rsidRPr="00E42262">
        <w:rPr>
          <w:spacing w:val="-9"/>
        </w:rPr>
        <w:t xml:space="preserve"> </w:t>
      </w:r>
      <w:r w:rsidRPr="00E42262">
        <w:t>trở</w:t>
      </w:r>
      <w:r w:rsidRPr="00E42262">
        <w:rPr>
          <w:spacing w:val="-14"/>
        </w:rPr>
        <w:t xml:space="preserve"> </w:t>
      </w:r>
      <w:r w:rsidRPr="00E42262">
        <w:t>lõi</w:t>
      </w:r>
      <w:r w:rsidRPr="00E42262">
        <w:rPr>
          <w:spacing w:val="-6"/>
        </w:rPr>
        <w:t xml:space="preserve"> </w:t>
      </w:r>
      <w:r w:rsidRPr="00E42262">
        <w:rPr>
          <w:spacing w:val="-3"/>
        </w:rPr>
        <w:t>và</w:t>
      </w:r>
      <w:r w:rsidRPr="00E42262">
        <w:rPr>
          <w:spacing w:val="-5"/>
        </w:rPr>
        <w:t xml:space="preserve"> </w:t>
      </w:r>
      <w:r w:rsidRPr="00E42262">
        <w:t>cấu trúc lõi phù hợp với tiêu chuẩn TCVN 6612 (IEC 60228) class</w:t>
      </w:r>
      <w:r w:rsidRPr="00E42262">
        <w:rPr>
          <w:spacing w:val="-32"/>
        </w:rPr>
        <w:t xml:space="preserve"> </w:t>
      </w:r>
      <w:r w:rsidRPr="00E42262">
        <w:t>2.</w:t>
      </w:r>
    </w:p>
    <w:p w14:paraId="364B191E" w14:textId="77777777" w:rsidR="00545F24" w:rsidRPr="00E42262" w:rsidRDefault="00545F24">
      <w:pPr>
        <w:pStyle w:val="ListParagraph"/>
        <w:widowControl w:val="0"/>
        <w:numPr>
          <w:ilvl w:val="0"/>
          <w:numId w:val="27"/>
        </w:numPr>
        <w:tabs>
          <w:tab w:val="left" w:pos="388"/>
        </w:tabs>
        <w:autoSpaceDE w:val="0"/>
        <w:autoSpaceDN w:val="0"/>
        <w:spacing w:before="120" w:after="120" w:line="240" w:lineRule="auto"/>
        <w:ind w:left="0" w:firstLine="567"/>
        <w:contextualSpacing w:val="0"/>
      </w:pPr>
      <w:r w:rsidRPr="00E42262">
        <w:rPr>
          <w:spacing w:val="-3"/>
        </w:rPr>
        <w:t xml:space="preserve">Lớp </w:t>
      </w:r>
      <w:r w:rsidRPr="00E42262">
        <w:t>cách điện của các lõi cáp bằng</w:t>
      </w:r>
      <w:r w:rsidRPr="00E42262">
        <w:rPr>
          <w:spacing w:val="-15"/>
        </w:rPr>
        <w:t xml:space="preserve"> </w:t>
      </w:r>
      <w:r w:rsidRPr="00E42262">
        <w:t>PVC.</w:t>
      </w:r>
    </w:p>
    <w:p w14:paraId="7A0F7048" w14:textId="77777777" w:rsidR="00545F24" w:rsidRPr="00E42262" w:rsidRDefault="00545F24">
      <w:pPr>
        <w:pStyle w:val="ListParagraph"/>
        <w:widowControl w:val="0"/>
        <w:numPr>
          <w:ilvl w:val="0"/>
          <w:numId w:val="27"/>
        </w:numPr>
        <w:tabs>
          <w:tab w:val="left" w:pos="388"/>
        </w:tabs>
        <w:autoSpaceDE w:val="0"/>
        <w:autoSpaceDN w:val="0"/>
        <w:spacing w:before="120" w:after="120" w:line="240" w:lineRule="auto"/>
        <w:ind w:left="0" w:firstLine="567"/>
        <w:contextualSpacing w:val="0"/>
      </w:pPr>
      <w:r w:rsidRPr="00E42262">
        <w:rPr>
          <w:spacing w:val="-3"/>
        </w:rPr>
        <w:t xml:space="preserve">Lớp </w:t>
      </w:r>
      <w:r w:rsidRPr="00E42262">
        <w:t>bọc xung quanh các lõi cáp bằng</w:t>
      </w:r>
      <w:r w:rsidRPr="00E42262">
        <w:rPr>
          <w:spacing w:val="-1"/>
        </w:rPr>
        <w:t xml:space="preserve"> </w:t>
      </w:r>
      <w:r w:rsidRPr="00E42262">
        <w:t>PVC.</w:t>
      </w:r>
    </w:p>
    <w:p w14:paraId="3D5378EF" w14:textId="77777777" w:rsidR="00545F24" w:rsidRPr="00E42262" w:rsidRDefault="00545F24">
      <w:pPr>
        <w:pStyle w:val="ListParagraph"/>
        <w:widowControl w:val="0"/>
        <w:numPr>
          <w:ilvl w:val="0"/>
          <w:numId w:val="27"/>
        </w:numPr>
        <w:tabs>
          <w:tab w:val="left" w:pos="397"/>
        </w:tabs>
        <w:autoSpaceDE w:val="0"/>
        <w:autoSpaceDN w:val="0"/>
        <w:spacing w:before="120" w:after="120" w:line="240" w:lineRule="auto"/>
        <w:ind w:left="0" w:right="431" w:firstLine="567"/>
        <w:contextualSpacing w:val="0"/>
      </w:pPr>
      <w:r w:rsidRPr="00E42262">
        <w:rPr>
          <w:spacing w:val="-3"/>
        </w:rPr>
        <w:t>Lớp</w:t>
      </w:r>
      <w:r w:rsidRPr="00E42262">
        <w:rPr>
          <w:spacing w:val="-10"/>
        </w:rPr>
        <w:t xml:space="preserve"> </w:t>
      </w:r>
      <w:r w:rsidRPr="00E42262">
        <w:t>vỏ</w:t>
      </w:r>
      <w:r w:rsidRPr="00E42262">
        <w:rPr>
          <w:spacing w:val="-21"/>
        </w:rPr>
        <w:t xml:space="preserve"> </w:t>
      </w:r>
      <w:r w:rsidRPr="00E42262">
        <w:t>bảo</w:t>
      </w:r>
      <w:r w:rsidRPr="00E42262">
        <w:rPr>
          <w:spacing w:val="-9"/>
        </w:rPr>
        <w:t xml:space="preserve"> </w:t>
      </w:r>
      <w:r w:rsidRPr="00E42262">
        <w:rPr>
          <w:spacing w:val="-3"/>
        </w:rPr>
        <w:t>vệ</w:t>
      </w:r>
      <w:r w:rsidRPr="00E42262">
        <w:rPr>
          <w:spacing w:val="-21"/>
        </w:rPr>
        <w:t xml:space="preserve"> </w:t>
      </w:r>
      <w:r w:rsidRPr="00E42262">
        <w:t>dùng</w:t>
      </w:r>
      <w:r w:rsidRPr="00E42262">
        <w:rPr>
          <w:spacing w:val="-12"/>
        </w:rPr>
        <w:t xml:space="preserve"> </w:t>
      </w:r>
      <w:r w:rsidRPr="00E42262">
        <w:t>băng</w:t>
      </w:r>
      <w:r w:rsidRPr="00E42262">
        <w:rPr>
          <w:spacing w:val="-13"/>
        </w:rPr>
        <w:t xml:space="preserve"> </w:t>
      </w:r>
      <w:r w:rsidRPr="00E42262">
        <w:t>đồng</w:t>
      </w:r>
      <w:r w:rsidRPr="00E42262">
        <w:rPr>
          <w:spacing w:val="-13"/>
        </w:rPr>
        <w:t xml:space="preserve"> </w:t>
      </w:r>
      <w:r w:rsidRPr="00E42262">
        <w:t>quấn</w:t>
      </w:r>
      <w:r w:rsidRPr="00E42262">
        <w:rPr>
          <w:spacing w:val="-17"/>
        </w:rPr>
        <w:t xml:space="preserve"> </w:t>
      </w:r>
      <w:r w:rsidRPr="00E42262">
        <w:t>theo</w:t>
      </w:r>
      <w:r w:rsidRPr="00E42262">
        <w:rPr>
          <w:spacing w:val="-12"/>
        </w:rPr>
        <w:t xml:space="preserve"> </w:t>
      </w:r>
      <w:r w:rsidRPr="00E42262">
        <w:t>dạng</w:t>
      </w:r>
      <w:r w:rsidRPr="00E42262">
        <w:rPr>
          <w:spacing w:val="-13"/>
        </w:rPr>
        <w:t xml:space="preserve"> </w:t>
      </w:r>
      <w:r w:rsidRPr="00E42262">
        <w:t>xoắn</w:t>
      </w:r>
      <w:r w:rsidRPr="00E42262">
        <w:rPr>
          <w:spacing w:val="-13"/>
        </w:rPr>
        <w:t xml:space="preserve"> </w:t>
      </w:r>
      <w:r w:rsidRPr="00E42262">
        <w:t>(với</w:t>
      </w:r>
      <w:r w:rsidRPr="00E42262">
        <w:rPr>
          <w:spacing w:val="-16"/>
        </w:rPr>
        <w:t xml:space="preserve"> </w:t>
      </w:r>
      <w:r w:rsidRPr="00E42262">
        <w:t>cáp</w:t>
      </w:r>
      <w:r w:rsidRPr="00E42262">
        <w:rPr>
          <w:spacing w:val="-13"/>
        </w:rPr>
        <w:t xml:space="preserve"> </w:t>
      </w:r>
      <w:r w:rsidRPr="00E42262">
        <w:t>1</w:t>
      </w:r>
      <w:r w:rsidRPr="00E42262">
        <w:rPr>
          <w:spacing w:val="-10"/>
        </w:rPr>
        <w:t xml:space="preserve"> </w:t>
      </w:r>
      <w:r w:rsidRPr="00E42262">
        <w:t>lõi</w:t>
      </w:r>
      <w:r w:rsidRPr="00E42262">
        <w:rPr>
          <w:spacing w:val="-16"/>
        </w:rPr>
        <w:t xml:space="preserve"> </w:t>
      </w:r>
      <w:r w:rsidRPr="00E42262">
        <w:t>được</w:t>
      </w:r>
      <w:r w:rsidRPr="00E42262">
        <w:rPr>
          <w:spacing w:val="-12"/>
        </w:rPr>
        <w:t xml:space="preserve"> </w:t>
      </w:r>
      <w:r w:rsidRPr="00E42262">
        <w:t>phép có hoặc không có lớp băng đồng</w:t>
      </w:r>
      <w:r w:rsidRPr="00E42262">
        <w:rPr>
          <w:spacing w:val="-6"/>
        </w:rPr>
        <w:t xml:space="preserve"> </w:t>
      </w:r>
      <w:r w:rsidRPr="00E42262">
        <w:t>này).</w:t>
      </w:r>
    </w:p>
    <w:p w14:paraId="46534F8D" w14:textId="77777777" w:rsidR="00545F24" w:rsidRPr="00E42262" w:rsidRDefault="00545F24">
      <w:pPr>
        <w:pStyle w:val="ListParagraph"/>
        <w:widowControl w:val="0"/>
        <w:numPr>
          <w:ilvl w:val="0"/>
          <w:numId w:val="27"/>
        </w:numPr>
        <w:tabs>
          <w:tab w:val="left" w:pos="388"/>
        </w:tabs>
        <w:autoSpaceDE w:val="0"/>
        <w:autoSpaceDN w:val="0"/>
        <w:spacing w:before="120" w:after="120" w:line="240" w:lineRule="auto"/>
        <w:ind w:left="0" w:firstLine="567"/>
        <w:contextualSpacing w:val="0"/>
      </w:pPr>
      <w:r w:rsidRPr="00E42262">
        <w:rPr>
          <w:spacing w:val="-3"/>
        </w:rPr>
        <w:t xml:space="preserve">Lớp </w:t>
      </w:r>
      <w:r w:rsidRPr="00E42262">
        <w:t>vỏ bên ngoài dùng nhựa PVC có đặc tính chống</w:t>
      </w:r>
      <w:r w:rsidRPr="00E42262">
        <w:rPr>
          <w:spacing w:val="-34"/>
        </w:rPr>
        <w:t xml:space="preserve"> </w:t>
      </w:r>
      <w:r w:rsidRPr="00E42262">
        <w:t>cháy.</w:t>
      </w:r>
    </w:p>
    <w:p w14:paraId="051FAF31" w14:textId="77777777" w:rsidR="00545F24" w:rsidRPr="00E42262" w:rsidRDefault="00545F24">
      <w:pPr>
        <w:pStyle w:val="ListParagraph"/>
        <w:widowControl w:val="0"/>
        <w:numPr>
          <w:ilvl w:val="0"/>
          <w:numId w:val="27"/>
        </w:numPr>
        <w:tabs>
          <w:tab w:val="left" w:pos="388"/>
        </w:tabs>
        <w:autoSpaceDE w:val="0"/>
        <w:autoSpaceDN w:val="0"/>
        <w:spacing w:before="120" w:after="120" w:line="240" w:lineRule="auto"/>
        <w:ind w:left="0" w:right="426" w:firstLine="567"/>
        <w:contextualSpacing w:val="0"/>
      </w:pPr>
      <w:r w:rsidRPr="00E42262">
        <w:t>Các</w:t>
      </w:r>
      <w:r w:rsidRPr="00E42262">
        <w:rPr>
          <w:spacing w:val="-12"/>
        </w:rPr>
        <w:t xml:space="preserve"> </w:t>
      </w:r>
      <w:r w:rsidRPr="00E42262">
        <w:t>lõi</w:t>
      </w:r>
      <w:r w:rsidRPr="00E42262">
        <w:rPr>
          <w:spacing w:val="-17"/>
        </w:rPr>
        <w:t xml:space="preserve"> </w:t>
      </w:r>
      <w:r w:rsidRPr="00E42262">
        <w:t>cáp</w:t>
      </w:r>
      <w:r w:rsidRPr="00E42262">
        <w:rPr>
          <w:spacing w:val="-13"/>
        </w:rPr>
        <w:t xml:space="preserve"> </w:t>
      </w:r>
      <w:r w:rsidRPr="00E42262">
        <w:t>được</w:t>
      </w:r>
      <w:r w:rsidRPr="00E42262">
        <w:rPr>
          <w:spacing w:val="-12"/>
        </w:rPr>
        <w:t xml:space="preserve"> </w:t>
      </w:r>
      <w:r w:rsidRPr="00E42262">
        <w:t>đánh</w:t>
      </w:r>
      <w:r w:rsidRPr="00E42262">
        <w:rPr>
          <w:spacing w:val="-16"/>
        </w:rPr>
        <w:t xml:space="preserve"> </w:t>
      </w:r>
      <w:r w:rsidRPr="00E42262">
        <w:t>dấu</w:t>
      </w:r>
      <w:r w:rsidRPr="00E42262">
        <w:rPr>
          <w:spacing w:val="-16"/>
        </w:rPr>
        <w:t xml:space="preserve"> </w:t>
      </w:r>
      <w:r w:rsidRPr="00E42262">
        <w:t>bằng</w:t>
      </w:r>
      <w:r w:rsidRPr="00E42262">
        <w:rPr>
          <w:spacing w:val="-16"/>
        </w:rPr>
        <w:t xml:space="preserve"> </w:t>
      </w:r>
      <w:r w:rsidRPr="00E42262">
        <w:t>các</w:t>
      </w:r>
      <w:r w:rsidRPr="00E42262">
        <w:rPr>
          <w:spacing w:val="-9"/>
        </w:rPr>
        <w:t xml:space="preserve"> </w:t>
      </w:r>
      <w:r w:rsidRPr="00E42262">
        <w:t>màu</w:t>
      </w:r>
      <w:r w:rsidRPr="00E42262">
        <w:rPr>
          <w:spacing w:val="-13"/>
        </w:rPr>
        <w:t xml:space="preserve"> </w:t>
      </w:r>
      <w:r w:rsidRPr="00E42262">
        <w:t>hay</w:t>
      </w:r>
      <w:r w:rsidRPr="00E42262">
        <w:rPr>
          <w:spacing w:val="-17"/>
        </w:rPr>
        <w:t xml:space="preserve"> </w:t>
      </w:r>
      <w:r w:rsidRPr="00E42262">
        <w:t>đánh</w:t>
      </w:r>
      <w:r w:rsidRPr="00E42262">
        <w:rPr>
          <w:spacing w:val="-16"/>
        </w:rPr>
        <w:t xml:space="preserve"> </w:t>
      </w:r>
      <w:r w:rsidRPr="00E42262">
        <w:t>số</w:t>
      </w:r>
      <w:r w:rsidRPr="00E42262">
        <w:rPr>
          <w:spacing w:val="-21"/>
        </w:rPr>
        <w:t xml:space="preserve"> </w:t>
      </w:r>
      <w:r w:rsidRPr="00E42262">
        <w:t>để</w:t>
      </w:r>
      <w:r w:rsidRPr="00E42262">
        <w:rPr>
          <w:spacing w:val="-21"/>
        </w:rPr>
        <w:t xml:space="preserve"> </w:t>
      </w:r>
      <w:r w:rsidRPr="00E42262">
        <w:t>phân</w:t>
      </w:r>
      <w:r w:rsidRPr="00E42262">
        <w:rPr>
          <w:spacing w:val="-16"/>
        </w:rPr>
        <w:t xml:space="preserve"> </w:t>
      </w:r>
      <w:r w:rsidRPr="00E42262">
        <w:t>biệt</w:t>
      </w:r>
      <w:r w:rsidRPr="00E42262">
        <w:rPr>
          <w:spacing w:val="-9"/>
        </w:rPr>
        <w:t xml:space="preserve"> </w:t>
      </w:r>
      <w:r w:rsidRPr="00E42262">
        <w:t>giữa</w:t>
      </w:r>
      <w:r w:rsidRPr="00E42262">
        <w:rPr>
          <w:spacing w:val="-12"/>
        </w:rPr>
        <w:t xml:space="preserve"> </w:t>
      </w:r>
      <w:r w:rsidRPr="00E42262">
        <w:t>các</w:t>
      </w:r>
      <w:r w:rsidRPr="00E42262">
        <w:rPr>
          <w:spacing w:val="-12"/>
        </w:rPr>
        <w:t xml:space="preserve"> </w:t>
      </w:r>
      <w:r w:rsidRPr="00E42262">
        <w:t>lõi cáp.</w:t>
      </w:r>
    </w:p>
    <w:p w14:paraId="2B908B8C" w14:textId="77777777" w:rsidR="00545F24" w:rsidRPr="00E42262" w:rsidRDefault="00545F24">
      <w:pPr>
        <w:pStyle w:val="ListParagraph"/>
        <w:widowControl w:val="0"/>
        <w:numPr>
          <w:ilvl w:val="1"/>
          <w:numId w:val="29"/>
        </w:numPr>
        <w:tabs>
          <w:tab w:val="left" w:pos="503"/>
        </w:tabs>
        <w:autoSpaceDE w:val="0"/>
        <w:autoSpaceDN w:val="0"/>
        <w:spacing w:before="120" w:after="120" w:line="240" w:lineRule="auto"/>
        <w:ind w:left="502" w:hanging="284"/>
        <w:contextualSpacing w:val="0"/>
      </w:pPr>
      <w:r w:rsidRPr="00E42262">
        <w:lastRenderedPageBreak/>
        <w:t>Cách</w:t>
      </w:r>
      <w:r w:rsidRPr="00E42262">
        <w:rPr>
          <w:spacing w:val="-4"/>
        </w:rPr>
        <w:t xml:space="preserve"> </w:t>
      </w:r>
      <w:r w:rsidRPr="00E42262">
        <w:t>điện.</w:t>
      </w:r>
    </w:p>
    <w:p w14:paraId="63463BCB" w14:textId="77777777" w:rsidR="00545F24" w:rsidRPr="00E42262" w:rsidRDefault="00545F24">
      <w:pPr>
        <w:pStyle w:val="ListParagraph"/>
        <w:widowControl w:val="0"/>
        <w:numPr>
          <w:ilvl w:val="0"/>
          <w:numId w:val="27"/>
        </w:numPr>
        <w:tabs>
          <w:tab w:val="left" w:pos="388"/>
        </w:tabs>
        <w:autoSpaceDE w:val="0"/>
        <w:autoSpaceDN w:val="0"/>
        <w:spacing w:before="120" w:after="120" w:line="240" w:lineRule="auto"/>
        <w:ind w:left="0" w:right="426" w:firstLine="567"/>
        <w:contextualSpacing w:val="0"/>
      </w:pPr>
      <w:r w:rsidRPr="00E42262">
        <w:t>Cách điện được trộn phụ gia chống mối, mọt, gặm nhấm, làm tăng tuổi thọ chất cách điện (vỏ cách điện của cáp được pha trộn thêm với các hoạt chất chống chuột). Mặt khác, chất phụ gia không làm ảnh hưởng đến tính chất cơ, lý, cách điện...của chất cách điện</w:t>
      </w:r>
    </w:p>
    <w:p w14:paraId="1870D4F5" w14:textId="77777777" w:rsidR="00545F24" w:rsidRPr="00E42262" w:rsidRDefault="00545F24">
      <w:pPr>
        <w:pStyle w:val="ListParagraph"/>
        <w:widowControl w:val="0"/>
        <w:numPr>
          <w:ilvl w:val="0"/>
          <w:numId w:val="27"/>
        </w:numPr>
        <w:tabs>
          <w:tab w:val="left" w:pos="397"/>
        </w:tabs>
        <w:autoSpaceDE w:val="0"/>
        <w:autoSpaceDN w:val="0"/>
        <w:spacing w:before="120" w:after="120" w:line="240" w:lineRule="auto"/>
        <w:ind w:left="0" w:right="426" w:firstLine="567"/>
        <w:contextualSpacing w:val="0"/>
      </w:pPr>
      <w:r w:rsidRPr="00E42262">
        <w:t>Lớp cách điện phải được bọc sao cho ôm sát vào lõi cáp. Độ dầy của lớp cách</w:t>
      </w:r>
    </w:p>
    <w:p w14:paraId="3BA6784C" w14:textId="77777777" w:rsidR="00545F24" w:rsidRPr="00E42262" w:rsidRDefault="00545F24">
      <w:pPr>
        <w:pStyle w:val="ListParagraph"/>
        <w:widowControl w:val="0"/>
        <w:numPr>
          <w:ilvl w:val="0"/>
          <w:numId w:val="27"/>
        </w:numPr>
        <w:tabs>
          <w:tab w:val="left" w:pos="388"/>
        </w:tabs>
        <w:autoSpaceDE w:val="0"/>
        <w:autoSpaceDN w:val="0"/>
        <w:spacing w:before="120" w:after="120" w:line="240" w:lineRule="auto"/>
        <w:ind w:left="0" w:right="426" w:firstLine="567"/>
        <w:contextualSpacing w:val="0"/>
      </w:pPr>
      <w:r w:rsidRPr="00E42262">
        <w:t>điện phải không được nhỏ hơn giá trị quy định dưới đây:</w:t>
      </w:r>
    </w:p>
    <w:p w14:paraId="7C61C569" w14:textId="77777777" w:rsidR="00545F24" w:rsidRPr="00E42262" w:rsidRDefault="00545F24">
      <w:pPr>
        <w:pStyle w:val="ListParagraph"/>
        <w:widowControl w:val="0"/>
        <w:numPr>
          <w:ilvl w:val="0"/>
          <w:numId w:val="27"/>
        </w:numPr>
        <w:tabs>
          <w:tab w:val="left" w:pos="397"/>
        </w:tabs>
        <w:autoSpaceDE w:val="0"/>
        <w:autoSpaceDN w:val="0"/>
        <w:spacing w:before="120" w:after="120" w:line="240" w:lineRule="auto"/>
        <w:ind w:left="0" w:right="426" w:firstLine="567"/>
        <w:contextualSpacing w:val="0"/>
      </w:pPr>
      <w:r w:rsidRPr="00E42262">
        <w:t>Đối với tiết diện danh định của lõi dẫn đến 6mm2 chiều dầy vỏ bọc cách điện danh định là 0,8mm.</w:t>
      </w:r>
    </w:p>
    <w:p w14:paraId="4DDF4A20" w14:textId="77777777" w:rsidR="00545F24" w:rsidRPr="00E42262" w:rsidRDefault="00545F24">
      <w:pPr>
        <w:pStyle w:val="ListParagraph"/>
        <w:widowControl w:val="0"/>
        <w:numPr>
          <w:ilvl w:val="0"/>
          <w:numId w:val="27"/>
        </w:numPr>
        <w:tabs>
          <w:tab w:val="left" w:pos="383"/>
        </w:tabs>
        <w:autoSpaceDE w:val="0"/>
        <w:autoSpaceDN w:val="0"/>
        <w:spacing w:before="120" w:after="120" w:line="240" w:lineRule="auto"/>
        <w:ind w:left="0" w:right="426" w:firstLine="567"/>
        <w:contextualSpacing w:val="0"/>
      </w:pPr>
      <w:r w:rsidRPr="00E42262">
        <w:t>Đối với tiết diện danh định của lõi dẫn từ 10mm2 đến 16 mm2 chiều dầy vỏ bọc cách điện danh định là 1,0 mm.</w:t>
      </w:r>
    </w:p>
    <w:p w14:paraId="0A2B8692" w14:textId="77777777" w:rsidR="00545F24" w:rsidRPr="00E42262" w:rsidRDefault="00545F24">
      <w:pPr>
        <w:pStyle w:val="ListParagraph"/>
        <w:widowControl w:val="0"/>
        <w:numPr>
          <w:ilvl w:val="0"/>
          <w:numId w:val="27"/>
        </w:numPr>
        <w:tabs>
          <w:tab w:val="left" w:pos="383"/>
        </w:tabs>
        <w:autoSpaceDE w:val="0"/>
        <w:autoSpaceDN w:val="0"/>
        <w:spacing w:before="120" w:after="120" w:line="240" w:lineRule="auto"/>
        <w:ind w:left="0" w:right="426" w:firstLine="567"/>
        <w:contextualSpacing w:val="0"/>
      </w:pPr>
      <w:r w:rsidRPr="00E42262">
        <w:t>Đối với tiết diện danh định của lõi dẫn từ 25mm2 đến 35 mm2 chiều dầy vỏ bọc cách điện danh định là 1,2 mm.</w:t>
      </w:r>
    </w:p>
    <w:p w14:paraId="42D63374" w14:textId="77777777" w:rsidR="00545F24" w:rsidRPr="00E42262" w:rsidRDefault="00545F24">
      <w:pPr>
        <w:pStyle w:val="ListParagraph"/>
        <w:widowControl w:val="0"/>
        <w:numPr>
          <w:ilvl w:val="1"/>
          <w:numId w:val="29"/>
        </w:numPr>
        <w:tabs>
          <w:tab w:val="left" w:pos="488"/>
        </w:tabs>
        <w:autoSpaceDE w:val="0"/>
        <w:autoSpaceDN w:val="0"/>
        <w:spacing w:before="120" w:after="120" w:line="240" w:lineRule="auto"/>
        <w:contextualSpacing w:val="0"/>
      </w:pPr>
      <w:r w:rsidRPr="00E42262">
        <w:t>Vỏ</w:t>
      </w:r>
      <w:r w:rsidRPr="00E42262">
        <w:rPr>
          <w:spacing w:val="-7"/>
        </w:rPr>
        <w:t xml:space="preserve"> </w:t>
      </w:r>
      <w:r w:rsidRPr="00E42262">
        <w:t>cáp.</w:t>
      </w:r>
    </w:p>
    <w:p w14:paraId="2E80CD9F" w14:textId="77777777" w:rsidR="00545F24" w:rsidRPr="00E42262" w:rsidRDefault="00545F24">
      <w:pPr>
        <w:pStyle w:val="ListParagraph"/>
        <w:widowControl w:val="0"/>
        <w:numPr>
          <w:ilvl w:val="0"/>
          <w:numId w:val="27"/>
        </w:numPr>
        <w:tabs>
          <w:tab w:val="left" w:pos="397"/>
        </w:tabs>
        <w:autoSpaceDE w:val="0"/>
        <w:autoSpaceDN w:val="0"/>
        <w:spacing w:before="120" w:after="120" w:line="240" w:lineRule="auto"/>
        <w:ind w:left="0" w:right="426" w:firstLine="567"/>
        <w:contextualSpacing w:val="0"/>
      </w:pPr>
      <w:r w:rsidRPr="00E42262">
        <w:t>Vỏ cáp được đùn ép thành một lớp trên bề mặt tập hợp các lõi cáp, vỏ không được dính vào các lõi cáp, giữa vỏ và các lõi cáp được cách ly bằng một lớp băng đồng, độ dầy của vỏ cáp phải không được nhỏ hơn 1,5mm±0,1mm.</w:t>
      </w:r>
    </w:p>
    <w:p w14:paraId="1E5D167E" w14:textId="77777777" w:rsidR="00545F24" w:rsidRPr="00E42262" w:rsidRDefault="00545F24">
      <w:pPr>
        <w:pStyle w:val="ListParagraph"/>
        <w:widowControl w:val="0"/>
        <w:numPr>
          <w:ilvl w:val="0"/>
          <w:numId w:val="27"/>
        </w:numPr>
        <w:tabs>
          <w:tab w:val="left" w:pos="388"/>
        </w:tabs>
        <w:autoSpaceDE w:val="0"/>
        <w:autoSpaceDN w:val="0"/>
        <w:spacing w:before="120" w:after="120" w:line="240" w:lineRule="auto"/>
        <w:ind w:left="0" w:right="426" w:firstLine="567"/>
        <w:contextualSpacing w:val="0"/>
      </w:pPr>
      <w:r w:rsidRPr="00E42262">
        <w:t>Vỏ bọc của cáp phải có độ bền cơ học và độ đàn hồi chịu được tình trạng chôn dưới đất trong điều kiện khí hậu nhiệt đới (nóng ẩm, mưa nhiều).</w:t>
      </w:r>
    </w:p>
    <w:p w14:paraId="7434AF6B" w14:textId="77777777" w:rsidR="00545F24" w:rsidRPr="00E42262" w:rsidRDefault="00545F24">
      <w:pPr>
        <w:pStyle w:val="ListParagraph"/>
        <w:widowControl w:val="0"/>
        <w:numPr>
          <w:ilvl w:val="0"/>
          <w:numId w:val="27"/>
        </w:numPr>
        <w:tabs>
          <w:tab w:val="left" w:pos="397"/>
        </w:tabs>
        <w:autoSpaceDE w:val="0"/>
        <w:autoSpaceDN w:val="0"/>
        <w:spacing w:before="120" w:after="120" w:line="240" w:lineRule="auto"/>
        <w:ind w:left="0" w:right="426" w:firstLine="567"/>
        <w:contextualSpacing w:val="0"/>
      </w:pPr>
      <w:r w:rsidRPr="00E42262">
        <w:t>Vỏ bọc cáp được làm bằng vật liệu PVC kết hợp với chất phụ gia chống mối, mọt, gặm nhấm và chống cháy. Trên vỏ cáp được in năm sản xuất, nhà sản xuất và đánh số chiều dài cáp cứ 1m/1 lần.</w:t>
      </w:r>
    </w:p>
    <w:p w14:paraId="243A9F4C" w14:textId="77777777" w:rsidR="00545F24" w:rsidRPr="00E42262" w:rsidRDefault="00545F24">
      <w:pPr>
        <w:pStyle w:val="Heading2"/>
        <w:numPr>
          <w:ilvl w:val="1"/>
          <w:numId w:val="37"/>
        </w:numPr>
        <w:spacing w:before="120" w:after="120"/>
        <w:ind w:left="0" w:firstLine="0"/>
        <w:rPr>
          <w:rFonts w:ascii="Times New Roman" w:hAnsi="Times New Roman"/>
          <w:i w:val="0"/>
        </w:rPr>
      </w:pPr>
      <w:bookmarkStart w:id="71" w:name="_Toc211328283"/>
      <w:r w:rsidRPr="00E42262">
        <w:rPr>
          <w:rFonts w:ascii="Times New Roman" w:hAnsi="Times New Roman"/>
          <w:i w:val="0"/>
        </w:rPr>
        <w:t>Yêu cầu khác.</w:t>
      </w:r>
      <w:bookmarkEnd w:id="71"/>
    </w:p>
    <w:p w14:paraId="77FDF129" w14:textId="77777777" w:rsidR="00545F24" w:rsidRPr="00E42262" w:rsidRDefault="00545F24">
      <w:pPr>
        <w:pStyle w:val="ListParagraph"/>
        <w:widowControl w:val="0"/>
        <w:numPr>
          <w:ilvl w:val="0"/>
          <w:numId w:val="27"/>
        </w:numPr>
        <w:tabs>
          <w:tab w:val="left" w:pos="383"/>
        </w:tabs>
        <w:autoSpaceDE w:val="0"/>
        <w:autoSpaceDN w:val="0"/>
        <w:spacing w:before="120" w:after="120" w:line="240" w:lineRule="auto"/>
        <w:ind w:left="0" w:right="426" w:firstLine="567"/>
        <w:contextualSpacing w:val="0"/>
      </w:pPr>
      <w:r w:rsidRPr="00E42262">
        <w:t>Tài liệu kỹ thuật (kể cả bản vẽ mô tả tất cả các loại cáp nêu trên).</w:t>
      </w:r>
    </w:p>
    <w:p w14:paraId="6419A7D4" w14:textId="77777777" w:rsidR="00545F24" w:rsidRPr="00E42262" w:rsidRDefault="00545F24">
      <w:pPr>
        <w:pStyle w:val="ListParagraph"/>
        <w:widowControl w:val="0"/>
        <w:numPr>
          <w:ilvl w:val="0"/>
          <w:numId w:val="27"/>
        </w:numPr>
        <w:tabs>
          <w:tab w:val="left" w:pos="383"/>
        </w:tabs>
        <w:autoSpaceDE w:val="0"/>
        <w:autoSpaceDN w:val="0"/>
        <w:spacing w:before="120" w:after="120" w:line="240" w:lineRule="auto"/>
        <w:ind w:left="0" w:right="426" w:firstLine="567"/>
        <w:contextualSpacing w:val="0"/>
      </w:pPr>
      <w:r w:rsidRPr="00E42262">
        <w:t>Biên bản thí nghiệm điển hình (Type test).</w:t>
      </w:r>
    </w:p>
    <w:p w14:paraId="47486C9F" w14:textId="77777777" w:rsidR="00545F24" w:rsidRPr="00E42262" w:rsidRDefault="00545F24">
      <w:pPr>
        <w:pStyle w:val="ListParagraph"/>
        <w:widowControl w:val="0"/>
        <w:numPr>
          <w:ilvl w:val="0"/>
          <w:numId w:val="27"/>
        </w:numPr>
        <w:tabs>
          <w:tab w:val="left" w:pos="383"/>
        </w:tabs>
        <w:autoSpaceDE w:val="0"/>
        <w:autoSpaceDN w:val="0"/>
        <w:spacing w:before="120" w:after="120" w:line="240" w:lineRule="auto"/>
        <w:ind w:left="0" w:right="426" w:firstLine="567"/>
        <w:contextualSpacing w:val="0"/>
      </w:pPr>
      <w:r w:rsidRPr="00E42262">
        <w:t>Biên bản thí nghiệm xuất xưởng (Routine test).</w:t>
      </w:r>
    </w:p>
    <w:p w14:paraId="407BEC39" w14:textId="77777777" w:rsidR="00545F24" w:rsidRPr="00E42262" w:rsidRDefault="00545F24">
      <w:pPr>
        <w:pStyle w:val="ListParagraph"/>
        <w:widowControl w:val="0"/>
        <w:numPr>
          <w:ilvl w:val="0"/>
          <w:numId w:val="27"/>
        </w:numPr>
        <w:tabs>
          <w:tab w:val="left" w:pos="397"/>
        </w:tabs>
        <w:autoSpaceDE w:val="0"/>
        <w:autoSpaceDN w:val="0"/>
        <w:spacing w:before="120" w:after="120" w:line="240" w:lineRule="auto"/>
        <w:ind w:left="0" w:right="426" w:firstLine="567"/>
        <w:contextualSpacing w:val="0"/>
      </w:pPr>
      <w:r w:rsidRPr="00E42262">
        <w:t>Các biên bản thí nghiệm phải đáp ứng các tiêu chuẩn TCVN 6610, TCVN 6613 hoặc tương đương hoặc cao hơn và các tiêu chuẩn liên quan.</w:t>
      </w:r>
    </w:p>
    <w:p w14:paraId="6D222617" w14:textId="77777777" w:rsidR="00545F24" w:rsidRPr="00E42262" w:rsidRDefault="00545F24">
      <w:pPr>
        <w:pStyle w:val="ListParagraph"/>
        <w:widowControl w:val="0"/>
        <w:numPr>
          <w:ilvl w:val="0"/>
          <w:numId w:val="27"/>
        </w:numPr>
        <w:tabs>
          <w:tab w:val="left" w:pos="383"/>
        </w:tabs>
        <w:autoSpaceDE w:val="0"/>
        <w:autoSpaceDN w:val="0"/>
        <w:spacing w:before="120" w:after="120" w:line="240" w:lineRule="auto"/>
        <w:ind w:left="0" w:right="426" w:firstLine="567"/>
        <w:contextualSpacing w:val="0"/>
      </w:pPr>
      <w:r w:rsidRPr="00E42262">
        <w:t>Chỉ 1 sợi cáp được cuốn vào mỗi cuộn lô.</w:t>
      </w:r>
    </w:p>
    <w:p w14:paraId="521C22F6" w14:textId="77777777" w:rsidR="00545F24" w:rsidRPr="00E42262" w:rsidRDefault="00545F24">
      <w:pPr>
        <w:pStyle w:val="Heading2"/>
        <w:numPr>
          <w:ilvl w:val="1"/>
          <w:numId w:val="37"/>
        </w:numPr>
        <w:spacing w:before="120" w:after="120"/>
        <w:ind w:left="0" w:firstLine="0"/>
        <w:rPr>
          <w:rFonts w:ascii="Times New Roman" w:hAnsi="Times New Roman"/>
          <w:i w:val="0"/>
        </w:rPr>
      </w:pPr>
      <w:bookmarkStart w:id="72" w:name="_Toc211328284"/>
      <w:r w:rsidRPr="00E42262">
        <w:rPr>
          <w:rFonts w:ascii="Times New Roman" w:hAnsi="Times New Roman"/>
          <w:i w:val="0"/>
        </w:rPr>
        <w:t>Bảng yêu cầu về đặc tính kỹ thuật.</w:t>
      </w:r>
      <w:bookmarkEnd w:id="7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69"/>
        <w:gridCol w:w="4440"/>
        <w:gridCol w:w="1428"/>
        <w:gridCol w:w="2758"/>
      </w:tblGrid>
      <w:tr w:rsidR="00F30B42" w:rsidRPr="00E42262" w14:paraId="1B586138" w14:textId="77777777" w:rsidTr="005E2376">
        <w:trPr>
          <w:trHeight w:val="441"/>
          <w:tblHeader/>
        </w:trPr>
        <w:tc>
          <w:tcPr>
            <w:tcW w:w="409" w:type="pct"/>
          </w:tcPr>
          <w:p w14:paraId="1C7612B5" w14:textId="77777777" w:rsidR="00545F24" w:rsidRPr="00E42262" w:rsidRDefault="00545F24" w:rsidP="00E42262">
            <w:pPr>
              <w:pStyle w:val="TableParagraph"/>
              <w:ind w:left="83" w:right="80"/>
              <w:rPr>
                <w:b/>
                <w:sz w:val="24"/>
                <w:szCs w:val="24"/>
              </w:rPr>
            </w:pPr>
            <w:r w:rsidRPr="00E42262">
              <w:rPr>
                <w:b/>
                <w:sz w:val="24"/>
                <w:szCs w:val="24"/>
              </w:rPr>
              <w:t>STT</w:t>
            </w:r>
          </w:p>
        </w:tc>
        <w:tc>
          <w:tcPr>
            <w:tcW w:w="2363" w:type="pct"/>
          </w:tcPr>
          <w:p w14:paraId="78B86D56" w14:textId="77777777" w:rsidR="00545F24" w:rsidRPr="00E42262" w:rsidRDefault="00545F24" w:rsidP="00E42262">
            <w:pPr>
              <w:pStyle w:val="TableParagraph"/>
              <w:ind w:left="1500" w:right="1492"/>
              <w:rPr>
                <w:b/>
                <w:sz w:val="24"/>
                <w:szCs w:val="24"/>
              </w:rPr>
            </w:pPr>
            <w:r w:rsidRPr="00E42262">
              <w:rPr>
                <w:b/>
                <w:sz w:val="24"/>
                <w:szCs w:val="24"/>
              </w:rPr>
              <w:t>Hạng mục</w:t>
            </w:r>
          </w:p>
        </w:tc>
        <w:tc>
          <w:tcPr>
            <w:tcW w:w="760" w:type="pct"/>
          </w:tcPr>
          <w:p w14:paraId="5647764D" w14:textId="77777777" w:rsidR="00545F24" w:rsidRPr="00E42262" w:rsidRDefault="00545F24" w:rsidP="00E42262">
            <w:pPr>
              <w:pStyle w:val="TableParagraph"/>
              <w:ind w:left="74" w:right="69"/>
              <w:rPr>
                <w:b/>
                <w:sz w:val="24"/>
                <w:szCs w:val="24"/>
              </w:rPr>
            </w:pPr>
            <w:r w:rsidRPr="00E42262">
              <w:rPr>
                <w:b/>
                <w:sz w:val="24"/>
                <w:szCs w:val="24"/>
              </w:rPr>
              <w:t>Đơn vị đo</w:t>
            </w:r>
          </w:p>
        </w:tc>
        <w:tc>
          <w:tcPr>
            <w:tcW w:w="1468" w:type="pct"/>
          </w:tcPr>
          <w:p w14:paraId="0E923DC5" w14:textId="77777777" w:rsidR="00545F24" w:rsidRPr="00E42262" w:rsidRDefault="00545F24" w:rsidP="00E42262">
            <w:pPr>
              <w:pStyle w:val="TableParagraph"/>
              <w:ind w:left="675" w:right="673"/>
              <w:rPr>
                <w:b/>
                <w:sz w:val="24"/>
                <w:szCs w:val="24"/>
              </w:rPr>
            </w:pPr>
            <w:r w:rsidRPr="00E42262">
              <w:rPr>
                <w:b/>
                <w:sz w:val="24"/>
                <w:szCs w:val="24"/>
              </w:rPr>
              <w:t>Yêu cầu</w:t>
            </w:r>
          </w:p>
        </w:tc>
      </w:tr>
      <w:tr w:rsidR="00F30B42" w:rsidRPr="00E42262" w14:paraId="6843ED37" w14:textId="77777777" w:rsidTr="005E2376">
        <w:trPr>
          <w:trHeight w:val="321"/>
        </w:trPr>
        <w:tc>
          <w:tcPr>
            <w:tcW w:w="409" w:type="pct"/>
          </w:tcPr>
          <w:p w14:paraId="28967318" w14:textId="77777777" w:rsidR="00545F24" w:rsidRPr="00E42262" w:rsidRDefault="00545F24" w:rsidP="00E42262">
            <w:pPr>
              <w:pStyle w:val="TableParagraph"/>
              <w:rPr>
                <w:sz w:val="24"/>
                <w:szCs w:val="24"/>
              </w:rPr>
            </w:pPr>
            <w:r w:rsidRPr="00E42262">
              <w:rPr>
                <w:w w:val="99"/>
                <w:sz w:val="24"/>
                <w:szCs w:val="24"/>
              </w:rPr>
              <w:t>1</w:t>
            </w:r>
          </w:p>
        </w:tc>
        <w:tc>
          <w:tcPr>
            <w:tcW w:w="2363" w:type="pct"/>
          </w:tcPr>
          <w:p w14:paraId="2ECA19B7" w14:textId="77777777" w:rsidR="00545F24" w:rsidRPr="00E42262" w:rsidRDefault="00545F24" w:rsidP="00E42262">
            <w:pPr>
              <w:pStyle w:val="TableParagraph"/>
              <w:ind w:left="211"/>
              <w:jc w:val="left"/>
              <w:rPr>
                <w:sz w:val="24"/>
                <w:szCs w:val="24"/>
              </w:rPr>
            </w:pPr>
            <w:r w:rsidRPr="00E42262">
              <w:rPr>
                <w:sz w:val="24"/>
                <w:szCs w:val="24"/>
              </w:rPr>
              <w:t>Nhà sản xuất</w:t>
            </w:r>
          </w:p>
        </w:tc>
        <w:tc>
          <w:tcPr>
            <w:tcW w:w="760" w:type="pct"/>
          </w:tcPr>
          <w:p w14:paraId="1A494B96" w14:textId="77777777" w:rsidR="00545F24" w:rsidRPr="00E42262" w:rsidRDefault="00545F24" w:rsidP="00E42262">
            <w:pPr>
              <w:pStyle w:val="TableParagraph"/>
              <w:jc w:val="left"/>
              <w:rPr>
                <w:sz w:val="24"/>
                <w:szCs w:val="24"/>
              </w:rPr>
            </w:pPr>
          </w:p>
        </w:tc>
        <w:tc>
          <w:tcPr>
            <w:tcW w:w="1468" w:type="pct"/>
          </w:tcPr>
          <w:p w14:paraId="08E5859F" w14:textId="77777777" w:rsidR="00545F24" w:rsidRPr="00E42262" w:rsidRDefault="00545F24" w:rsidP="00E42262">
            <w:pPr>
              <w:pStyle w:val="TableParagraph"/>
              <w:ind w:left="675" w:right="674"/>
              <w:rPr>
                <w:sz w:val="24"/>
                <w:szCs w:val="24"/>
              </w:rPr>
            </w:pPr>
            <w:r w:rsidRPr="00E42262">
              <w:rPr>
                <w:sz w:val="24"/>
                <w:szCs w:val="24"/>
              </w:rPr>
              <w:t>Nêu cụ thể</w:t>
            </w:r>
          </w:p>
        </w:tc>
      </w:tr>
      <w:tr w:rsidR="00F30B42" w:rsidRPr="00E42262" w14:paraId="5D471F47" w14:textId="77777777" w:rsidTr="005E2376">
        <w:trPr>
          <w:trHeight w:val="325"/>
        </w:trPr>
        <w:tc>
          <w:tcPr>
            <w:tcW w:w="409" w:type="pct"/>
          </w:tcPr>
          <w:p w14:paraId="10F049A0" w14:textId="77777777" w:rsidR="00545F24" w:rsidRPr="00E42262" w:rsidRDefault="00545F24" w:rsidP="00E42262">
            <w:pPr>
              <w:pStyle w:val="TableParagraph"/>
              <w:rPr>
                <w:sz w:val="24"/>
                <w:szCs w:val="24"/>
              </w:rPr>
            </w:pPr>
            <w:r w:rsidRPr="00E42262">
              <w:rPr>
                <w:w w:val="99"/>
                <w:sz w:val="24"/>
                <w:szCs w:val="24"/>
              </w:rPr>
              <w:lastRenderedPageBreak/>
              <w:t>2</w:t>
            </w:r>
          </w:p>
        </w:tc>
        <w:tc>
          <w:tcPr>
            <w:tcW w:w="2363" w:type="pct"/>
          </w:tcPr>
          <w:p w14:paraId="6D452F27" w14:textId="77777777" w:rsidR="00545F24" w:rsidRPr="00E42262" w:rsidRDefault="00545F24" w:rsidP="00E42262">
            <w:pPr>
              <w:pStyle w:val="TableParagraph"/>
              <w:ind w:left="211"/>
              <w:jc w:val="left"/>
              <w:rPr>
                <w:sz w:val="24"/>
                <w:szCs w:val="24"/>
              </w:rPr>
            </w:pPr>
            <w:r w:rsidRPr="00E42262">
              <w:rPr>
                <w:sz w:val="24"/>
                <w:szCs w:val="24"/>
              </w:rPr>
              <w:t>Nước sản xuất</w:t>
            </w:r>
          </w:p>
        </w:tc>
        <w:tc>
          <w:tcPr>
            <w:tcW w:w="760" w:type="pct"/>
          </w:tcPr>
          <w:p w14:paraId="122ED592" w14:textId="77777777" w:rsidR="00545F24" w:rsidRPr="00E42262" w:rsidRDefault="00545F24" w:rsidP="00E42262">
            <w:pPr>
              <w:pStyle w:val="TableParagraph"/>
              <w:jc w:val="left"/>
              <w:rPr>
                <w:sz w:val="24"/>
                <w:szCs w:val="24"/>
              </w:rPr>
            </w:pPr>
          </w:p>
        </w:tc>
        <w:tc>
          <w:tcPr>
            <w:tcW w:w="1468" w:type="pct"/>
          </w:tcPr>
          <w:p w14:paraId="29C3F2D2" w14:textId="77777777" w:rsidR="00545F24" w:rsidRPr="00E42262" w:rsidRDefault="00545F24" w:rsidP="00E42262">
            <w:pPr>
              <w:pStyle w:val="TableParagraph"/>
              <w:ind w:left="675" w:right="674"/>
              <w:rPr>
                <w:sz w:val="24"/>
                <w:szCs w:val="24"/>
              </w:rPr>
            </w:pPr>
            <w:r w:rsidRPr="00E42262">
              <w:rPr>
                <w:sz w:val="24"/>
                <w:szCs w:val="24"/>
              </w:rPr>
              <w:t>Nêu cụ thể</w:t>
            </w:r>
          </w:p>
        </w:tc>
      </w:tr>
      <w:tr w:rsidR="00F30B42" w:rsidRPr="00E42262" w14:paraId="661A3CB9" w14:textId="77777777" w:rsidTr="005E2376">
        <w:trPr>
          <w:trHeight w:val="321"/>
        </w:trPr>
        <w:tc>
          <w:tcPr>
            <w:tcW w:w="409" w:type="pct"/>
          </w:tcPr>
          <w:p w14:paraId="0C87E174" w14:textId="77777777" w:rsidR="00545F24" w:rsidRPr="00E42262" w:rsidRDefault="00545F24" w:rsidP="00E42262">
            <w:pPr>
              <w:pStyle w:val="TableParagraph"/>
              <w:rPr>
                <w:sz w:val="24"/>
                <w:szCs w:val="24"/>
              </w:rPr>
            </w:pPr>
            <w:r w:rsidRPr="00E42262">
              <w:rPr>
                <w:w w:val="99"/>
                <w:sz w:val="24"/>
                <w:szCs w:val="24"/>
              </w:rPr>
              <w:t>3</w:t>
            </w:r>
          </w:p>
        </w:tc>
        <w:tc>
          <w:tcPr>
            <w:tcW w:w="2363" w:type="pct"/>
          </w:tcPr>
          <w:p w14:paraId="53E0DFE1" w14:textId="77777777" w:rsidR="00545F24" w:rsidRPr="00E42262" w:rsidRDefault="00545F24" w:rsidP="00E42262">
            <w:pPr>
              <w:pStyle w:val="TableParagraph"/>
              <w:ind w:left="211"/>
              <w:jc w:val="left"/>
              <w:rPr>
                <w:sz w:val="24"/>
                <w:szCs w:val="24"/>
              </w:rPr>
            </w:pPr>
            <w:r w:rsidRPr="00E42262">
              <w:rPr>
                <w:sz w:val="24"/>
                <w:szCs w:val="24"/>
              </w:rPr>
              <w:t>Tiêu chuẩn áp dụng</w:t>
            </w:r>
          </w:p>
        </w:tc>
        <w:tc>
          <w:tcPr>
            <w:tcW w:w="760" w:type="pct"/>
          </w:tcPr>
          <w:p w14:paraId="74F9922D" w14:textId="77777777" w:rsidR="00545F24" w:rsidRPr="00E42262" w:rsidRDefault="00545F24" w:rsidP="00E42262">
            <w:pPr>
              <w:pStyle w:val="TableParagraph"/>
              <w:jc w:val="left"/>
              <w:rPr>
                <w:sz w:val="24"/>
                <w:szCs w:val="24"/>
              </w:rPr>
            </w:pPr>
          </w:p>
        </w:tc>
        <w:tc>
          <w:tcPr>
            <w:tcW w:w="1468" w:type="pct"/>
          </w:tcPr>
          <w:p w14:paraId="2569C794" w14:textId="77777777" w:rsidR="00545F24" w:rsidRPr="00E42262" w:rsidRDefault="00545F24" w:rsidP="00E42262">
            <w:pPr>
              <w:pStyle w:val="TableParagraph"/>
              <w:ind w:left="675" w:right="674"/>
              <w:rPr>
                <w:sz w:val="24"/>
                <w:szCs w:val="24"/>
              </w:rPr>
            </w:pPr>
            <w:r w:rsidRPr="00E42262">
              <w:rPr>
                <w:sz w:val="24"/>
                <w:szCs w:val="24"/>
              </w:rPr>
              <w:t>Nêu cụ thể</w:t>
            </w:r>
          </w:p>
        </w:tc>
      </w:tr>
      <w:tr w:rsidR="00F30B42" w:rsidRPr="00E42262" w14:paraId="2419F1E6" w14:textId="77777777" w:rsidTr="005E2376">
        <w:trPr>
          <w:trHeight w:val="321"/>
        </w:trPr>
        <w:tc>
          <w:tcPr>
            <w:tcW w:w="409" w:type="pct"/>
          </w:tcPr>
          <w:p w14:paraId="17987BBF" w14:textId="77777777" w:rsidR="00545F24" w:rsidRPr="00E42262" w:rsidRDefault="00545F24" w:rsidP="00E42262">
            <w:pPr>
              <w:pStyle w:val="TableParagraph"/>
              <w:rPr>
                <w:sz w:val="24"/>
                <w:szCs w:val="24"/>
              </w:rPr>
            </w:pPr>
            <w:r w:rsidRPr="00E42262">
              <w:rPr>
                <w:w w:val="99"/>
                <w:sz w:val="24"/>
                <w:szCs w:val="24"/>
              </w:rPr>
              <w:t>4</w:t>
            </w:r>
          </w:p>
        </w:tc>
        <w:tc>
          <w:tcPr>
            <w:tcW w:w="2363" w:type="pct"/>
          </w:tcPr>
          <w:p w14:paraId="4FD00F80" w14:textId="77777777" w:rsidR="00545F24" w:rsidRPr="00E42262" w:rsidRDefault="00545F24" w:rsidP="00E42262">
            <w:pPr>
              <w:pStyle w:val="TableParagraph"/>
              <w:ind w:left="211"/>
              <w:jc w:val="left"/>
              <w:rPr>
                <w:sz w:val="24"/>
                <w:szCs w:val="24"/>
              </w:rPr>
            </w:pPr>
            <w:r w:rsidRPr="00E42262">
              <w:rPr>
                <w:sz w:val="24"/>
                <w:szCs w:val="24"/>
              </w:rPr>
              <w:t>Mã hiệu sản phẩm</w:t>
            </w:r>
          </w:p>
        </w:tc>
        <w:tc>
          <w:tcPr>
            <w:tcW w:w="760" w:type="pct"/>
          </w:tcPr>
          <w:p w14:paraId="7BEF756B" w14:textId="77777777" w:rsidR="00545F24" w:rsidRPr="00E42262" w:rsidRDefault="00545F24" w:rsidP="00E42262">
            <w:pPr>
              <w:pStyle w:val="TableParagraph"/>
              <w:jc w:val="left"/>
              <w:rPr>
                <w:sz w:val="24"/>
                <w:szCs w:val="24"/>
              </w:rPr>
            </w:pPr>
          </w:p>
        </w:tc>
        <w:tc>
          <w:tcPr>
            <w:tcW w:w="1468" w:type="pct"/>
          </w:tcPr>
          <w:p w14:paraId="2C78747F" w14:textId="77777777" w:rsidR="00545F24" w:rsidRPr="00E42262" w:rsidRDefault="00545F24" w:rsidP="00E42262">
            <w:pPr>
              <w:pStyle w:val="TableParagraph"/>
              <w:ind w:left="675" w:right="674"/>
              <w:rPr>
                <w:sz w:val="24"/>
                <w:szCs w:val="24"/>
              </w:rPr>
            </w:pPr>
            <w:r w:rsidRPr="00E42262">
              <w:rPr>
                <w:sz w:val="24"/>
                <w:szCs w:val="24"/>
              </w:rPr>
              <w:t>Nêu cụ thể</w:t>
            </w:r>
          </w:p>
        </w:tc>
      </w:tr>
      <w:tr w:rsidR="00F30B42" w:rsidRPr="00E42262" w14:paraId="24B50A87" w14:textId="77777777" w:rsidTr="005E2376">
        <w:trPr>
          <w:trHeight w:val="321"/>
        </w:trPr>
        <w:tc>
          <w:tcPr>
            <w:tcW w:w="409" w:type="pct"/>
          </w:tcPr>
          <w:p w14:paraId="1261BC28" w14:textId="77777777" w:rsidR="00545F24" w:rsidRPr="00E42262" w:rsidRDefault="00545F24" w:rsidP="00E42262">
            <w:pPr>
              <w:pStyle w:val="TableParagraph"/>
              <w:rPr>
                <w:sz w:val="24"/>
                <w:szCs w:val="24"/>
              </w:rPr>
            </w:pPr>
            <w:r w:rsidRPr="00E42262">
              <w:rPr>
                <w:w w:val="99"/>
                <w:sz w:val="24"/>
                <w:szCs w:val="24"/>
              </w:rPr>
              <w:t>5</w:t>
            </w:r>
          </w:p>
        </w:tc>
        <w:tc>
          <w:tcPr>
            <w:tcW w:w="2363" w:type="pct"/>
          </w:tcPr>
          <w:p w14:paraId="4A7BF577" w14:textId="77777777" w:rsidR="00545F24" w:rsidRPr="00E42262" w:rsidRDefault="00545F24" w:rsidP="00E42262">
            <w:pPr>
              <w:pStyle w:val="TableParagraph"/>
              <w:ind w:left="211"/>
              <w:jc w:val="left"/>
              <w:rPr>
                <w:sz w:val="24"/>
                <w:szCs w:val="24"/>
              </w:rPr>
            </w:pPr>
            <w:r w:rsidRPr="00E42262">
              <w:rPr>
                <w:sz w:val="24"/>
                <w:szCs w:val="24"/>
              </w:rPr>
              <w:t>Loại</w:t>
            </w:r>
          </w:p>
        </w:tc>
        <w:tc>
          <w:tcPr>
            <w:tcW w:w="760" w:type="pct"/>
          </w:tcPr>
          <w:p w14:paraId="1084B325" w14:textId="77777777" w:rsidR="00545F24" w:rsidRPr="00E42262" w:rsidRDefault="00545F24" w:rsidP="00E42262">
            <w:pPr>
              <w:pStyle w:val="TableParagraph"/>
              <w:jc w:val="left"/>
              <w:rPr>
                <w:sz w:val="24"/>
                <w:szCs w:val="24"/>
              </w:rPr>
            </w:pPr>
          </w:p>
        </w:tc>
        <w:tc>
          <w:tcPr>
            <w:tcW w:w="1468" w:type="pct"/>
          </w:tcPr>
          <w:p w14:paraId="4DD94EE8" w14:textId="77777777" w:rsidR="00545F24" w:rsidRPr="00E42262" w:rsidRDefault="00545F24" w:rsidP="00E42262">
            <w:pPr>
              <w:pStyle w:val="TableParagraph"/>
              <w:ind w:left="673" w:right="674"/>
              <w:rPr>
                <w:sz w:val="24"/>
                <w:szCs w:val="24"/>
              </w:rPr>
            </w:pPr>
            <w:r w:rsidRPr="00E42262">
              <w:rPr>
                <w:sz w:val="24"/>
                <w:szCs w:val="24"/>
              </w:rPr>
              <w:t>Đồng</w:t>
            </w:r>
          </w:p>
        </w:tc>
      </w:tr>
      <w:tr w:rsidR="00F30B42" w:rsidRPr="00E42262" w14:paraId="17AADEE2" w14:textId="77777777" w:rsidTr="005E2376">
        <w:trPr>
          <w:trHeight w:val="321"/>
        </w:trPr>
        <w:tc>
          <w:tcPr>
            <w:tcW w:w="409" w:type="pct"/>
          </w:tcPr>
          <w:p w14:paraId="50619444" w14:textId="77777777" w:rsidR="00545F24" w:rsidRPr="00E42262" w:rsidRDefault="00545F24" w:rsidP="00E42262">
            <w:pPr>
              <w:pStyle w:val="TableParagraph"/>
              <w:rPr>
                <w:sz w:val="24"/>
                <w:szCs w:val="24"/>
              </w:rPr>
            </w:pPr>
            <w:r w:rsidRPr="00E42262">
              <w:rPr>
                <w:w w:val="99"/>
                <w:sz w:val="24"/>
                <w:szCs w:val="24"/>
              </w:rPr>
              <w:t>6</w:t>
            </w:r>
          </w:p>
        </w:tc>
        <w:tc>
          <w:tcPr>
            <w:tcW w:w="2363" w:type="pct"/>
          </w:tcPr>
          <w:p w14:paraId="4A81C986" w14:textId="77777777" w:rsidR="00545F24" w:rsidRPr="00E42262" w:rsidRDefault="00545F24" w:rsidP="00E42262">
            <w:pPr>
              <w:pStyle w:val="TableParagraph"/>
              <w:ind w:left="211"/>
              <w:jc w:val="left"/>
              <w:rPr>
                <w:sz w:val="24"/>
                <w:szCs w:val="24"/>
              </w:rPr>
            </w:pPr>
            <w:r w:rsidRPr="00E42262">
              <w:rPr>
                <w:sz w:val="24"/>
                <w:szCs w:val="24"/>
              </w:rPr>
              <w:t>Số</w:t>
            </w:r>
            <w:r w:rsidRPr="00E42262">
              <w:rPr>
                <w:spacing w:val="-57"/>
                <w:sz w:val="24"/>
                <w:szCs w:val="24"/>
              </w:rPr>
              <w:t xml:space="preserve"> </w:t>
            </w:r>
            <w:r w:rsidRPr="00E42262">
              <w:rPr>
                <w:spacing w:val="-3"/>
                <w:sz w:val="24"/>
                <w:szCs w:val="24"/>
              </w:rPr>
              <w:t xml:space="preserve">và </w:t>
            </w:r>
            <w:r w:rsidRPr="00E42262">
              <w:rPr>
                <w:sz w:val="24"/>
                <w:szCs w:val="24"/>
              </w:rPr>
              <w:t>tiết diện danh định của cáp</w:t>
            </w:r>
          </w:p>
        </w:tc>
        <w:tc>
          <w:tcPr>
            <w:tcW w:w="760" w:type="pct"/>
          </w:tcPr>
          <w:p w14:paraId="701CE4D5" w14:textId="77777777" w:rsidR="00545F24" w:rsidRPr="00E42262" w:rsidRDefault="00545F24" w:rsidP="00E42262">
            <w:pPr>
              <w:pStyle w:val="TableParagraph"/>
              <w:ind w:left="69" w:right="69"/>
              <w:rPr>
                <w:sz w:val="24"/>
                <w:szCs w:val="24"/>
              </w:rPr>
            </w:pPr>
            <w:r w:rsidRPr="00E42262">
              <w:rPr>
                <w:sz w:val="24"/>
                <w:szCs w:val="24"/>
              </w:rPr>
              <w:t>mm</w:t>
            </w:r>
            <w:r w:rsidRPr="00E42262">
              <w:rPr>
                <w:sz w:val="24"/>
                <w:szCs w:val="24"/>
                <w:vertAlign w:val="superscript"/>
              </w:rPr>
              <w:t>2</w:t>
            </w:r>
          </w:p>
        </w:tc>
        <w:tc>
          <w:tcPr>
            <w:tcW w:w="1468" w:type="pct"/>
          </w:tcPr>
          <w:p w14:paraId="1F83A057" w14:textId="77777777" w:rsidR="00545F24" w:rsidRPr="00E42262" w:rsidRDefault="00545F24" w:rsidP="00E42262">
            <w:pPr>
              <w:pStyle w:val="TableParagraph"/>
              <w:ind w:left="675" w:right="674"/>
              <w:rPr>
                <w:sz w:val="24"/>
                <w:szCs w:val="24"/>
              </w:rPr>
            </w:pPr>
            <w:r w:rsidRPr="00E42262">
              <w:rPr>
                <w:sz w:val="24"/>
                <w:szCs w:val="24"/>
              </w:rPr>
              <w:t>Nêu cụ thể</w:t>
            </w:r>
          </w:p>
        </w:tc>
      </w:tr>
      <w:tr w:rsidR="00F30B42" w:rsidRPr="00E42262" w14:paraId="23C25334" w14:textId="77777777" w:rsidTr="005E2376">
        <w:trPr>
          <w:trHeight w:val="321"/>
        </w:trPr>
        <w:tc>
          <w:tcPr>
            <w:tcW w:w="409" w:type="pct"/>
          </w:tcPr>
          <w:p w14:paraId="11353D33" w14:textId="77777777" w:rsidR="00545F24" w:rsidRPr="00E42262" w:rsidRDefault="00545F24" w:rsidP="00E42262">
            <w:pPr>
              <w:pStyle w:val="TableParagraph"/>
              <w:rPr>
                <w:sz w:val="24"/>
                <w:szCs w:val="24"/>
              </w:rPr>
            </w:pPr>
            <w:r w:rsidRPr="00E42262">
              <w:rPr>
                <w:w w:val="99"/>
                <w:sz w:val="24"/>
                <w:szCs w:val="24"/>
              </w:rPr>
              <w:t>7</w:t>
            </w:r>
          </w:p>
        </w:tc>
        <w:tc>
          <w:tcPr>
            <w:tcW w:w="2363" w:type="pct"/>
          </w:tcPr>
          <w:p w14:paraId="427990BD" w14:textId="77777777" w:rsidR="00545F24" w:rsidRPr="00E42262" w:rsidRDefault="00545F24" w:rsidP="00E42262">
            <w:pPr>
              <w:pStyle w:val="TableParagraph"/>
              <w:ind w:left="211"/>
              <w:jc w:val="left"/>
              <w:rPr>
                <w:sz w:val="24"/>
                <w:szCs w:val="24"/>
              </w:rPr>
            </w:pPr>
            <w:r w:rsidRPr="00E42262">
              <w:rPr>
                <w:sz w:val="24"/>
                <w:szCs w:val="24"/>
              </w:rPr>
              <w:t>Loại vật liệu cách điện</w:t>
            </w:r>
          </w:p>
        </w:tc>
        <w:tc>
          <w:tcPr>
            <w:tcW w:w="760" w:type="pct"/>
          </w:tcPr>
          <w:p w14:paraId="4CB279E0" w14:textId="77777777" w:rsidR="00545F24" w:rsidRPr="00E42262" w:rsidRDefault="00545F24" w:rsidP="00E42262">
            <w:pPr>
              <w:pStyle w:val="TableParagraph"/>
              <w:jc w:val="left"/>
              <w:rPr>
                <w:sz w:val="24"/>
                <w:szCs w:val="24"/>
              </w:rPr>
            </w:pPr>
          </w:p>
        </w:tc>
        <w:tc>
          <w:tcPr>
            <w:tcW w:w="1468" w:type="pct"/>
          </w:tcPr>
          <w:p w14:paraId="75FA70B2" w14:textId="77777777" w:rsidR="00545F24" w:rsidRPr="00E42262" w:rsidRDefault="00545F24" w:rsidP="00E42262">
            <w:pPr>
              <w:pStyle w:val="TableParagraph"/>
              <w:ind w:left="675" w:right="671"/>
              <w:rPr>
                <w:sz w:val="24"/>
                <w:szCs w:val="24"/>
              </w:rPr>
            </w:pPr>
            <w:r w:rsidRPr="00E42262">
              <w:rPr>
                <w:sz w:val="24"/>
                <w:szCs w:val="24"/>
              </w:rPr>
              <w:t>PVC</w:t>
            </w:r>
          </w:p>
        </w:tc>
      </w:tr>
      <w:tr w:rsidR="00F30B42" w:rsidRPr="00E42262" w14:paraId="1FACA1FD" w14:textId="77777777" w:rsidTr="005E2376">
        <w:trPr>
          <w:trHeight w:val="969"/>
        </w:trPr>
        <w:tc>
          <w:tcPr>
            <w:tcW w:w="409" w:type="pct"/>
          </w:tcPr>
          <w:p w14:paraId="70FEB327" w14:textId="77777777" w:rsidR="00545F24" w:rsidRPr="00E42262" w:rsidRDefault="00545F24" w:rsidP="00E42262">
            <w:pPr>
              <w:pStyle w:val="TableParagraph"/>
              <w:rPr>
                <w:sz w:val="24"/>
                <w:szCs w:val="24"/>
              </w:rPr>
            </w:pPr>
            <w:r w:rsidRPr="00E42262">
              <w:rPr>
                <w:w w:val="99"/>
                <w:sz w:val="24"/>
                <w:szCs w:val="24"/>
              </w:rPr>
              <w:t>8</w:t>
            </w:r>
          </w:p>
        </w:tc>
        <w:tc>
          <w:tcPr>
            <w:tcW w:w="2363" w:type="pct"/>
          </w:tcPr>
          <w:p w14:paraId="762BC105" w14:textId="77777777" w:rsidR="00545F24" w:rsidRPr="00E42262" w:rsidRDefault="00545F24" w:rsidP="00E42262">
            <w:pPr>
              <w:pStyle w:val="TableParagraph"/>
              <w:ind w:left="211" w:right="93"/>
              <w:jc w:val="both"/>
              <w:rPr>
                <w:sz w:val="24"/>
                <w:szCs w:val="24"/>
              </w:rPr>
            </w:pPr>
            <w:r w:rsidRPr="00E42262">
              <w:rPr>
                <w:sz w:val="24"/>
                <w:szCs w:val="24"/>
              </w:rPr>
              <w:t>Độ dầy danh định của vật liệu cách điện cho từng lõi dẫn của cáp</w:t>
            </w:r>
            <w:r w:rsidRPr="00E42262">
              <w:rPr>
                <w:spacing w:val="-13"/>
                <w:sz w:val="24"/>
                <w:szCs w:val="24"/>
              </w:rPr>
              <w:t xml:space="preserve"> </w:t>
            </w:r>
            <w:r w:rsidRPr="00E42262">
              <w:rPr>
                <w:sz w:val="24"/>
                <w:szCs w:val="24"/>
              </w:rPr>
              <w:t>kiểm tra với tiết diện danh</w:t>
            </w:r>
            <w:r w:rsidRPr="00E42262">
              <w:rPr>
                <w:spacing w:val="-32"/>
                <w:sz w:val="24"/>
                <w:szCs w:val="24"/>
              </w:rPr>
              <w:t xml:space="preserve"> </w:t>
            </w:r>
            <w:r w:rsidRPr="00E42262">
              <w:rPr>
                <w:sz w:val="24"/>
                <w:szCs w:val="24"/>
              </w:rPr>
              <w:t>định:</w:t>
            </w:r>
          </w:p>
        </w:tc>
        <w:tc>
          <w:tcPr>
            <w:tcW w:w="760" w:type="pct"/>
          </w:tcPr>
          <w:p w14:paraId="0798E5B7" w14:textId="77777777" w:rsidR="00545F24" w:rsidRPr="00E42262" w:rsidRDefault="00545F24" w:rsidP="00E42262">
            <w:pPr>
              <w:pStyle w:val="TableParagraph"/>
              <w:ind w:left="69" w:right="69"/>
              <w:rPr>
                <w:sz w:val="24"/>
                <w:szCs w:val="24"/>
              </w:rPr>
            </w:pPr>
            <w:r w:rsidRPr="00E42262">
              <w:rPr>
                <w:sz w:val="24"/>
                <w:szCs w:val="24"/>
              </w:rPr>
              <w:t>mm</w:t>
            </w:r>
          </w:p>
        </w:tc>
        <w:tc>
          <w:tcPr>
            <w:tcW w:w="1468" w:type="pct"/>
          </w:tcPr>
          <w:p w14:paraId="0FB14B91" w14:textId="77777777" w:rsidR="00545F24" w:rsidRPr="00E42262" w:rsidRDefault="00545F24" w:rsidP="00E42262">
            <w:pPr>
              <w:pStyle w:val="TableParagraph"/>
              <w:jc w:val="left"/>
              <w:rPr>
                <w:sz w:val="24"/>
                <w:szCs w:val="24"/>
              </w:rPr>
            </w:pPr>
          </w:p>
        </w:tc>
      </w:tr>
      <w:tr w:rsidR="00F30B42" w:rsidRPr="00E42262" w14:paraId="24055AAC" w14:textId="77777777" w:rsidTr="005E2376">
        <w:trPr>
          <w:trHeight w:val="2240"/>
        </w:trPr>
        <w:tc>
          <w:tcPr>
            <w:tcW w:w="409" w:type="pct"/>
          </w:tcPr>
          <w:p w14:paraId="3CCF361C" w14:textId="77777777" w:rsidR="00545F24" w:rsidRPr="00E42262" w:rsidRDefault="00545F24" w:rsidP="00E42262">
            <w:pPr>
              <w:pStyle w:val="TableParagraph"/>
              <w:jc w:val="left"/>
              <w:rPr>
                <w:sz w:val="24"/>
                <w:szCs w:val="24"/>
              </w:rPr>
            </w:pPr>
          </w:p>
        </w:tc>
        <w:tc>
          <w:tcPr>
            <w:tcW w:w="2363" w:type="pct"/>
          </w:tcPr>
          <w:p w14:paraId="745BA9C9" w14:textId="77777777" w:rsidR="00545F24" w:rsidRPr="00E42262" w:rsidRDefault="00545F24" w:rsidP="00E42262">
            <w:pPr>
              <w:pStyle w:val="TableParagraph"/>
              <w:ind w:left="211" w:right="2862"/>
              <w:jc w:val="left"/>
              <w:rPr>
                <w:spacing w:val="-1"/>
                <w:w w:val="95"/>
                <w:sz w:val="24"/>
                <w:szCs w:val="24"/>
              </w:rPr>
            </w:pPr>
            <w:r w:rsidRPr="00E42262">
              <w:rPr>
                <w:spacing w:val="-1"/>
                <w:w w:val="95"/>
                <w:sz w:val="24"/>
                <w:szCs w:val="24"/>
              </w:rPr>
              <w:t>1,5mm</w:t>
            </w:r>
            <w:r w:rsidRPr="00E42262">
              <w:rPr>
                <w:spacing w:val="-1"/>
                <w:w w:val="95"/>
                <w:sz w:val="24"/>
                <w:szCs w:val="24"/>
                <w:vertAlign w:val="superscript"/>
              </w:rPr>
              <w:t>2</w:t>
            </w:r>
            <w:r w:rsidRPr="00E42262">
              <w:rPr>
                <w:spacing w:val="-1"/>
                <w:w w:val="95"/>
                <w:sz w:val="24"/>
                <w:szCs w:val="24"/>
              </w:rPr>
              <w:t xml:space="preserve"> 2,5mm</w:t>
            </w:r>
            <w:r w:rsidRPr="00E42262">
              <w:rPr>
                <w:spacing w:val="-1"/>
                <w:w w:val="95"/>
                <w:sz w:val="24"/>
                <w:szCs w:val="24"/>
                <w:vertAlign w:val="superscript"/>
              </w:rPr>
              <w:t>2</w:t>
            </w:r>
            <w:r w:rsidRPr="00E42262">
              <w:rPr>
                <w:spacing w:val="-1"/>
                <w:w w:val="95"/>
                <w:sz w:val="24"/>
                <w:szCs w:val="24"/>
              </w:rPr>
              <w:t xml:space="preserve"> </w:t>
            </w:r>
          </w:p>
          <w:p w14:paraId="7B8D6725" w14:textId="77777777" w:rsidR="00545F24" w:rsidRPr="00E42262" w:rsidRDefault="00545F24" w:rsidP="00E42262">
            <w:pPr>
              <w:pStyle w:val="TableParagraph"/>
              <w:ind w:left="211" w:right="2862"/>
              <w:jc w:val="left"/>
              <w:rPr>
                <w:sz w:val="24"/>
                <w:szCs w:val="24"/>
              </w:rPr>
            </w:pPr>
            <w:r w:rsidRPr="00E42262">
              <w:rPr>
                <w:sz w:val="24"/>
                <w:szCs w:val="24"/>
              </w:rPr>
              <w:t>4mm</w:t>
            </w:r>
            <w:r w:rsidRPr="00E42262">
              <w:rPr>
                <w:sz w:val="24"/>
                <w:szCs w:val="24"/>
                <w:vertAlign w:val="superscript"/>
              </w:rPr>
              <w:t>2</w:t>
            </w:r>
            <w:r w:rsidRPr="00E42262">
              <w:rPr>
                <w:sz w:val="24"/>
                <w:szCs w:val="24"/>
              </w:rPr>
              <w:t xml:space="preserve"> </w:t>
            </w:r>
          </w:p>
          <w:p w14:paraId="7ABB02A1" w14:textId="77777777" w:rsidR="00545F24" w:rsidRPr="00E42262" w:rsidRDefault="00545F24" w:rsidP="00E42262">
            <w:pPr>
              <w:pStyle w:val="TableParagraph"/>
              <w:ind w:left="211" w:right="2862"/>
              <w:jc w:val="left"/>
              <w:rPr>
                <w:sz w:val="24"/>
                <w:szCs w:val="24"/>
              </w:rPr>
            </w:pPr>
            <w:r w:rsidRPr="00E42262">
              <w:rPr>
                <w:sz w:val="24"/>
                <w:szCs w:val="24"/>
              </w:rPr>
              <w:t>6mm</w:t>
            </w:r>
            <w:r w:rsidRPr="00E42262">
              <w:rPr>
                <w:sz w:val="24"/>
                <w:szCs w:val="24"/>
                <w:vertAlign w:val="superscript"/>
              </w:rPr>
              <w:t>2</w:t>
            </w:r>
            <w:r w:rsidRPr="00E42262">
              <w:rPr>
                <w:sz w:val="24"/>
                <w:szCs w:val="24"/>
              </w:rPr>
              <w:t xml:space="preserve"> </w:t>
            </w:r>
          </w:p>
          <w:p w14:paraId="7360D4FE" w14:textId="77777777" w:rsidR="00545F24" w:rsidRPr="00E42262" w:rsidRDefault="00545F24" w:rsidP="00E42262">
            <w:pPr>
              <w:pStyle w:val="TableParagraph"/>
              <w:ind w:left="211" w:right="2862"/>
              <w:jc w:val="left"/>
              <w:rPr>
                <w:sz w:val="24"/>
                <w:szCs w:val="24"/>
              </w:rPr>
            </w:pPr>
            <w:r w:rsidRPr="00E42262">
              <w:rPr>
                <w:sz w:val="24"/>
                <w:szCs w:val="24"/>
              </w:rPr>
              <w:t>10mm</w:t>
            </w:r>
            <w:r w:rsidRPr="00E42262">
              <w:rPr>
                <w:sz w:val="24"/>
                <w:szCs w:val="24"/>
                <w:vertAlign w:val="superscript"/>
              </w:rPr>
              <w:t>2</w:t>
            </w:r>
            <w:r w:rsidRPr="00E42262">
              <w:rPr>
                <w:sz w:val="24"/>
                <w:szCs w:val="24"/>
              </w:rPr>
              <w:t xml:space="preserve"> 16mm</w:t>
            </w:r>
            <w:r w:rsidRPr="00E42262">
              <w:rPr>
                <w:sz w:val="24"/>
                <w:szCs w:val="24"/>
                <w:vertAlign w:val="superscript"/>
              </w:rPr>
              <w:t>2</w:t>
            </w:r>
            <w:r w:rsidRPr="00E42262">
              <w:rPr>
                <w:sz w:val="24"/>
                <w:szCs w:val="24"/>
              </w:rPr>
              <w:t xml:space="preserve"> 25mm</w:t>
            </w:r>
            <w:r w:rsidRPr="00E42262">
              <w:rPr>
                <w:sz w:val="24"/>
                <w:szCs w:val="24"/>
                <w:vertAlign w:val="superscript"/>
              </w:rPr>
              <w:t>2</w:t>
            </w:r>
          </w:p>
          <w:p w14:paraId="64D813E0" w14:textId="77777777" w:rsidR="00545F24" w:rsidRPr="00E42262" w:rsidRDefault="00545F24" w:rsidP="00E42262">
            <w:pPr>
              <w:pStyle w:val="TableParagraph"/>
              <w:ind w:left="211"/>
              <w:jc w:val="left"/>
              <w:rPr>
                <w:sz w:val="24"/>
                <w:szCs w:val="24"/>
              </w:rPr>
            </w:pPr>
            <w:r w:rsidRPr="00E42262">
              <w:rPr>
                <w:sz w:val="24"/>
                <w:szCs w:val="24"/>
              </w:rPr>
              <w:t>35mm</w:t>
            </w:r>
            <w:r w:rsidRPr="00E42262">
              <w:rPr>
                <w:sz w:val="24"/>
                <w:szCs w:val="24"/>
                <w:vertAlign w:val="superscript"/>
              </w:rPr>
              <w:t>2</w:t>
            </w:r>
          </w:p>
        </w:tc>
        <w:tc>
          <w:tcPr>
            <w:tcW w:w="760" w:type="pct"/>
          </w:tcPr>
          <w:p w14:paraId="507F5F1A" w14:textId="77777777" w:rsidR="00545F24" w:rsidRPr="00E42262" w:rsidRDefault="00545F24" w:rsidP="00E42262">
            <w:pPr>
              <w:pStyle w:val="TableParagraph"/>
              <w:jc w:val="left"/>
              <w:rPr>
                <w:sz w:val="24"/>
                <w:szCs w:val="24"/>
              </w:rPr>
            </w:pPr>
          </w:p>
        </w:tc>
        <w:tc>
          <w:tcPr>
            <w:tcW w:w="1468" w:type="pct"/>
          </w:tcPr>
          <w:p w14:paraId="41704369" w14:textId="77777777" w:rsidR="00545F24" w:rsidRPr="00E42262" w:rsidRDefault="00545F24" w:rsidP="00E42262">
            <w:pPr>
              <w:pStyle w:val="TableParagraph"/>
              <w:ind w:left="675" w:right="669"/>
              <w:rPr>
                <w:sz w:val="24"/>
                <w:szCs w:val="24"/>
              </w:rPr>
            </w:pPr>
            <w:r w:rsidRPr="00E42262">
              <w:rPr>
                <w:sz w:val="24"/>
                <w:szCs w:val="24"/>
              </w:rPr>
              <w:t>0,8</w:t>
            </w:r>
          </w:p>
          <w:p w14:paraId="0AD6DA41" w14:textId="77777777" w:rsidR="00545F24" w:rsidRPr="00E42262" w:rsidRDefault="00545F24" w:rsidP="00E42262">
            <w:pPr>
              <w:pStyle w:val="TableParagraph"/>
              <w:ind w:left="675" w:right="669"/>
              <w:rPr>
                <w:sz w:val="24"/>
                <w:szCs w:val="24"/>
              </w:rPr>
            </w:pPr>
            <w:r w:rsidRPr="00E42262">
              <w:rPr>
                <w:sz w:val="24"/>
                <w:szCs w:val="24"/>
              </w:rPr>
              <w:t>0,8</w:t>
            </w:r>
          </w:p>
          <w:p w14:paraId="6F7FB18C" w14:textId="77777777" w:rsidR="00545F24" w:rsidRPr="00E42262" w:rsidRDefault="00545F24" w:rsidP="00E42262">
            <w:pPr>
              <w:pStyle w:val="TableParagraph"/>
              <w:ind w:left="675" w:right="669"/>
              <w:rPr>
                <w:sz w:val="24"/>
                <w:szCs w:val="24"/>
              </w:rPr>
            </w:pPr>
            <w:r w:rsidRPr="00E42262">
              <w:rPr>
                <w:sz w:val="24"/>
                <w:szCs w:val="24"/>
              </w:rPr>
              <w:t>0,8</w:t>
            </w:r>
          </w:p>
          <w:p w14:paraId="10CB4212" w14:textId="77777777" w:rsidR="00545F24" w:rsidRPr="00E42262" w:rsidRDefault="00545F24" w:rsidP="00E42262">
            <w:pPr>
              <w:pStyle w:val="TableParagraph"/>
              <w:ind w:left="675" w:right="669"/>
              <w:rPr>
                <w:sz w:val="24"/>
                <w:szCs w:val="24"/>
              </w:rPr>
            </w:pPr>
            <w:r w:rsidRPr="00E42262">
              <w:rPr>
                <w:sz w:val="24"/>
                <w:szCs w:val="24"/>
              </w:rPr>
              <w:t>0,8</w:t>
            </w:r>
          </w:p>
          <w:p w14:paraId="60B269E7" w14:textId="77777777" w:rsidR="00545F24" w:rsidRPr="00E42262" w:rsidRDefault="00545F24" w:rsidP="00E42262">
            <w:pPr>
              <w:pStyle w:val="TableParagraph"/>
              <w:ind w:left="675" w:right="669"/>
              <w:rPr>
                <w:sz w:val="24"/>
                <w:szCs w:val="24"/>
              </w:rPr>
            </w:pPr>
            <w:r w:rsidRPr="00E42262">
              <w:rPr>
                <w:sz w:val="24"/>
                <w:szCs w:val="24"/>
              </w:rPr>
              <w:t>1,0</w:t>
            </w:r>
          </w:p>
          <w:p w14:paraId="3795BA0E" w14:textId="77777777" w:rsidR="00545F24" w:rsidRPr="00E42262" w:rsidRDefault="00545F24" w:rsidP="00E42262">
            <w:pPr>
              <w:pStyle w:val="TableParagraph"/>
              <w:ind w:left="675" w:right="669"/>
              <w:rPr>
                <w:sz w:val="24"/>
                <w:szCs w:val="24"/>
              </w:rPr>
            </w:pPr>
            <w:r w:rsidRPr="00E42262">
              <w:rPr>
                <w:sz w:val="24"/>
                <w:szCs w:val="24"/>
              </w:rPr>
              <w:t>1,0</w:t>
            </w:r>
          </w:p>
          <w:p w14:paraId="060F7D96" w14:textId="77777777" w:rsidR="00545F24" w:rsidRPr="00E42262" w:rsidRDefault="00545F24" w:rsidP="00E42262">
            <w:pPr>
              <w:pStyle w:val="TableParagraph"/>
              <w:ind w:left="675" w:right="669"/>
              <w:rPr>
                <w:sz w:val="24"/>
                <w:szCs w:val="24"/>
              </w:rPr>
            </w:pPr>
            <w:r w:rsidRPr="00E42262">
              <w:rPr>
                <w:sz w:val="24"/>
                <w:szCs w:val="24"/>
              </w:rPr>
              <w:t>1,2</w:t>
            </w:r>
          </w:p>
          <w:p w14:paraId="1B519672" w14:textId="77777777" w:rsidR="00545F24" w:rsidRPr="00E42262" w:rsidRDefault="00545F24" w:rsidP="00E42262">
            <w:pPr>
              <w:pStyle w:val="TableParagraph"/>
              <w:ind w:left="675" w:right="669"/>
              <w:rPr>
                <w:sz w:val="24"/>
                <w:szCs w:val="24"/>
              </w:rPr>
            </w:pPr>
            <w:r w:rsidRPr="00E42262">
              <w:rPr>
                <w:sz w:val="24"/>
                <w:szCs w:val="24"/>
              </w:rPr>
              <w:t>1,2</w:t>
            </w:r>
          </w:p>
        </w:tc>
      </w:tr>
      <w:tr w:rsidR="00F30B42" w:rsidRPr="00E42262" w14:paraId="6F16AD7D" w14:textId="77777777" w:rsidTr="005E2376">
        <w:trPr>
          <w:trHeight w:val="964"/>
        </w:trPr>
        <w:tc>
          <w:tcPr>
            <w:tcW w:w="409" w:type="pct"/>
          </w:tcPr>
          <w:p w14:paraId="7C74485B" w14:textId="77777777" w:rsidR="00545F24" w:rsidRPr="00E42262" w:rsidRDefault="00545F24" w:rsidP="00E42262">
            <w:pPr>
              <w:pStyle w:val="TableParagraph"/>
              <w:rPr>
                <w:sz w:val="24"/>
                <w:szCs w:val="24"/>
              </w:rPr>
            </w:pPr>
            <w:r w:rsidRPr="00E42262">
              <w:rPr>
                <w:w w:val="99"/>
                <w:sz w:val="24"/>
                <w:szCs w:val="24"/>
              </w:rPr>
              <w:t>9</w:t>
            </w:r>
          </w:p>
        </w:tc>
        <w:tc>
          <w:tcPr>
            <w:tcW w:w="2363" w:type="pct"/>
          </w:tcPr>
          <w:p w14:paraId="1408BD07" w14:textId="77777777" w:rsidR="00545F24" w:rsidRPr="00E42262" w:rsidRDefault="00545F24" w:rsidP="00E42262">
            <w:pPr>
              <w:pStyle w:val="TableParagraph"/>
              <w:ind w:left="211"/>
              <w:jc w:val="left"/>
              <w:rPr>
                <w:i/>
                <w:sz w:val="24"/>
                <w:szCs w:val="24"/>
              </w:rPr>
            </w:pPr>
            <w:r w:rsidRPr="00E42262">
              <w:rPr>
                <w:sz w:val="24"/>
                <w:szCs w:val="24"/>
              </w:rPr>
              <w:t xml:space="preserve">Loại vật liệu </w:t>
            </w:r>
            <w:r w:rsidRPr="00E42262">
              <w:rPr>
                <w:spacing w:val="-3"/>
                <w:sz w:val="24"/>
                <w:szCs w:val="24"/>
              </w:rPr>
              <w:t xml:space="preserve">vỏ </w:t>
            </w:r>
            <w:r w:rsidRPr="00E42262">
              <w:rPr>
                <w:sz w:val="24"/>
                <w:szCs w:val="24"/>
              </w:rPr>
              <w:t>bọc (</w:t>
            </w:r>
            <w:r w:rsidRPr="00E42262">
              <w:rPr>
                <w:i/>
                <w:sz w:val="24"/>
                <w:szCs w:val="24"/>
              </w:rPr>
              <w:t>k</w:t>
            </w:r>
            <w:r w:rsidRPr="00E42262">
              <w:rPr>
                <w:sz w:val="24"/>
                <w:szCs w:val="24"/>
              </w:rPr>
              <w:t>ế</w:t>
            </w:r>
            <w:r w:rsidRPr="00E42262">
              <w:rPr>
                <w:i/>
                <w:sz w:val="24"/>
                <w:szCs w:val="24"/>
              </w:rPr>
              <w:t>t h</w:t>
            </w:r>
            <w:r w:rsidRPr="00E42262">
              <w:rPr>
                <w:sz w:val="24"/>
                <w:szCs w:val="24"/>
              </w:rPr>
              <w:t>ợ</w:t>
            </w:r>
            <w:r w:rsidRPr="00E42262">
              <w:rPr>
                <w:i/>
                <w:sz w:val="24"/>
                <w:szCs w:val="24"/>
              </w:rPr>
              <w:t>p v</w:t>
            </w:r>
            <w:r w:rsidRPr="00E42262">
              <w:rPr>
                <w:sz w:val="24"/>
                <w:szCs w:val="24"/>
              </w:rPr>
              <w:t>ớ</w:t>
            </w:r>
            <w:r w:rsidRPr="00E42262">
              <w:rPr>
                <w:i/>
                <w:sz w:val="24"/>
                <w:szCs w:val="24"/>
              </w:rPr>
              <w:t>i ch</w:t>
            </w:r>
            <w:r w:rsidRPr="00E42262">
              <w:rPr>
                <w:sz w:val="24"/>
                <w:szCs w:val="24"/>
              </w:rPr>
              <w:t>ấ</w:t>
            </w:r>
            <w:r w:rsidRPr="00E42262">
              <w:rPr>
                <w:i/>
                <w:sz w:val="24"/>
                <w:szCs w:val="24"/>
              </w:rPr>
              <w:t>t ph</w:t>
            </w:r>
            <w:r w:rsidRPr="00E42262">
              <w:rPr>
                <w:sz w:val="24"/>
                <w:szCs w:val="24"/>
              </w:rPr>
              <w:t xml:space="preserve">ụ </w:t>
            </w:r>
            <w:r w:rsidRPr="00E42262">
              <w:rPr>
                <w:i/>
                <w:sz w:val="24"/>
                <w:szCs w:val="24"/>
              </w:rPr>
              <w:t>gia ch</w:t>
            </w:r>
            <w:r w:rsidRPr="00E42262">
              <w:rPr>
                <w:sz w:val="24"/>
                <w:szCs w:val="24"/>
              </w:rPr>
              <w:t>ố</w:t>
            </w:r>
            <w:r w:rsidRPr="00E42262">
              <w:rPr>
                <w:i/>
                <w:sz w:val="24"/>
                <w:szCs w:val="24"/>
              </w:rPr>
              <w:t>ng m</w:t>
            </w:r>
            <w:r w:rsidRPr="00E42262">
              <w:rPr>
                <w:sz w:val="24"/>
                <w:szCs w:val="24"/>
              </w:rPr>
              <w:t>ố</w:t>
            </w:r>
            <w:r w:rsidRPr="00E42262">
              <w:rPr>
                <w:i/>
                <w:sz w:val="24"/>
                <w:szCs w:val="24"/>
              </w:rPr>
              <w:t>i, m</w:t>
            </w:r>
            <w:r w:rsidRPr="00E42262">
              <w:rPr>
                <w:sz w:val="24"/>
                <w:szCs w:val="24"/>
              </w:rPr>
              <w:t>ọ</w:t>
            </w:r>
            <w:r w:rsidRPr="00E42262">
              <w:rPr>
                <w:i/>
                <w:sz w:val="24"/>
                <w:szCs w:val="24"/>
              </w:rPr>
              <w:t>t,</w:t>
            </w:r>
            <w:r w:rsidRPr="00E42262">
              <w:rPr>
                <w:i/>
                <w:spacing w:val="65"/>
                <w:sz w:val="24"/>
                <w:szCs w:val="24"/>
              </w:rPr>
              <w:t xml:space="preserve"> </w:t>
            </w:r>
            <w:r w:rsidRPr="00E42262">
              <w:rPr>
                <w:i/>
                <w:sz w:val="24"/>
                <w:szCs w:val="24"/>
              </w:rPr>
              <w:t>g</w:t>
            </w:r>
            <w:r w:rsidRPr="00E42262">
              <w:rPr>
                <w:sz w:val="24"/>
                <w:szCs w:val="24"/>
              </w:rPr>
              <w:t>ặ</w:t>
            </w:r>
            <w:r w:rsidRPr="00E42262">
              <w:rPr>
                <w:i/>
                <w:sz w:val="24"/>
                <w:szCs w:val="24"/>
              </w:rPr>
              <w:t>m</w:t>
            </w:r>
          </w:p>
          <w:p w14:paraId="2E4873A9" w14:textId="77777777" w:rsidR="00545F24" w:rsidRPr="00E42262" w:rsidRDefault="00545F24" w:rsidP="00E42262">
            <w:pPr>
              <w:pStyle w:val="TableParagraph"/>
              <w:ind w:left="211"/>
              <w:jc w:val="left"/>
              <w:rPr>
                <w:sz w:val="24"/>
                <w:szCs w:val="24"/>
              </w:rPr>
            </w:pPr>
            <w:r w:rsidRPr="00E42262">
              <w:rPr>
                <w:i/>
                <w:sz w:val="24"/>
                <w:szCs w:val="24"/>
              </w:rPr>
              <w:t>nh</w:t>
            </w:r>
            <w:r w:rsidRPr="00E42262">
              <w:rPr>
                <w:sz w:val="24"/>
                <w:szCs w:val="24"/>
              </w:rPr>
              <w:t>ấ</w:t>
            </w:r>
            <w:r w:rsidRPr="00E42262">
              <w:rPr>
                <w:i/>
                <w:sz w:val="24"/>
                <w:szCs w:val="24"/>
              </w:rPr>
              <w:t>m và ch</w:t>
            </w:r>
            <w:r w:rsidRPr="00E42262">
              <w:rPr>
                <w:sz w:val="24"/>
                <w:szCs w:val="24"/>
              </w:rPr>
              <w:t>ố</w:t>
            </w:r>
            <w:r w:rsidRPr="00E42262">
              <w:rPr>
                <w:i/>
                <w:sz w:val="24"/>
                <w:szCs w:val="24"/>
              </w:rPr>
              <w:t>ng cháy</w:t>
            </w:r>
            <w:r w:rsidRPr="00E42262">
              <w:rPr>
                <w:sz w:val="24"/>
                <w:szCs w:val="24"/>
              </w:rPr>
              <w:t>)</w:t>
            </w:r>
          </w:p>
        </w:tc>
        <w:tc>
          <w:tcPr>
            <w:tcW w:w="760" w:type="pct"/>
          </w:tcPr>
          <w:p w14:paraId="2C89E420" w14:textId="77777777" w:rsidR="00545F24" w:rsidRPr="00E42262" w:rsidRDefault="00545F24" w:rsidP="00E42262">
            <w:pPr>
              <w:pStyle w:val="TableParagraph"/>
              <w:jc w:val="left"/>
              <w:rPr>
                <w:sz w:val="24"/>
                <w:szCs w:val="24"/>
              </w:rPr>
            </w:pPr>
          </w:p>
        </w:tc>
        <w:tc>
          <w:tcPr>
            <w:tcW w:w="1468" w:type="pct"/>
          </w:tcPr>
          <w:p w14:paraId="41016F46" w14:textId="77777777" w:rsidR="00545F24" w:rsidRPr="00E42262" w:rsidRDefault="00545F24" w:rsidP="00E42262">
            <w:pPr>
              <w:pStyle w:val="TableParagraph"/>
              <w:ind w:left="675" w:right="671"/>
              <w:rPr>
                <w:sz w:val="24"/>
                <w:szCs w:val="24"/>
              </w:rPr>
            </w:pPr>
            <w:r w:rsidRPr="00E42262">
              <w:rPr>
                <w:sz w:val="24"/>
                <w:szCs w:val="24"/>
              </w:rPr>
              <w:t>PVC</w:t>
            </w:r>
          </w:p>
        </w:tc>
      </w:tr>
      <w:tr w:rsidR="00F30B42" w:rsidRPr="00E42262" w14:paraId="46C1D010" w14:textId="77777777" w:rsidTr="005E2376">
        <w:trPr>
          <w:trHeight w:val="321"/>
        </w:trPr>
        <w:tc>
          <w:tcPr>
            <w:tcW w:w="409" w:type="pct"/>
          </w:tcPr>
          <w:p w14:paraId="540A852D" w14:textId="77777777" w:rsidR="00545F24" w:rsidRPr="00E42262" w:rsidRDefault="00545F24" w:rsidP="00E42262">
            <w:pPr>
              <w:pStyle w:val="TableParagraph"/>
              <w:ind w:left="83" w:right="79"/>
              <w:rPr>
                <w:sz w:val="24"/>
                <w:szCs w:val="24"/>
              </w:rPr>
            </w:pPr>
            <w:r w:rsidRPr="00E42262">
              <w:rPr>
                <w:sz w:val="24"/>
                <w:szCs w:val="24"/>
              </w:rPr>
              <w:t>10</w:t>
            </w:r>
          </w:p>
        </w:tc>
        <w:tc>
          <w:tcPr>
            <w:tcW w:w="2363" w:type="pct"/>
          </w:tcPr>
          <w:p w14:paraId="32A3F76D" w14:textId="77777777" w:rsidR="00545F24" w:rsidRPr="00E42262" w:rsidRDefault="00545F24" w:rsidP="00E42262">
            <w:pPr>
              <w:pStyle w:val="TableParagraph"/>
              <w:ind w:left="211"/>
              <w:jc w:val="left"/>
              <w:rPr>
                <w:sz w:val="24"/>
                <w:szCs w:val="24"/>
              </w:rPr>
            </w:pPr>
            <w:r w:rsidRPr="00E42262">
              <w:rPr>
                <w:sz w:val="24"/>
                <w:szCs w:val="24"/>
              </w:rPr>
              <w:t>Độ dầy danh định của lớp vỏ bọc</w:t>
            </w:r>
          </w:p>
        </w:tc>
        <w:tc>
          <w:tcPr>
            <w:tcW w:w="760" w:type="pct"/>
          </w:tcPr>
          <w:p w14:paraId="5757CF89" w14:textId="77777777" w:rsidR="00545F24" w:rsidRPr="00E42262" w:rsidRDefault="00545F24" w:rsidP="00E42262">
            <w:pPr>
              <w:pStyle w:val="TableParagraph"/>
              <w:ind w:left="69" w:right="69"/>
              <w:rPr>
                <w:sz w:val="24"/>
                <w:szCs w:val="24"/>
              </w:rPr>
            </w:pPr>
            <w:r w:rsidRPr="00E42262">
              <w:rPr>
                <w:sz w:val="24"/>
                <w:szCs w:val="24"/>
              </w:rPr>
              <w:t>mm</w:t>
            </w:r>
          </w:p>
        </w:tc>
        <w:tc>
          <w:tcPr>
            <w:tcW w:w="1468" w:type="pct"/>
          </w:tcPr>
          <w:p w14:paraId="5EC1AAC9" w14:textId="77777777" w:rsidR="00545F24" w:rsidRPr="00E42262" w:rsidRDefault="00545F24" w:rsidP="00E42262">
            <w:pPr>
              <w:pStyle w:val="TableParagraph"/>
              <w:ind w:left="674" w:right="674"/>
              <w:rPr>
                <w:sz w:val="24"/>
                <w:szCs w:val="24"/>
              </w:rPr>
            </w:pPr>
            <w:r w:rsidRPr="00E42262">
              <w:rPr>
                <w:sz w:val="24"/>
                <w:szCs w:val="24"/>
              </w:rPr>
              <w:t>1,5±0,1</w:t>
            </w:r>
          </w:p>
        </w:tc>
      </w:tr>
      <w:tr w:rsidR="00F30B42" w:rsidRPr="00E42262" w14:paraId="70CD7370" w14:textId="77777777" w:rsidTr="005E2376">
        <w:trPr>
          <w:trHeight w:val="647"/>
        </w:trPr>
        <w:tc>
          <w:tcPr>
            <w:tcW w:w="409" w:type="pct"/>
          </w:tcPr>
          <w:p w14:paraId="1457D6FF" w14:textId="77777777" w:rsidR="00545F24" w:rsidRPr="00E42262" w:rsidRDefault="00545F24" w:rsidP="00E42262">
            <w:pPr>
              <w:pStyle w:val="TableParagraph"/>
              <w:ind w:left="83" w:right="79"/>
              <w:rPr>
                <w:sz w:val="24"/>
                <w:szCs w:val="24"/>
              </w:rPr>
            </w:pPr>
            <w:r w:rsidRPr="00E42262">
              <w:rPr>
                <w:sz w:val="24"/>
                <w:szCs w:val="24"/>
              </w:rPr>
              <w:t>11</w:t>
            </w:r>
          </w:p>
        </w:tc>
        <w:tc>
          <w:tcPr>
            <w:tcW w:w="2363" w:type="pct"/>
          </w:tcPr>
          <w:p w14:paraId="08DFBEAB" w14:textId="77777777" w:rsidR="00545F24" w:rsidRPr="00E42262" w:rsidRDefault="00545F24" w:rsidP="00E42262">
            <w:pPr>
              <w:pStyle w:val="TableParagraph"/>
              <w:ind w:left="211"/>
              <w:jc w:val="left"/>
              <w:rPr>
                <w:sz w:val="24"/>
                <w:szCs w:val="24"/>
              </w:rPr>
            </w:pPr>
            <w:r w:rsidRPr="00E42262">
              <w:rPr>
                <w:sz w:val="24"/>
                <w:szCs w:val="24"/>
              </w:rPr>
              <w:t>Đường kính ngoài danh định của</w:t>
            </w:r>
          </w:p>
          <w:p w14:paraId="0AA26B49" w14:textId="77777777" w:rsidR="00545F24" w:rsidRPr="00E42262" w:rsidRDefault="00545F24" w:rsidP="00E42262">
            <w:pPr>
              <w:pStyle w:val="TableParagraph"/>
              <w:ind w:left="211"/>
              <w:jc w:val="left"/>
              <w:rPr>
                <w:sz w:val="24"/>
                <w:szCs w:val="24"/>
              </w:rPr>
            </w:pPr>
            <w:r w:rsidRPr="00E42262">
              <w:rPr>
                <w:sz w:val="24"/>
                <w:szCs w:val="24"/>
              </w:rPr>
              <w:t>cáp</w:t>
            </w:r>
          </w:p>
        </w:tc>
        <w:tc>
          <w:tcPr>
            <w:tcW w:w="760" w:type="pct"/>
          </w:tcPr>
          <w:p w14:paraId="13FA75BC" w14:textId="77777777" w:rsidR="00545F24" w:rsidRPr="00E42262" w:rsidRDefault="00545F24" w:rsidP="00E42262">
            <w:pPr>
              <w:pStyle w:val="TableParagraph"/>
              <w:ind w:left="69" w:right="69"/>
              <w:rPr>
                <w:sz w:val="24"/>
                <w:szCs w:val="24"/>
              </w:rPr>
            </w:pPr>
            <w:r w:rsidRPr="00E42262">
              <w:rPr>
                <w:sz w:val="24"/>
                <w:szCs w:val="24"/>
              </w:rPr>
              <w:t>mm</w:t>
            </w:r>
          </w:p>
        </w:tc>
        <w:tc>
          <w:tcPr>
            <w:tcW w:w="1468" w:type="pct"/>
          </w:tcPr>
          <w:p w14:paraId="0A837934" w14:textId="77777777" w:rsidR="00545F24" w:rsidRPr="00E42262" w:rsidRDefault="00545F24" w:rsidP="00E42262">
            <w:pPr>
              <w:pStyle w:val="TableParagraph"/>
              <w:ind w:left="675" w:right="674"/>
              <w:rPr>
                <w:sz w:val="24"/>
                <w:szCs w:val="24"/>
              </w:rPr>
            </w:pPr>
            <w:r w:rsidRPr="00E42262">
              <w:rPr>
                <w:sz w:val="24"/>
                <w:szCs w:val="24"/>
              </w:rPr>
              <w:t>Nêu cụ thể</w:t>
            </w:r>
          </w:p>
        </w:tc>
      </w:tr>
      <w:tr w:rsidR="00F30B42" w:rsidRPr="00E42262" w14:paraId="3FE51DE1" w14:textId="77777777" w:rsidTr="005E2376">
        <w:trPr>
          <w:trHeight w:val="321"/>
        </w:trPr>
        <w:tc>
          <w:tcPr>
            <w:tcW w:w="409" w:type="pct"/>
          </w:tcPr>
          <w:p w14:paraId="14D28EB2" w14:textId="77777777" w:rsidR="00545F24" w:rsidRPr="00E42262" w:rsidRDefault="00545F24" w:rsidP="00E42262">
            <w:pPr>
              <w:pStyle w:val="TableParagraph"/>
              <w:ind w:left="83" w:right="79"/>
              <w:rPr>
                <w:sz w:val="24"/>
                <w:szCs w:val="24"/>
              </w:rPr>
            </w:pPr>
            <w:r w:rsidRPr="00E42262">
              <w:rPr>
                <w:sz w:val="24"/>
                <w:szCs w:val="24"/>
              </w:rPr>
              <w:t>12</w:t>
            </w:r>
          </w:p>
        </w:tc>
        <w:tc>
          <w:tcPr>
            <w:tcW w:w="2363" w:type="pct"/>
          </w:tcPr>
          <w:p w14:paraId="6CB8F1A4" w14:textId="77777777" w:rsidR="00545F24" w:rsidRPr="00E42262" w:rsidRDefault="00545F24" w:rsidP="00E42262">
            <w:pPr>
              <w:pStyle w:val="TableParagraph"/>
              <w:ind w:left="211"/>
              <w:jc w:val="left"/>
              <w:rPr>
                <w:sz w:val="24"/>
                <w:szCs w:val="24"/>
              </w:rPr>
            </w:pPr>
            <w:r w:rsidRPr="00E42262">
              <w:rPr>
                <w:sz w:val="24"/>
                <w:szCs w:val="24"/>
              </w:rPr>
              <w:t>Nhiệt độ tối đa của dây dẫn</w:t>
            </w:r>
          </w:p>
        </w:tc>
        <w:tc>
          <w:tcPr>
            <w:tcW w:w="760" w:type="pct"/>
          </w:tcPr>
          <w:p w14:paraId="0E1B1C83" w14:textId="77777777" w:rsidR="00545F24" w:rsidRPr="00E42262" w:rsidRDefault="00545F24" w:rsidP="00E42262">
            <w:pPr>
              <w:pStyle w:val="TableParagraph"/>
              <w:ind w:left="68" w:right="69"/>
              <w:rPr>
                <w:sz w:val="24"/>
                <w:szCs w:val="24"/>
              </w:rPr>
            </w:pPr>
            <w:r w:rsidRPr="00E42262">
              <w:rPr>
                <w:sz w:val="24"/>
                <w:szCs w:val="24"/>
              </w:rPr>
              <w:t>0</w:t>
            </w:r>
            <w:r w:rsidRPr="00E42262">
              <w:rPr>
                <w:position w:val="-12"/>
                <w:sz w:val="24"/>
                <w:szCs w:val="24"/>
              </w:rPr>
              <w:t>C</w:t>
            </w:r>
          </w:p>
        </w:tc>
        <w:tc>
          <w:tcPr>
            <w:tcW w:w="1468" w:type="pct"/>
          </w:tcPr>
          <w:p w14:paraId="412191DA" w14:textId="77777777" w:rsidR="00545F24" w:rsidRPr="00E42262" w:rsidRDefault="00545F24" w:rsidP="00E42262">
            <w:pPr>
              <w:pStyle w:val="TableParagraph"/>
              <w:ind w:left="675" w:right="674"/>
              <w:rPr>
                <w:sz w:val="24"/>
                <w:szCs w:val="24"/>
              </w:rPr>
            </w:pPr>
            <w:r w:rsidRPr="00E42262">
              <w:rPr>
                <w:sz w:val="24"/>
                <w:szCs w:val="24"/>
              </w:rPr>
              <w:t>70</w:t>
            </w:r>
          </w:p>
        </w:tc>
      </w:tr>
      <w:tr w:rsidR="00F30B42" w:rsidRPr="00E42262" w14:paraId="39A17C87" w14:textId="77777777" w:rsidTr="005E2376">
        <w:trPr>
          <w:trHeight w:val="2859"/>
        </w:trPr>
        <w:tc>
          <w:tcPr>
            <w:tcW w:w="409" w:type="pct"/>
          </w:tcPr>
          <w:p w14:paraId="53B817BB" w14:textId="77777777" w:rsidR="00545F24" w:rsidRPr="00E42262" w:rsidRDefault="00545F24" w:rsidP="00E42262">
            <w:pPr>
              <w:pStyle w:val="TableParagraph"/>
              <w:ind w:left="83" w:right="79"/>
              <w:rPr>
                <w:sz w:val="24"/>
                <w:szCs w:val="24"/>
              </w:rPr>
            </w:pPr>
            <w:r w:rsidRPr="00E42262">
              <w:rPr>
                <w:sz w:val="24"/>
                <w:szCs w:val="24"/>
              </w:rPr>
              <w:t>13</w:t>
            </w:r>
          </w:p>
        </w:tc>
        <w:tc>
          <w:tcPr>
            <w:tcW w:w="2363" w:type="pct"/>
          </w:tcPr>
          <w:p w14:paraId="5873365A" w14:textId="77777777" w:rsidR="00545F24" w:rsidRPr="00E42262" w:rsidRDefault="00545F24" w:rsidP="00E42262">
            <w:pPr>
              <w:pStyle w:val="TableParagraph"/>
              <w:ind w:left="211" w:right="93"/>
              <w:jc w:val="both"/>
              <w:rPr>
                <w:sz w:val="24"/>
                <w:szCs w:val="24"/>
              </w:rPr>
            </w:pPr>
            <w:r w:rsidRPr="00E42262">
              <w:rPr>
                <w:sz w:val="24"/>
                <w:szCs w:val="24"/>
              </w:rPr>
              <w:t>Điện</w:t>
            </w:r>
            <w:r w:rsidRPr="00E42262">
              <w:rPr>
                <w:spacing w:val="-19"/>
                <w:sz w:val="24"/>
                <w:szCs w:val="24"/>
              </w:rPr>
              <w:t xml:space="preserve"> </w:t>
            </w:r>
            <w:r w:rsidRPr="00E42262">
              <w:rPr>
                <w:sz w:val="24"/>
                <w:szCs w:val="24"/>
              </w:rPr>
              <w:t>trở</w:t>
            </w:r>
            <w:r w:rsidRPr="00E42262">
              <w:rPr>
                <w:spacing w:val="-23"/>
                <w:sz w:val="24"/>
                <w:szCs w:val="24"/>
              </w:rPr>
              <w:t xml:space="preserve"> </w:t>
            </w:r>
            <w:r w:rsidRPr="00E42262">
              <w:rPr>
                <w:sz w:val="24"/>
                <w:szCs w:val="24"/>
              </w:rPr>
              <w:t>một</w:t>
            </w:r>
            <w:r w:rsidRPr="00E42262">
              <w:rPr>
                <w:spacing w:val="-19"/>
                <w:sz w:val="24"/>
                <w:szCs w:val="24"/>
              </w:rPr>
              <w:t xml:space="preserve"> </w:t>
            </w:r>
            <w:r w:rsidRPr="00E42262">
              <w:rPr>
                <w:sz w:val="24"/>
                <w:szCs w:val="24"/>
              </w:rPr>
              <w:t>chiều</w:t>
            </w:r>
            <w:r w:rsidRPr="00E42262">
              <w:rPr>
                <w:spacing w:val="-22"/>
                <w:sz w:val="24"/>
                <w:szCs w:val="24"/>
              </w:rPr>
              <w:t xml:space="preserve"> </w:t>
            </w:r>
            <w:r w:rsidRPr="00E42262">
              <w:rPr>
                <w:sz w:val="24"/>
                <w:szCs w:val="24"/>
              </w:rPr>
              <w:t>của</w:t>
            </w:r>
            <w:r w:rsidRPr="00E42262">
              <w:rPr>
                <w:spacing w:val="-15"/>
                <w:sz w:val="24"/>
                <w:szCs w:val="24"/>
              </w:rPr>
              <w:t xml:space="preserve"> </w:t>
            </w:r>
            <w:r w:rsidRPr="00E42262">
              <w:rPr>
                <w:sz w:val="24"/>
                <w:szCs w:val="24"/>
              </w:rPr>
              <w:t>từng</w:t>
            </w:r>
            <w:r w:rsidRPr="00E42262">
              <w:rPr>
                <w:spacing w:val="-15"/>
                <w:sz w:val="24"/>
                <w:szCs w:val="24"/>
              </w:rPr>
              <w:t xml:space="preserve"> </w:t>
            </w:r>
            <w:r w:rsidRPr="00E42262">
              <w:rPr>
                <w:sz w:val="24"/>
                <w:szCs w:val="24"/>
              </w:rPr>
              <w:t>lõi</w:t>
            </w:r>
            <w:r w:rsidRPr="00E42262">
              <w:rPr>
                <w:spacing w:val="-22"/>
                <w:sz w:val="24"/>
                <w:szCs w:val="24"/>
              </w:rPr>
              <w:t xml:space="preserve"> </w:t>
            </w:r>
            <w:r w:rsidRPr="00E42262">
              <w:rPr>
                <w:spacing w:val="3"/>
                <w:sz w:val="24"/>
                <w:szCs w:val="24"/>
              </w:rPr>
              <w:t xml:space="preserve">dẫn </w:t>
            </w:r>
            <w:r w:rsidRPr="00E42262">
              <w:rPr>
                <w:sz w:val="24"/>
                <w:szCs w:val="24"/>
              </w:rPr>
              <w:t>tại t = 20</w:t>
            </w:r>
            <w:r w:rsidRPr="00E42262">
              <w:rPr>
                <w:sz w:val="24"/>
                <w:szCs w:val="24"/>
                <w:vertAlign w:val="superscript"/>
              </w:rPr>
              <w:t>0</w:t>
            </w:r>
            <w:r w:rsidRPr="00E42262">
              <w:rPr>
                <w:sz w:val="24"/>
                <w:szCs w:val="24"/>
              </w:rPr>
              <w:t xml:space="preserve">C - với tiết diện </w:t>
            </w:r>
            <w:r w:rsidRPr="00E42262">
              <w:rPr>
                <w:spacing w:val="2"/>
                <w:sz w:val="24"/>
                <w:szCs w:val="24"/>
              </w:rPr>
              <w:t xml:space="preserve">danh </w:t>
            </w:r>
            <w:r w:rsidRPr="00E42262">
              <w:rPr>
                <w:sz w:val="24"/>
                <w:szCs w:val="24"/>
              </w:rPr>
              <w:t>định:</w:t>
            </w:r>
          </w:p>
          <w:p w14:paraId="56F8F73B" w14:textId="77777777" w:rsidR="00545F24" w:rsidRPr="00E42262" w:rsidRDefault="00545F24" w:rsidP="00E42262">
            <w:pPr>
              <w:pStyle w:val="TableParagraph"/>
              <w:ind w:left="211" w:right="2862"/>
              <w:jc w:val="left"/>
              <w:rPr>
                <w:spacing w:val="-1"/>
                <w:w w:val="95"/>
                <w:sz w:val="24"/>
                <w:szCs w:val="24"/>
              </w:rPr>
            </w:pPr>
            <w:r w:rsidRPr="00E42262">
              <w:rPr>
                <w:spacing w:val="-1"/>
                <w:w w:val="95"/>
                <w:sz w:val="24"/>
                <w:szCs w:val="24"/>
              </w:rPr>
              <w:t>1,5mm</w:t>
            </w:r>
            <w:r w:rsidRPr="00E42262">
              <w:rPr>
                <w:spacing w:val="-1"/>
                <w:w w:val="95"/>
                <w:sz w:val="24"/>
                <w:szCs w:val="24"/>
                <w:vertAlign w:val="superscript"/>
              </w:rPr>
              <w:t>2</w:t>
            </w:r>
            <w:r w:rsidRPr="00E42262">
              <w:rPr>
                <w:spacing w:val="-1"/>
                <w:w w:val="95"/>
                <w:sz w:val="24"/>
                <w:szCs w:val="24"/>
              </w:rPr>
              <w:t xml:space="preserve"> 2,5mm</w:t>
            </w:r>
            <w:r w:rsidRPr="00E42262">
              <w:rPr>
                <w:spacing w:val="-1"/>
                <w:w w:val="95"/>
                <w:sz w:val="24"/>
                <w:szCs w:val="24"/>
                <w:vertAlign w:val="superscript"/>
              </w:rPr>
              <w:t>2</w:t>
            </w:r>
            <w:r w:rsidRPr="00E42262">
              <w:rPr>
                <w:spacing w:val="-1"/>
                <w:w w:val="95"/>
                <w:sz w:val="24"/>
                <w:szCs w:val="24"/>
              </w:rPr>
              <w:t xml:space="preserve"> </w:t>
            </w:r>
          </w:p>
          <w:p w14:paraId="283178CA" w14:textId="77777777" w:rsidR="00545F24" w:rsidRPr="00E42262" w:rsidRDefault="00545F24" w:rsidP="00E42262">
            <w:pPr>
              <w:pStyle w:val="TableParagraph"/>
              <w:ind w:left="211" w:right="2862"/>
              <w:jc w:val="left"/>
              <w:rPr>
                <w:sz w:val="24"/>
                <w:szCs w:val="24"/>
              </w:rPr>
            </w:pPr>
            <w:r w:rsidRPr="00E42262">
              <w:rPr>
                <w:sz w:val="24"/>
                <w:szCs w:val="24"/>
              </w:rPr>
              <w:t>4mm</w:t>
            </w:r>
            <w:r w:rsidRPr="00E42262">
              <w:rPr>
                <w:sz w:val="24"/>
                <w:szCs w:val="24"/>
                <w:vertAlign w:val="superscript"/>
              </w:rPr>
              <w:t>2</w:t>
            </w:r>
            <w:r w:rsidRPr="00E42262">
              <w:rPr>
                <w:sz w:val="24"/>
                <w:szCs w:val="24"/>
              </w:rPr>
              <w:t xml:space="preserve"> </w:t>
            </w:r>
          </w:p>
          <w:p w14:paraId="0CF39582" w14:textId="77777777" w:rsidR="00545F24" w:rsidRPr="00E42262" w:rsidRDefault="00545F24" w:rsidP="00E42262">
            <w:pPr>
              <w:pStyle w:val="TableParagraph"/>
              <w:ind w:left="211" w:right="2862"/>
              <w:jc w:val="left"/>
              <w:rPr>
                <w:sz w:val="24"/>
                <w:szCs w:val="24"/>
              </w:rPr>
            </w:pPr>
            <w:r w:rsidRPr="00E42262">
              <w:rPr>
                <w:sz w:val="24"/>
                <w:szCs w:val="24"/>
              </w:rPr>
              <w:t>6mm</w:t>
            </w:r>
            <w:r w:rsidRPr="00E42262">
              <w:rPr>
                <w:sz w:val="24"/>
                <w:szCs w:val="24"/>
                <w:vertAlign w:val="superscript"/>
              </w:rPr>
              <w:t>2</w:t>
            </w:r>
            <w:r w:rsidRPr="00E42262">
              <w:rPr>
                <w:sz w:val="24"/>
                <w:szCs w:val="24"/>
              </w:rPr>
              <w:t xml:space="preserve"> </w:t>
            </w:r>
          </w:p>
          <w:p w14:paraId="77BB5193" w14:textId="77777777" w:rsidR="00545F24" w:rsidRPr="00E42262" w:rsidRDefault="00545F24" w:rsidP="00E42262">
            <w:pPr>
              <w:pStyle w:val="TableParagraph"/>
              <w:ind w:left="211" w:right="2862"/>
              <w:jc w:val="left"/>
              <w:rPr>
                <w:sz w:val="24"/>
                <w:szCs w:val="24"/>
              </w:rPr>
            </w:pPr>
            <w:r w:rsidRPr="00E42262">
              <w:rPr>
                <w:sz w:val="24"/>
                <w:szCs w:val="24"/>
              </w:rPr>
              <w:t>10mm</w:t>
            </w:r>
            <w:r w:rsidRPr="00E42262">
              <w:rPr>
                <w:sz w:val="24"/>
                <w:szCs w:val="24"/>
                <w:vertAlign w:val="superscript"/>
              </w:rPr>
              <w:t>2</w:t>
            </w:r>
            <w:r w:rsidRPr="00E42262">
              <w:rPr>
                <w:sz w:val="24"/>
                <w:szCs w:val="24"/>
              </w:rPr>
              <w:t xml:space="preserve"> 16mm</w:t>
            </w:r>
            <w:r w:rsidRPr="00E42262">
              <w:rPr>
                <w:sz w:val="24"/>
                <w:szCs w:val="24"/>
                <w:vertAlign w:val="superscript"/>
              </w:rPr>
              <w:t>2</w:t>
            </w:r>
            <w:r w:rsidRPr="00E42262">
              <w:rPr>
                <w:sz w:val="24"/>
                <w:szCs w:val="24"/>
              </w:rPr>
              <w:t xml:space="preserve"> 25mm</w:t>
            </w:r>
            <w:r w:rsidRPr="00E42262">
              <w:rPr>
                <w:sz w:val="24"/>
                <w:szCs w:val="24"/>
                <w:vertAlign w:val="superscript"/>
              </w:rPr>
              <w:t>2</w:t>
            </w:r>
          </w:p>
          <w:p w14:paraId="68355AD4" w14:textId="77777777" w:rsidR="00545F24" w:rsidRPr="00E42262" w:rsidRDefault="00545F24" w:rsidP="00E42262">
            <w:pPr>
              <w:pStyle w:val="TableParagraph"/>
              <w:ind w:left="211"/>
              <w:jc w:val="left"/>
              <w:rPr>
                <w:sz w:val="24"/>
                <w:szCs w:val="24"/>
              </w:rPr>
            </w:pPr>
            <w:r w:rsidRPr="00E42262">
              <w:rPr>
                <w:sz w:val="24"/>
                <w:szCs w:val="24"/>
              </w:rPr>
              <w:t>35mm</w:t>
            </w:r>
            <w:r w:rsidRPr="00E42262">
              <w:rPr>
                <w:sz w:val="24"/>
                <w:szCs w:val="24"/>
                <w:vertAlign w:val="superscript"/>
              </w:rPr>
              <w:t>2</w:t>
            </w:r>
          </w:p>
        </w:tc>
        <w:tc>
          <w:tcPr>
            <w:tcW w:w="760" w:type="pct"/>
          </w:tcPr>
          <w:p w14:paraId="61EA5C8B" w14:textId="77777777" w:rsidR="00545F24" w:rsidRPr="00E42262" w:rsidRDefault="00545F24" w:rsidP="00E42262">
            <w:pPr>
              <w:pStyle w:val="TableParagraph"/>
              <w:ind w:left="69" w:right="69"/>
              <w:rPr>
                <w:sz w:val="24"/>
                <w:szCs w:val="24"/>
              </w:rPr>
            </w:pPr>
            <w:r w:rsidRPr="00E42262">
              <w:rPr>
                <w:sz w:val="24"/>
                <w:szCs w:val="24"/>
              </w:rPr>
              <w:t>Ω/km</w:t>
            </w:r>
          </w:p>
        </w:tc>
        <w:tc>
          <w:tcPr>
            <w:tcW w:w="1468" w:type="pct"/>
          </w:tcPr>
          <w:p w14:paraId="76ED1F0D" w14:textId="77777777" w:rsidR="00545F24" w:rsidRPr="00E42262" w:rsidRDefault="00545F24" w:rsidP="00E42262">
            <w:pPr>
              <w:pStyle w:val="TableParagraph"/>
              <w:jc w:val="left"/>
              <w:rPr>
                <w:b/>
                <w:sz w:val="24"/>
                <w:szCs w:val="24"/>
              </w:rPr>
            </w:pPr>
          </w:p>
          <w:p w14:paraId="01CD3EC5" w14:textId="77777777" w:rsidR="00545F24" w:rsidRPr="00E42262" w:rsidRDefault="00545F24" w:rsidP="00E42262">
            <w:pPr>
              <w:pStyle w:val="TableParagraph"/>
              <w:jc w:val="left"/>
              <w:rPr>
                <w:b/>
                <w:sz w:val="24"/>
                <w:szCs w:val="24"/>
              </w:rPr>
            </w:pPr>
          </w:p>
          <w:p w14:paraId="39EDC796" w14:textId="77777777" w:rsidR="00545F24" w:rsidRPr="00E42262" w:rsidRDefault="00545F24" w:rsidP="00E42262">
            <w:pPr>
              <w:pStyle w:val="TableParagraph"/>
              <w:ind w:left="675" w:right="674"/>
              <w:rPr>
                <w:sz w:val="24"/>
                <w:szCs w:val="24"/>
              </w:rPr>
            </w:pPr>
            <w:r w:rsidRPr="00E42262">
              <w:rPr>
                <w:sz w:val="24"/>
                <w:szCs w:val="24"/>
              </w:rPr>
              <w:t>12,1</w:t>
            </w:r>
          </w:p>
          <w:p w14:paraId="720E8BED" w14:textId="77777777" w:rsidR="00545F24" w:rsidRPr="00E42262" w:rsidRDefault="00545F24" w:rsidP="00E42262">
            <w:pPr>
              <w:pStyle w:val="TableParagraph"/>
              <w:ind w:left="675" w:right="674"/>
              <w:rPr>
                <w:sz w:val="24"/>
                <w:szCs w:val="24"/>
              </w:rPr>
            </w:pPr>
            <w:r w:rsidRPr="00E42262">
              <w:rPr>
                <w:sz w:val="24"/>
                <w:szCs w:val="24"/>
              </w:rPr>
              <w:t>7,41</w:t>
            </w:r>
          </w:p>
          <w:p w14:paraId="331AEA0D" w14:textId="77777777" w:rsidR="00545F24" w:rsidRPr="00E42262" w:rsidRDefault="00545F24" w:rsidP="00E42262">
            <w:pPr>
              <w:pStyle w:val="TableParagraph"/>
              <w:ind w:left="675" w:right="674"/>
              <w:rPr>
                <w:sz w:val="24"/>
                <w:szCs w:val="24"/>
              </w:rPr>
            </w:pPr>
            <w:r w:rsidRPr="00E42262">
              <w:rPr>
                <w:sz w:val="24"/>
                <w:szCs w:val="24"/>
              </w:rPr>
              <w:t>4,61</w:t>
            </w:r>
          </w:p>
          <w:p w14:paraId="2A91BE61" w14:textId="77777777" w:rsidR="00545F24" w:rsidRPr="00E42262" w:rsidRDefault="00545F24" w:rsidP="00E42262">
            <w:pPr>
              <w:pStyle w:val="TableParagraph"/>
              <w:ind w:left="675" w:right="674"/>
              <w:rPr>
                <w:sz w:val="24"/>
                <w:szCs w:val="24"/>
              </w:rPr>
            </w:pPr>
            <w:r w:rsidRPr="00E42262">
              <w:rPr>
                <w:sz w:val="24"/>
                <w:szCs w:val="24"/>
              </w:rPr>
              <w:t>3,08</w:t>
            </w:r>
          </w:p>
          <w:p w14:paraId="344157EB" w14:textId="77777777" w:rsidR="00545F24" w:rsidRPr="00E42262" w:rsidRDefault="00545F24" w:rsidP="00E42262">
            <w:pPr>
              <w:pStyle w:val="TableParagraph"/>
              <w:ind w:left="675" w:right="674"/>
              <w:rPr>
                <w:sz w:val="24"/>
                <w:szCs w:val="24"/>
              </w:rPr>
            </w:pPr>
            <w:r w:rsidRPr="00E42262">
              <w:rPr>
                <w:sz w:val="24"/>
                <w:szCs w:val="24"/>
              </w:rPr>
              <w:t>1,83</w:t>
            </w:r>
          </w:p>
          <w:p w14:paraId="49D6B38E" w14:textId="77777777" w:rsidR="00545F24" w:rsidRPr="00E42262" w:rsidRDefault="00545F24" w:rsidP="00E42262">
            <w:pPr>
              <w:pStyle w:val="TableParagraph"/>
              <w:ind w:left="675" w:right="674"/>
              <w:rPr>
                <w:sz w:val="24"/>
                <w:szCs w:val="24"/>
              </w:rPr>
            </w:pPr>
            <w:r w:rsidRPr="00E42262">
              <w:rPr>
                <w:sz w:val="24"/>
                <w:szCs w:val="24"/>
              </w:rPr>
              <w:t>1,15</w:t>
            </w:r>
          </w:p>
          <w:p w14:paraId="4CB3189D" w14:textId="77777777" w:rsidR="00545F24" w:rsidRPr="00E42262" w:rsidRDefault="00545F24" w:rsidP="00E42262">
            <w:pPr>
              <w:pStyle w:val="TableParagraph"/>
              <w:ind w:left="675" w:right="669"/>
              <w:rPr>
                <w:sz w:val="24"/>
                <w:szCs w:val="24"/>
              </w:rPr>
            </w:pPr>
            <w:r w:rsidRPr="00E42262">
              <w:rPr>
                <w:sz w:val="24"/>
                <w:szCs w:val="24"/>
              </w:rPr>
              <w:t>0,727</w:t>
            </w:r>
          </w:p>
          <w:p w14:paraId="0DC42A90" w14:textId="77777777" w:rsidR="00545F24" w:rsidRPr="00E42262" w:rsidRDefault="00545F24" w:rsidP="00E42262">
            <w:pPr>
              <w:pStyle w:val="TableParagraph"/>
              <w:ind w:left="675" w:right="669"/>
              <w:rPr>
                <w:sz w:val="24"/>
                <w:szCs w:val="24"/>
              </w:rPr>
            </w:pPr>
            <w:r w:rsidRPr="00E42262">
              <w:rPr>
                <w:sz w:val="24"/>
                <w:szCs w:val="24"/>
              </w:rPr>
              <w:t>0,524</w:t>
            </w:r>
          </w:p>
        </w:tc>
      </w:tr>
      <w:tr w:rsidR="00F30B42" w:rsidRPr="00E42262" w14:paraId="3F9A9DF0" w14:textId="77777777" w:rsidTr="005E2376">
        <w:trPr>
          <w:trHeight w:val="642"/>
        </w:trPr>
        <w:tc>
          <w:tcPr>
            <w:tcW w:w="409" w:type="pct"/>
          </w:tcPr>
          <w:p w14:paraId="033312F3" w14:textId="77777777" w:rsidR="00545F24" w:rsidRPr="00E42262" w:rsidRDefault="00545F24" w:rsidP="00E42262">
            <w:pPr>
              <w:pStyle w:val="TableParagraph"/>
              <w:ind w:left="83" w:right="79"/>
              <w:rPr>
                <w:sz w:val="24"/>
                <w:szCs w:val="24"/>
              </w:rPr>
            </w:pPr>
            <w:r w:rsidRPr="00E42262">
              <w:rPr>
                <w:sz w:val="24"/>
                <w:szCs w:val="24"/>
              </w:rPr>
              <w:t>14</w:t>
            </w:r>
          </w:p>
        </w:tc>
        <w:tc>
          <w:tcPr>
            <w:tcW w:w="2363" w:type="pct"/>
          </w:tcPr>
          <w:p w14:paraId="596AA7D4" w14:textId="77777777" w:rsidR="00545F24" w:rsidRPr="00E42262" w:rsidRDefault="00545F24" w:rsidP="00E42262">
            <w:pPr>
              <w:pStyle w:val="TableParagraph"/>
              <w:ind w:left="211"/>
              <w:jc w:val="left"/>
              <w:rPr>
                <w:sz w:val="24"/>
                <w:szCs w:val="24"/>
              </w:rPr>
            </w:pPr>
            <w:r w:rsidRPr="00E42262">
              <w:rPr>
                <w:sz w:val="24"/>
                <w:szCs w:val="24"/>
              </w:rPr>
              <w:t>Điện trở xoay chiều của dây dẫn tại</w:t>
            </w:r>
          </w:p>
          <w:p w14:paraId="6BB548A8" w14:textId="77777777" w:rsidR="00545F24" w:rsidRPr="00E42262" w:rsidRDefault="00545F24" w:rsidP="00E42262">
            <w:pPr>
              <w:pStyle w:val="TableParagraph"/>
              <w:ind w:left="211"/>
              <w:jc w:val="left"/>
              <w:rPr>
                <w:sz w:val="24"/>
                <w:szCs w:val="24"/>
              </w:rPr>
            </w:pPr>
            <w:r w:rsidRPr="00E42262">
              <w:rPr>
                <w:sz w:val="24"/>
                <w:szCs w:val="24"/>
              </w:rPr>
              <w:t>t = 90</w:t>
            </w:r>
            <w:r w:rsidRPr="00E42262">
              <w:rPr>
                <w:sz w:val="24"/>
                <w:szCs w:val="24"/>
                <w:vertAlign w:val="superscript"/>
              </w:rPr>
              <w:t>o</w:t>
            </w:r>
            <w:r w:rsidRPr="00E42262">
              <w:rPr>
                <w:sz w:val="24"/>
                <w:szCs w:val="24"/>
              </w:rPr>
              <w:t>C</w:t>
            </w:r>
          </w:p>
        </w:tc>
        <w:tc>
          <w:tcPr>
            <w:tcW w:w="760" w:type="pct"/>
          </w:tcPr>
          <w:p w14:paraId="24B1414E" w14:textId="77777777" w:rsidR="00545F24" w:rsidRPr="00E42262" w:rsidRDefault="00545F24" w:rsidP="00E42262">
            <w:pPr>
              <w:pStyle w:val="TableParagraph"/>
              <w:ind w:left="69" w:right="69"/>
              <w:rPr>
                <w:sz w:val="24"/>
                <w:szCs w:val="24"/>
              </w:rPr>
            </w:pPr>
            <w:r w:rsidRPr="00E42262">
              <w:rPr>
                <w:sz w:val="24"/>
                <w:szCs w:val="24"/>
              </w:rPr>
              <w:t>Ω/km</w:t>
            </w:r>
          </w:p>
        </w:tc>
        <w:tc>
          <w:tcPr>
            <w:tcW w:w="1468" w:type="pct"/>
          </w:tcPr>
          <w:p w14:paraId="3F2312F2" w14:textId="77777777" w:rsidR="00545F24" w:rsidRPr="00E42262" w:rsidRDefault="00545F24" w:rsidP="00E42262">
            <w:pPr>
              <w:pStyle w:val="TableParagraph"/>
              <w:ind w:left="675" w:right="674"/>
              <w:rPr>
                <w:sz w:val="24"/>
                <w:szCs w:val="24"/>
              </w:rPr>
            </w:pPr>
            <w:r w:rsidRPr="00E42262">
              <w:rPr>
                <w:sz w:val="24"/>
                <w:szCs w:val="24"/>
              </w:rPr>
              <w:t>Nêu cụ thể</w:t>
            </w:r>
          </w:p>
        </w:tc>
      </w:tr>
      <w:tr w:rsidR="00F30B42" w:rsidRPr="00E42262" w14:paraId="2C095CCF" w14:textId="77777777" w:rsidTr="005E2376">
        <w:trPr>
          <w:trHeight w:val="2652"/>
        </w:trPr>
        <w:tc>
          <w:tcPr>
            <w:tcW w:w="409" w:type="pct"/>
          </w:tcPr>
          <w:p w14:paraId="29A9D9BA" w14:textId="77777777" w:rsidR="00545F24" w:rsidRPr="00E42262" w:rsidRDefault="00545F24" w:rsidP="00E42262">
            <w:pPr>
              <w:pStyle w:val="TableParagraph"/>
              <w:ind w:left="83" w:right="79"/>
              <w:rPr>
                <w:sz w:val="24"/>
                <w:szCs w:val="24"/>
              </w:rPr>
            </w:pPr>
            <w:r w:rsidRPr="00E42262">
              <w:rPr>
                <w:sz w:val="24"/>
                <w:szCs w:val="24"/>
              </w:rPr>
              <w:lastRenderedPageBreak/>
              <w:t>15</w:t>
            </w:r>
          </w:p>
        </w:tc>
        <w:tc>
          <w:tcPr>
            <w:tcW w:w="2363" w:type="pct"/>
          </w:tcPr>
          <w:p w14:paraId="741290BB" w14:textId="77777777" w:rsidR="00545F24" w:rsidRPr="00E42262" w:rsidRDefault="00545F24" w:rsidP="00E42262">
            <w:pPr>
              <w:pStyle w:val="TableParagraph"/>
              <w:ind w:left="211" w:right="282"/>
              <w:jc w:val="left"/>
              <w:rPr>
                <w:sz w:val="24"/>
                <w:szCs w:val="24"/>
              </w:rPr>
            </w:pPr>
            <w:r w:rsidRPr="00E42262">
              <w:rPr>
                <w:sz w:val="24"/>
                <w:szCs w:val="24"/>
              </w:rPr>
              <w:t>Biên bản thí nghiệm Type Test và Routine Test</w:t>
            </w:r>
          </w:p>
        </w:tc>
        <w:tc>
          <w:tcPr>
            <w:tcW w:w="760" w:type="pct"/>
          </w:tcPr>
          <w:p w14:paraId="07473FD0" w14:textId="77777777" w:rsidR="00545F24" w:rsidRPr="00E42262" w:rsidRDefault="00545F24" w:rsidP="00E42262">
            <w:pPr>
              <w:pStyle w:val="TableParagraph"/>
              <w:jc w:val="left"/>
              <w:rPr>
                <w:sz w:val="24"/>
                <w:szCs w:val="24"/>
              </w:rPr>
            </w:pPr>
          </w:p>
        </w:tc>
        <w:tc>
          <w:tcPr>
            <w:tcW w:w="1468" w:type="pct"/>
          </w:tcPr>
          <w:p w14:paraId="5367B500" w14:textId="77777777" w:rsidR="00545F24" w:rsidRPr="00E42262" w:rsidRDefault="00545F24" w:rsidP="00E42262">
            <w:pPr>
              <w:pStyle w:val="TableParagraph"/>
              <w:ind w:left="675" w:right="674"/>
              <w:rPr>
                <w:sz w:val="24"/>
                <w:szCs w:val="24"/>
              </w:rPr>
            </w:pPr>
            <w:r w:rsidRPr="00E42262">
              <w:rPr>
                <w:sz w:val="24"/>
                <w:szCs w:val="24"/>
              </w:rPr>
              <w:t>Có</w:t>
            </w:r>
          </w:p>
          <w:p w14:paraId="4C97A1CF" w14:textId="77777777" w:rsidR="00545F24" w:rsidRPr="00E42262" w:rsidRDefault="00545F24" w:rsidP="00E42262">
            <w:pPr>
              <w:pStyle w:val="TableParagraph"/>
              <w:ind w:left="173" w:right="160" w:hanging="4"/>
              <w:rPr>
                <w:sz w:val="24"/>
                <w:szCs w:val="24"/>
              </w:rPr>
            </w:pPr>
            <w:r w:rsidRPr="00E42262">
              <w:rPr>
                <w:sz w:val="24"/>
                <w:szCs w:val="24"/>
              </w:rPr>
              <w:t xml:space="preserve">Biên bản test phải đáp ứng </w:t>
            </w:r>
            <w:r w:rsidRPr="00E42262">
              <w:rPr>
                <w:spacing w:val="-3"/>
                <w:sz w:val="24"/>
                <w:szCs w:val="24"/>
              </w:rPr>
              <w:t xml:space="preserve">và </w:t>
            </w:r>
            <w:r w:rsidRPr="00E42262">
              <w:rPr>
                <w:sz w:val="24"/>
                <w:szCs w:val="24"/>
              </w:rPr>
              <w:t>đầy đủ các hạng mục thí nghiệm theo các</w:t>
            </w:r>
            <w:r w:rsidRPr="00E42262">
              <w:rPr>
                <w:spacing w:val="-30"/>
                <w:sz w:val="24"/>
                <w:szCs w:val="24"/>
              </w:rPr>
              <w:t xml:space="preserve"> </w:t>
            </w:r>
            <w:r w:rsidRPr="00E42262">
              <w:rPr>
                <w:spacing w:val="-5"/>
                <w:sz w:val="24"/>
                <w:szCs w:val="24"/>
              </w:rPr>
              <w:t xml:space="preserve">tiêu </w:t>
            </w:r>
            <w:r w:rsidRPr="00E42262">
              <w:rPr>
                <w:sz w:val="24"/>
                <w:szCs w:val="24"/>
              </w:rPr>
              <w:t>chuẩn TCVN</w:t>
            </w:r>
            <w:r w:rsidRPr="00E42262">
              <w:rPr>
                <w:spacing w:val="-28"/>
                <w:sz w:val="24"/>
                <w:szCs w:val="24"/>
              </w:rPr>
              <w:t xml:space="preserve"> </w:t>
            </w:r>
            <w:r w:rsidRPr="00E42262">
              <w:rPr>
                <w:sz w:val="24"/>
                <w:szCs w:val="24"/>
              </w:rPr>
              <w:t>6610,</w:t>
            </w:r>
          </w:p>
          <w:p w14:paraId="70274FBF" w14:textId="77777777" w:rsidR="00545F24" w:rsidRPr="00E42262" w:rsidRDefault="00545F24" w:rsidP="00E42262">
            <w:pPr>
              <w:pStyle w:val="TableParagraph"/>
              <w:ind w:left="211" w:right="198" w:firstLine="81"/>
              <w:jc w:val="both"/>
              <w:rPr>
                <w:sz w:val="24"/>
                <w:szCs w:val="24"/>
              </w:rPr>
            </w:pPr>
            <w:r w:rsidRPr="00E42262">
              <w:rPr>
                <w:sz w:val="24"/>
                <w:szCs w:val="24"/>
              </w:rPr>
              <w:t xml:space="preserve">TCVN 6613 (hoặc tương đương hoặc cao hơn) </w:t>
            </w:r>
            <w:r w:rsidRPr="00E42262">
              <w:rPr>
                <w:spacing w:val="-3"/>
                <w:sz w:val="24"/>
                <w:szCs w:val="24"/>
              </w:rPr>
              <w:t xml:space="preserve">và </w:t>
            </w:r>
            <w:r w:rsidRPr="00E42262">
              <w:rPr>
                <w:sz w:val="24"/>
                <w:szCs w:val="24"/>
              </w:rPr>
              <w:t>các</w:t>
            </w:r>
            <w:r w:rsidRPr="00E42262">
              <w:rPr>
                <w:spacing w:val="-25"/>
                <w:sz w:val="24"/>
                <w:szCs w:val="24"/>
              </w:rPr>
              <w:t xml:space="preserve"> </w:t>
            </w:r>
            <w:r w:rsidRPr="00E42262">
              <w:rPr>
                <w:spacing w:val="-5"/>
                <w:sz w:val="24"/>
                <w:szCs w:val="24"/>
              </w:rPr>
              <w:t>tiêu</w:t>
            </w:r>
          </w:p>
          <w:p w14:paraId="2F2B5284" w14:textId="77777777" w:rsidR="00545F24" w:rsidRPr="00E42262" w:rsidRDefault="00545F24" w:rsidP="00E42262">
            <w:pPr>
              <w:pStyle w:val="TableParagraph"/>
              <w:ind w:left="446"/>
              <w:jc w:val="both"/>
              <w:rPr>
                <w:sz w:val="24"/>
                <w:szCs w:val="24"/>
              </w:rPr>
            </w:pPr>
            <w:r w:rsidRPr="00E42262">
              <w:rPr>
                <w:sz w:val="24"/>
                <w:szCs w:val="24"/>
              </w:rPr>
              <w:t>chuẩn liên quan</w:t>
            </w:r>
          </w:p>
        </w:tc>
      </w:tr>
      <w:tr w:rsidR="00545F24" w:rsidRPr="00E42262" w14:paraId="3A99F88B" w14:textId="77777777" w:rsidTr="005E2376">
        <w:trPr>
          <w:trHeight w:val="321"/>
        </w:trPr>
        <w:tc>
          <w:tcPr>
            <w:tcW w:w="409" w:type="pct"/>
          </w:tcPr>
          <w:p w14:paraId="7E3A3648" w14:textId="77777777" w:rsidR="00545F24" w:rsidRPr="00E42262" w:rsidRDefault="00545F24" w:rsidP="00E42262">
            <w:pPr>
              <w:pStyle w:val="TableParagraph"/>
              <w:ind w:left="83" w:right="79"/>
              <w:rPr>
                <w:sz w:val="24"/>
                <w:szCs w:val="24"/>
              </w:rPr>
            </w:pPr>
            <w:r w:rsidRPr="00E42262">
              <w:rPr>
                <w:sz w:val="24"/>
                <w:szCs w:val="24"/>
              </w:rPr>
              <w:t>16</w:t>
            </w:r>
          </w:p>
        </w:tc>
        <w:tc>
          <w:tcPr>
            <w:tcW w:w="2363" w:type="pct"/>
          </w:tcPr>
          <w:p w14:paraId="1A415421" w14:textId="77777777" w:rsidR="00545F24" w:rsidRPr="00E42262" w:rsidRDefault="00545F24" w:rsidP="00E42262">
            <w:pPr>
              <w:pStyle w:val="TableParagraph"/>
              <w:ind w:left="211"/>
              <w:jc w:val="left"/>
              <w:rPr>
                <w:sz w:val="24"/>
                <w:szCs w:val="24"/>
              </w:rPr>
            </w:pPr>
            <w:r w:rsidRPr="00E42262">
              <w:rPr>
                <w:sz w:val="24"/>
                <w:szCs w:val="24"/>
              </w:rPr>
              <w:t>Tài liệu kỹ thuật của cáp kèm theo</w:t>
            </w:r>
          </w:p>
        </w:tc>
        <w:tc>
          <w:tcPr>
            <w:tcW w:w="760" w:type="pct"/>
          </w:tcPr>
          <w:p w14:paraId="57454616" w14:textId="77777777" w:rsidR="00545F24" w:rsidRPr="00E42262" w:rsidRDefault="00545F24" w:rsidP="00E42262">
            <w:pPr>
              <w:pStyle w:val="TableParagraph"/>
              <w:jc w:val="left"/>
              <w:rPr>
                <w:sz w:val="24"/>
                <w:szCs w:val="24"/>
              </w:rPr>
            </w:pPr>
          </w:p>
        </w:tc>
        <w:tc>
          <w:tcPr>
            <w:tcW w:w="1468" w:type="pct"/>
          </w:tcPr>
          <w:p w14:paraId="179E9A81" w14:textId="77777777" w:rsidR="00545F24" w:rsidRPr="00E42262" w:rsidRDefault="00545F24" w:rsidP="00E42262">
            <w:pPr>
              <w:pStyle w:val="TableParagraph"/>
              <w:ind w:left="675" w:right="574"/>
              <w:rPr>
                <w:sz w:val="24"/>
                <w:szCs w:val="24"/>
              </w:rPr>
            </w:pPr>
            <w:r w:rsidRPr="00E42262">
              <w:rPr>
                <w:sz w:val="24"/>
                <w:szCs w:val="24"/>
              </w:rPr>
              <w:t>có</w:t>
            </w:r>
          </w:p>
        </w:tc>
      </w:tr>
    </w:tbl>
    <w:p w14:paraId="6D6FC899" w14:textId="77777777" w:rsidR="008E1122" w:rsidRPr="00E42262" w:rsidRDefault="008E1122" w:rsidP="00E42262">
      <w:pPr>
        <w:widowControl w:val="0"/>
        <w:tabs>
          <w:tab w:val="left" w:pos="397"/>
        </w:tabs>
        <w:autoSpaceDE w:val="0"/>
        <w:autoSpaceDN w:val="0"/>
        <w:spacing w:before="120" w:after="120" w:line="240" w:lineRule="auto"/>
        <w:ind w:left="55" w:right="426"/>
      </w:pPr>
      <w:bookmarkStart w:id="73" w:name="_Toc193274383"/>
    </w:p>
    <w:p w14:paraId="7479784D" w14:textId="77777777" w:rsidR="008E1122" w:rsidRPr="00E42262" w:rsidRDefault="008E1122" w:rsidP="00E42262">
      <w:pPr>
        <w:rPr>
          <w:rFonts w:eastAsia="Times New Roman" w:cs="Times New Roman"/>
          <w:b/>
          <w:bCs/>
          <w:szCs w:val="28"/>
        </w:rPr>
      </w:pPr>
      <w:r w:rsidRPr="00E42262">
        <w:br w:type="page"/>
      </w:r>
    </w:p>
    <w:p w14:paraId="72387E98" w14:textId="746F7F74" w:rsidR="008E1122" w:rsidRPr="00E42262" w:rsidRDefault="008E1122">
      <w:pPr>
        <w:pStyle w:val="Heading1"/>
        <w:numPr>
          <w:ilvl w:val="0"/>
          <w:numId w:val="37"/>
        </w:numPr>
        <w:spacing w:before="120" w:after="120"/>
        <w:ind w:left="0" w:firstLine="0"/>
      </w:pPr>
      <w:bookmarkStart w:id="74" w:name="_Toc211328285"/>
      <w:r w:rsidRPr="00E42262">
        <w:lastRenderedPageBreak/>
        <w:t>ĐẦU COSSE ĐỒNG.</w:t>
      </w:r>
      <w:bookmarkEnd w:id="73"/>
      <w:bookmarkEnd w:id="74"/>
    </w:p>
    <w:p w14:paraId="7C5D89E5" w14:textId="1F1C217A" w:rsidR="008E1122" w:rsidRPr="00E42262" w:rsidRDefault="008213E0" w:rsidP="00E42262">
      <w:pPr>
        <w:spacing w:before="120" w:after="120" w:line="240" w:lineRule="auto"/>
        <w:ind w:firstLine="567"/>
        <w:jc w:val="both"/>
        <w:rPr>
          <w:rFonts w:cs="Times New Roman"/>
          <w:b/>
          <w:szCs w:val="28"/>
        </w:rPr>
      </w:pPr>
      <w:r w:rsidRPr="00E42262">
        <w:rPr>
          <w:rFonts w:cs="Times New Roman"/>
          <w:b/>
          <w:szCs w:val="28"/>
        </w:rPr>
        <w:t>Tham khảo</w:t>
      </w:r>
      <w:r w:rsidR="008E1122" w:rsidRPr="00E42262">
        <w:rPr>
          <w:rFonts w:cs="Times New Roman"/>
          <w:b/>
          <w:szCs w:val="28"/>
        </w:rPr>
        <w:t xml:space="preserve"> theo quyết định số 3446/QĐ-EVNHANOI ngày 01/06/2021</w:t>
      </w:r>
    </w:p>
    <w:p w14:paraId="2B801FFC" w14:textId="77777777" w:rsidR="008E1122" w:rsidRPr="00E42262" w:rsidRDefault="008E1122">
      <w:pPr>
        <w:pStyle w:val="Heading2"/>
        <w:numPr>
          <w:ilvl w:val="1"/>
          <w:numId w:val="37"/>
        </w:numPr>
        <w:spacing w:before="120" w:after="120"/>
        <w:ind w:left="0" w:firstLine="0"/>
        <w:rPr>
          <w:rFonts w:ascii="Times New Roman" w:hAnsi="Times New Roman"/>
          <w:i w:val="0"/>
        </w:rPr>
      </w:pPr>
      <w:bookmarkStart w:id="75" w:name="_Toc193274384"/>
      <w:bookmarkStart w:id="76" w:name="_Toc211328286"/>
      <w:r w:rsidRPr="00E42262">
        <w:rPr>
          <w:rFonts w:ascii="Times New Roman" w:hAnsi="Times New Roman"/>
          <w:i w:val="0"/>
        </w:rPr>
        <w:t>Yêu cầu chung:</w:t>
      </w:r>
      <w:bookmarkEnd w:id="75"/>
      <w:bookmarkEnd w:id="76"/>
    </w:p>
    <w:p w14:paraId="6D57E1E2"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Tiêu chuẩn kỹ thuật này được áp dụng cho cosse ép để đấu nối với dây dẫn vào bản cực đồng của MCCB, thiết bị… được lắp đặt trên đường dây hạ áp.</w:t>
      </w:r>
    </w:p>
    <w:p w14:paraId="5F81850C" w14:textId="77777777" w:rsidR="008E1122" w:rsidRPr="00E42262" w:rsidRDefault="008E1122">
      <w:pPr>
        <w:pStyle w:val="Heading2"/>
        <w:numPr>
          <w:ilvl w:val="1"/>
          <w:numId w:val="37"/>
        </w:numPr>
        <w:spacing w:before="120" w:after="120"/>
        <w:ind w:left="0" w:firstLine="0"/>
        <w:rPr>
          <w:rFonts w:ascii="Times New Roman" w:hAnsi="Times New Roman"/>
          <w:i w:val="0"/>
        </w:rPr>
      </w:pPr>
      <w:bookmarkStart w:id="77" w:name="_Toc193274385"/>
      <w:bookmarkStart w:id="78" w:name="_Toc211328287"/>
      <w:r w:rsidRPr="00E42262">
        <w:rPr>
          <w:rFonts w:ascii="Times New Roman" w:hAnsi="Times New Roman"/>
          <w:i w:val="0"/>
        </w:rPr>
        <w:t>Tiêu chuẩn áp dụng:</w:t>
      </w:r>
      <w:bookmarkEnd w:id="77"/>
      <w:bookmarkEnd w:id="78"/>
    </w:p>
    <w:p w14:paraId="06DA1792"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TCVN 3624-81 Các mối nối tiếp xúc điện. Quy tắc nghiệm thu và phương pháp thử.</w:t>
      </w:r>
    </w:p>
    <w:p w14:paraId="77C6F954"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AS 1154.1</w:t>
      </w:r>
      <w:r w:rsidRPr="00E42262">
        <w:rPr>
          <w:rFonts w:cs="Times New Roman"/>
          <w:szCs w:val="28"/>
        </w:rPr>
        <w:tab/>
        <w:t>Cách điện và phụ kiện cho đường dây dẫn điện trên không.</w:t>
      </w:r>
    </w:p>
    <w:p w14:paraId="2757FBAF" w14:textId="03B34D26"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Và các tiêu chuẩn liên quan; các tiêu chuẩn tương đương hoặc cao hơn</w:t>
      </w:r>
      <w:r w:rsidR="00AC5AAF" w:rsidRPr="00E42262">
        <w:rPr>
          <w:rFonts w:cs="Times New Roman"/>
          <w:szCs w:val="28"/>
        </w:rPr>
        <w:t>.</w:t>
      </w:r>
    </w:p>
    <w:p w14:paraId="755F3F43" w14:textId="77777777" w:rsidR="008E1122" w:rsidRPr="00E42262" w:rsidRDefault="008E1122">
      <w:pPr>
        <w:pStyle w:val="Heading2"/>
        <w:numPr>
          <w:ilvl w:val="1"/>
          <w:numId w:val="37"/>
        </w:numPr>
        <w:spacing w:before="120" w:after="120"/>
        <w:ind w:left="0" w:firstLine="0"/>
        <w:rPr>
          <w:rFonts w:ascii="Times New Roman" w:hAnsi="Times New Roman"/>
          <w:i w:val="0"/>
        </w:rPr>
      </w:pPr>
      <w:bookmarkStart w:id="79" w:name="_Toc193274386"/>
      <w:bookmarkStart w:id="80" w:name="_Toc211328288"/>
      <w:r w:rsidRPr="00E42262">
        <w:rPr>
          <w:rFonts w:ascii="Times New Roman" w:hAnsi="Times New Roman"/>
          <w:i w:val="0"/>
        </w:rPr>
        <w:t>Thiết kế và lắp đặt:</w:t>
      </w:r>
      <w:bookmarkEnd w:id="79"/>
      <w:bookmarkEnd w:id="80"/>
    </w:p>
    <w:p w14:paraId="620AF39C"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Loại đai ép cho ống nối là loại lục giác.</w:t>
      </w:r>
    </w:p>
    <w:p w14:paraId="593094B1"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Điện trở của ống nối sau khi ép không vượt quá 75% của dây dẫn có chiều dài tương đương.</w:t>
      </w:r>
    </w:p>
    <w:p w14:paraId="37C52F28"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Ghi nhãn: Mỗi cosse ép phải có các ký hiệu được khắc chìm/nổi không phai như sau:</w:t>
      </w:r>
    </w:p>
    <w:p w14:paraId="28974F12"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Mã hiệu của sản phẩm, loại dây dẫn, tiết diện của dây dẫn.</w:t>
      </w:r>
    </w:p>
    <w:p w14:paraId="4FC11E1C"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Có các vị trí ép phải được khắc chìm</w:t>
      </w:r>
    </w:p>
    <w:p w14:paraId="68E95AE8" w14:textId="6961EFE9" w:rsidR="00AC5AAF" w:rsidRPr="00E42262" w:rsidRDefault="008E1122" w:rsidP="00E42262">
      <w:pPr>
        <w:spacing w:before="120" w:after="120" w:line="240" w:lineRule="auto"/>
        <w:ind w:firstLine="567"/>
        <w:jc w:val="both"/>
        <w:rPr>
          <w:rFonts w:cs="Times New Roman"/>
          <w:szCs w:val="28"/>
        </w:rPr>
      </w:pPr>
      <w:r w:rsidRPr="00E42262">
        <w:rPr>
          <w:rFonts w:cs="Times New Roman"/>
          <w:szCs w:val="28"/>
        </w:rPr>
        <w:t>- Cosse ép làm bằng đồng chịu lực cao, có tính dẫn điện tốt</w:t>
      </w:r>
      <w:r w:rsidR="00AC5AAF" w:rsidRPr="00E42262">
        <w:rPr>
          <w:rFonts w:cs="Times New Roman"/>
          <w:szCs w:val="28"/>
        </w:rPr>
        <w:t>, mạ thiếc.</w:t>
      </w:r>
    </w:p>
    <w:p w14:paraId="7FEFCF64" w14:textId="77777777" w:rsidR="008E1122" w:rsidRPr="00E42262" w:rsidRDefault="008E1122">
      <w:pPr>
        <w:pStyle w:val="Heading2"/>
        <w:numPr>
          <w:ilvl w:val="1"/>
          <w:numId w:val="37"/>
        </w:numPr>
        <w:spacing w:before="120" w:after="120"/>
        <w:ind w:left="0" w:firstLine="0"/>
        <w:rPr>
          <w:rFonts w:ascii="Times New Roman" w:hAnsi="Times New Roman"/>
          <w:i w:val="0"/>
        </w:rPr>
      </w:pPr>
      <w:bookmarkStart w:id="81" w:name="_Toc193274388"/>
      <w:bookmarkStart w:id="82" w:name="_Toc211328289"/>
      <w:r w:rsidRPr="00E42262">
        <w:rPr>
          <w:rFonts w:ascii="Times New Roman" w:hAnsi="Times New Roman"/>
          <w:i w:val="0"/>
        </w:rPr>
        <w:t>Yêu cầu về thử nghiệm:</w:t>
      </w:r>
      <w:bookmarkEnd w:id="81"/>
      <w:bookmarkEnd w:id="82"/>
    </w:p>
    <w:p w14:paraId="2DF43A65"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Thử nghiệm phải thực hiện trên các mẫu lấy bất kỳ từ lô vật liệu được cung cấp phù hợp với các tiêu chuẩn tương ứng.</w:t>
      </w:r>
    </w:p>
    <w:p w14:paraId="0D711354"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Thử nghiệm xuất xưởng: Các biên bản thử nghiệm xuất xưởng được thực hiện bởi nhà sản xuất trên mỗi sản phẩm sản xuất ra tại nhà sản xuất để chứng minh khả năng đáp ứng các yêu cầu kỹ thuật hợp đồng sẽ được nộp cho người mua khi giao hàng. Các thử nghiệm phải được thực hiện theo tiêu chuẩn IEC, AS 1154.1 và TCVN 3624-81 hoặc tương đương:</w:t>
      </w:r>
    </w:p>
    <w:p w14:paraId="45FF40CD"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Kiểm tra các kích thước</w:t>
      </w:r>
    </w:p>
    <w:p w14:paraId="6C65D6A8"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Kiểm tra các ký hiệu</w:t>
      </w:r>
    </w:p>
    <w:p w14:paraId="19E8D13C"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xml:space="preserve">- Thử nghiệm điển hình: Các biên bản thử nghiệm điển hình được thực hiện bởi một phòng thí nghiệm độc lập trên các sản phẩm tương tự phải được đệ trình trong hồ sơ dự thầu để chứng minh khả năng đáp ứng hoặc cao hơn yêu cầu của đặc tính </w:t>
      </w:r>
      <w:r w:rsidRPr="00E42262">
        <w:rPr>
          <w:rFonts w:cs="Times New Roman"/>
          <w:szCs w:val="28"/>
        </w:rPr>
        <w:lastRenderedPageBreak/>
        <w:t>kỹ thuật này. Các thử nghiệm này phải được thực hiện theo tiêu chuẩn IEC, AS 1154.1 và TCVN 3624-81 hoặc tương đương:</w:t>
      </w:r>
    </w:p>
    <w:p w14:paraId="13AFBB59"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Đo điện trở tiếp xúc.</w:t>
      </w:r>
    </w:p>
    <w:p w14:paraId="57B302EC"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Độ tăng nhiệt khi mang dòng định mức.</w:t>
      </w:r>
    </w:p>
    <w:p w14:paraId="0983FD6A"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Khả năng chịu dòng ngắn mạch tương ứng với tiết diện cáp.</w:t>
      </w:r>
    </w:p>
    <w:p w14:paraId="279D91A4"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Thử chu kỳ nhiệt gồm 250 chu kỳ.</w:t>
      </w:r>
    </w:p>
    <w:p w14:paraId="62E91B04"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Trong trường hợp thử nghiệm điển hình chỉ được thực hiện bởi phòng thí nghiệm thử nghiệm của chính nhà sản xuất, kết quả thử nghiệm có thể được chấp nhận với điều kiện thử nghiệm được chứng kiến hoặc chứng nhận bởi một đại diện được ủy quyền từ các cơ quan kiểm tra quốc tế độc lập (ví dụ như KEMA, CESI, SGS, vv...) hoặc phòng thử nghiệm của nhà sản xuất đã được công nhận hợp lệ, bởi một cơ quan công nhận quốc tế, để thực hiện theo tiêu chuẩn ISO/IEC tiêu chuẩn</w:t>
      </w:r>
    </w:p>
    <w:p w14:paraId="23BE4B83" w14:textId="77777777" w:rsidR="008E1122" w:rsidRPr="00E42262" w:rsidRDefault="008E1122" w:rsidP="00E42262">
      <w:pPr>
        <w:spacing w:before="120" w:after="120" w:line="240" w:lineRule="auto"/>
        <w:ind w:firstLine="567"/>
        <w:jc w:val="both"/>
        <w:rPr>
          <w:rFonts w:cs="Times New Roman"/>
          <w:szCs w:val="28"/>
        </w:rPr>
      </w:pPr>
      <w:r w:rsidRPr="00E42262">
        <w:rPr>
          <w:rFonts w:cs="Times New Roman"/>
          <w:szCs w:val="28"/>
        </w:rPr>
        <w:t>- Nội dung biên bản thử nghiệm phải trình bày tất cả các thông tin như tên, địa chỉ, chữ ký và / hoặc con dấu của phòng thí nghiệm, (ii.) các mẫu thử, hạng mục kiểm tra, các tiêu chuẩn áp dụng, khách hàng, ngày thử nghiệm, ngày phát hành, vị trí thử nghiệm, chi tiết thử nghiệm, phương pháp thử, kết quả thử, sơ đồ mạch, vv, và (iii.) thông số, loại sản phẩm, nhà sản xuất, nước xuất xứ, chi tiết kỹ thuật của sản phẩm được thử nghiệm để xem xét chấp nhận được.</w:t>
      </w:r>
    </w:p>
    <w:p w14:paraId="56639903" w14:textId="77777777" w:rsidR="008E1122" w:rsidRPr="00E42262" w:rsidRDefault="008E1122">
      <w:pPr>
        <w:pStyle w:val="Heading2"/>
        <w:numPr>
          <w:ilvl w:val="1"/>
          <w:numId w:val="37"/>
        </w:numPr>
        <w:spacing w:before="120" w:after="120"/>
        <w:ind w:left="0" w:firstLine="0"/>
        <w:rPr>
          <w:rFonts w:ascii="Times New Roman" w:hAnsi="Times New Roman"/>
          <w:i w:val="0"/>
        </w:rPr>
      </w:pPr>
      <w:bookmarkStart w:id="83" w:name="_Toc193274389"/>
      <w:bookmarkStart w:id="84" w:name="_Toc211328290"/>
      <w:r w:rsidRPr="00E42262">
        <w:rPr>
          <w:rFonts w:ascii="Times New Roman" w:hAnsi="Times New Roman"/>
          <w:i w:val="0"/>
        </w:rPr>
        <w:t>Bảng yêu cầu về đặc tính kỹ thuật:</w:t>
      </w:r>
      <w:bookmarkEnd w:id="83"/>
      <w:bookmarkEnd w:id="8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73"/>
        <w:gridCol w:w="3525"/>
        <w:gridCol w:w="1484"/>
        <w:gridCol w:w="3713"/>
      </w:tblGrid>
      <w:tr w:rsidR="00F30B42" w:rsidRPr="00E42262" w14:paraId="6305A1D9" w14:textId="77777777" w:rsidTr="00F25156">
        <w:trPr>
          <w:trHeight w:val="397"/>
          <w:tblHeader/>
        </w:trPr>
        <w:tc>
          <w:tcPr>
            <w:tcW w:w="358" w:type="pct"/>
            <w:vAlign w:val="center"/>
          </w:tcPr>
          <w:p w14:paraId="3C0523E6" w14:textId="77777777" w:rsidR="008E1122" w:rsidRPr="00E42262" w:rsidRDefault="008E1122" w:rsidP="00E42262">
            <w:pPr>
              <w:pStyle w:val="TableParagraph"/>
              <w:spacing w:line="282" w:lineRule="exact"/>
              <w:ind w:left="132" w:right="123"/>
              <w:rPr>
                <w:b/>
                <w:sz w:val="26"/>
              </w:rPr>
            </w:pPr>
            <w:r w:rsidRPr="00E42262">
              <w:rPr>
                <w:b/>
                <w:sz w:val="26"/>
              </w:rPr>
              <w:t>TT</w:t>
            </w:r>
          </w:p>
        </w:tc>
        <w:tc>
          <w:tcPr>
            <w:tcW w:w="1876" w:type="pct"/>
            <w:vAlign w:val="center"/>
          </w:tcPr>
          <w:p w14:paraId="2C3F0FE3" w14:textId="77777777" w:rsidR="008E1122" w:rsidRPr="00E42262" w:rsidRDefault="008E1122" w:rsidP="00E42262">
            <w:pPr>
              <w:pStyle w:val="TableParagraph"/>
              <w:spacing w:line="282" w:lineRule="exact"/>
              <w:ind w:left="1132"/>
              <w:jc w:val="left"/>
              <w:rPr>
                <w:b/>
                <w:sz w:val="26"/>
              </w:rPr>
            </w:pPr>
            <w:r w:rsidRPr="00E42262">
              <w:rPr>
                <w:b/>
                <w:sz w:val="26"/>
              </w:rPr>
              <w:t>H</w:t>
            </w:r>
            <w:r w:rsidRPr="00E42262">
              <w:rPr>
                <w:sz w:val="26"/>
              </w:rPr>
              <w:t>ạ</w:t>
            </w:r>
            <w:r w:rsidRPr="00E42262">
              <w:rPr>
                <w:b/>
                <w:sz w:val="26"/>
              </w:rPr>
              <w:t>ng m</w:t>
            </w:r>
            <w:r w:rsidRPr="00E42262">
              <w:rPr>
                <w:sz w:val="26"/>
              </w:rPr>
              <w:t>ụ</w:t>
            </w:r>
            <w:r w:rsidRPr="00E42262">
              <w:rPr>
                <w:b/>
                <w:sz w:val="26"/>
              </w:rPr>
              <w:t>c</w:t>
            </w:r>
          </w:p>
        </w:tc>
        <w:tc>
          <w:tcPr>
            <w:tcW w:w="790" w:type="pct"/>
            <w:vAlign w:val="center"/>
          </w:tcPr>
          <w:p w14:paraId="0A514F6F" w14:textId="77777777" w:rsidR="008E1122" w:rsidRPr="00E42262" w:rsidRDefault="008E1122" w:rsidP="00E42262">
            <w:pPr>
              <w:pStyle w:val="TableParagraph"/>
              <w:spacing w:line="282" w:lineRule="exact"/>
              <w:ind w:left="143" w:right="144"/>
              <w:rPr>
                <w:b/>
                <w:sz w:val="26"/>
              </w:rPr>
            </w:pPr>
            <w:r w:rsidRPr="00E42262">
              <w:rPr>
                <w:sz w:val="26"/>
              </w:rPr>
              <w:t>Đơ</w:t>
            </w:r>
            <w:r w:rsidRPr="00E42262">
              <w:rPr>
                <w:b/>
                <w:sz w:val="26"/>
              </w:rPr>
              <w:t>n v</w:t>
            </w:r>
            <w:r w:rsidRPr="00E42262">
              <w:rPr>
                <w:sz w:val="26"/>
              </w:rPr>
              <w:t>ị đ</w:t>
            </w:r>
            <w:r w:rsidRPr="00E42262">
              <w:rPr>
                <w:b/>
                <w:sz w:val="26"/>
              </w:rPr>
              <w:t>o</w:t>
            </w:r>
          </w:p>
        </w:tc>
        <w:tc>
          <w:tcPr>
            <w:tcW w:w="1976" w:type="pct"/>
            <w:vAlign w:val="center"/>
          </w:tcPr>
          <w:p w14:paraId="6C61123D" w14:textId="77777777" w:rsidR="008E1122" w:rsidRPr="00E42262" w:rsidRDefault="008E1122" w:rsidP="00E42262">
            <w:pPr>
              <w:pStyle w:val="TableParagraph"/>
              <w:spacing w:line="282" w:lineRule="exact"/>
              <w:ind w:left="120" w:right="121"/>
              <w:rPr>
                <w:b/>
                <w:sz w:val="26"/>
              </w:rPr>
            </w:pPr>
            <w:r w:rsidRPr="00E42262">
              <w:rPr>
                <w:b/>
                <w:sz w:val="26"/>
              </w:rPr>
              <w:t>Yêu c</w:t>
            </w:r>
            <w:r w:rsidRPr="00E42262">
              <w:rPr>
                <w:sz w:val="26"/>
              </w:rPr>
              <w:t>ầ</w:t>
            </w:r>
            <w:r w:rsidRPr="00E42262">
              <w:rPr>
                <w:b/>
                <w:sz w:val="26"/>
              </w:rPr>
              <w:t>u</w:t>
            </w:r>
          </w:p>
        </w:tc>
      </w:tr>
      <w:tr w:rsidR="00F30B42" w:rsidRPr="00E42262" w14:paraId="1B2B07BB" w14:textId="77777777" w:rsidTr="008E1122">
        <w:trPr>
          <w:trHeight w:val="397"/>
        </w:trPr>
        <w:tc>
          <w:tcPr>
            <w:tcW w:w="358" w:type="pct"/>
            <w:vAlign w:val="center"/>
          </w:tcPr>
          <w:p w14:paraId="6A1EED0D" w14:textId="77777777" w:rsidR="008E1122" w:rsidRPr="00E42262" w:rsidRDefault="008E1122" w:rsidP="00E42262">
            <w:pPr>
              <w:pStyle w:val="TableParagraph"/>
              <w:spacing w:before="30"/>
              <w:ind w:left="4"/>
              <w:rPr>
                <w:sz w:val="26"/>
              </w:rPr>
            </w:pPr>
            <w:r w:rsidRPr="00E42262">
              <w:rPr>
                <w:w w:val="99"/>
                <w:sz w:val="26"/>
              </w:rPr>
              <w:t>1</w:t>
            </w:r>
          </w:p>
        </w:tc>
        <w:tc>
          <w:tcPr>
            <w:tcW w:w="1876" w:type="pct"/>
            <w:vAlign w:val="center"/>
          </w:tcPr>
          <w:p w14:paraId="3F790927" w14:textId="77777777" w:rsidR="008E1122" w:rsidRPr="00E42262" w:rsidRDefault="008E1122" w:rsidP="00E42262">
            <w:pPr>
              <w:pStyle w:val="TableParagraph"/>
              <w:spacing w:line="291" w:lineRule="exact"/>
              <w:ind w:left="105"/>
              <w:jc w:val="left"/>
              <w:rPr>
                <w:sz w:val="26"/>
              </w:rPr>
            </w:pPr>
            <w:r w:rsidRPr="00E42262">
              <w:rPr>
                <w:sz w:val="26"/>
              </w:rPr>
              <w:t>Nhà sản xuất</w:t>
            </w:r>
          </w:p>
        </w:tc>
        <w:tc>
          <w:tcPr>
            <w:tcW w:w="790" w:type="pct"/>
            <w:vAlign w:val="center"/>
          </w:tcPr>
          <w:p w14:paraId="2160F98F" w14:textId="77777777" w:rsidR="008E1122" w:rsidRPr="00E42262" w:rsidRDefault="008E1122" w:rsidP="00E42262">
            <w:pPr>
              <w:pStyle w:val="TableParagraph"/>
              <w:jc w:val="left"/>
              <w:rPr>
                <w:sz w:val="26"/>
              </w:rPr>
            </w:pPr>
          </w:p>
        </w:tc>
        <w:tc>
          <w:tcPr>
            <w:tcW w:w="1976" w:type="pct"/>
            <w:vAlign w:val="center"/>
          </w:tcPr>
          <w:p w14:paraId="20529501" w14:textId="7F3753F1" w:rsidR="008E1122" w:rsidRPr="00E42262" w:rsidRDefault="00F34BAE" w:rsidP="00E42262">
            <w:pPr>
              <w:pStyle w:val="TableParagraph"/>
              <w:spacing w:before="29"/>
              <w:ind w:left="120" w:right="117"/>
              <w:rPr>
                <w:sz w:val="26"/>
              </w:rPr>
            </w:pPr>
            <w:r w:rsidRPr="00E42262">
              <w:rPr>
                <w:sz w:val="26"/>
              </w:rPr>
              <w:t>Ghi rõ</w:t>
            </w:r>
          </w:p>
        </w:tc>
      </w:tr>
      <w:tr w:rsidR="00F30B42" w:rsidRPr="00E42262" w14:paraId="4E330608" w14:textId="77777777" w:rsidTr="008E1122">
        <w:trPr>
          <w:trHeight w:val="397"/>
        </w:trPr>
        <w:tc>
          <w:tcPr>
            <w:tcW w:w="358" w:type="pct"/>
            <w:vAlign w:val="center"/>
          </w:tcPr>
          <w:p w14:paraId="5CD44588" w14:textId="77777777" w:rsidR="008E1122" w:rsidRPr="00E42262" w:rsidRDefault="008E1122" w:rsidP="00E42262">
            <w:pPr>
              <w:pStyle w:val="TableParagraph"/>
              <w:spacing w:before="30"/>
              <w:ind w:left="4"/>
              <w:rPr>
                <w:sz w:val="26"/>
              </w:rPr>
            </w:pPr>
            <w:r w:rsidRPr="00E42262">
              <w:rPr>
                <w:w w:val="99"/>
                <w:sz w:val="26"/>
              </w:rPr>
              <w:t>2</w:t>
            </w:r>
          </w:p>
        </w:tc>
        <w:tc>
          <w:tcPr>
            <w:tcW w:w="1876" w:type="pct"/>
            <w:vAlign w:val="center"/>
          </w:tcPr>
          <w:p w14:paraId="567C5FE0" w14:textId="77777777" w:rsidR="008E1122" w:rsidRPr="00E42262" w:rsidRDefault="008E1122" w:rsidP="00E42262">
            <w:pPr>
              <w:pStyle w:val="TableParagraph"/>
              <w:spacing w:line="291" w:lineRule="exact"/>
              <w:ind w:left="105"/>
              <w:jc w:val="left"/>
              <w:rPr>
                <w:sz w:val="26"/>
              </w:rPr>
            </w:pPr>
            <w:r w:rsidRPr="00E42262">
              <w:rPr>
                <w:sz w:val="26"/>
              </w:rPr>
              <w:t>Mã hiệu sản phẩm</w:t>
            </w:r>
          </w:p>
        </w:tc>
        <w:tc>
          <w:tcPr>
            <w:tcW w:w="790" w:type="pct"/>
            <w:vAlign w:val="center"/>
          </w:tcPr>
          <w:p w14:paraId="7C76FCAC" w14:textId="77777777" w:rsidR="008E1122" w:rsidRPr="00E42262" w:rsidRDefault="008E1122" w:rsidP="00E42262">
            <w:pPr>
              <w:pStyle w:val="TableParagraph"/>
              <w:jc w:val="left"/>
              <w:rPr>
                <w:sz w:val="26"/>
              </w:rPr>
            </w:pPr>
          </w:p>
        </w:tc>
        <w:tc>
          <w:tcPr>
            <w:tcW w:w="1976" w:type="pct"/>
            <w:vAlign w:val="center"/>
          </w:tcPr>
          <w:p w14:paraId="7BC84CB0" w14:textId="0AD03AC1" w:rsidR="008E1122" w:rsidRPr="00E42262" w:rsidRDefault="00F34BAE" w:rsidP="00E42262">
            <w:pPr>
              <w:pStyle w:val="TableParagraph"/>
              <w:spacing w:before="29"/>
              <w:ind w:left="120" w:right="117"/>
              <w:rPr>
                <w:sz w:val="26"/>
              </w:rPr>
            </w:pPr>
            <w:r w:rsidRPr="00E42262">
              <w:rPr>
                <w:sz w:val="26"/>
              </w:rPr>
              <w:t>Ghi rõ</w:t>
            </w:r>
          </w:p>
        </w:tc>
      </w:tr>
      <w:tr w:rsidR="00F30B42" w:rsidRPr="00E42262" w14:paraId="138D295B" w14:textId="77777777" w:rsidTr="008E1122">
        <w:trPr>
          <w:trHeight w:val="397"/>
        </w:trPr>
        <w:tc>
          <w:tcPr>
            <w:tcW w:w="358" w:type="pct"/>
            <w:vAlign w:val="center"/>
          </w:tcPr>
          <w:p w14:paraId="167B31C2" w14:textId="77777777" w:rsidR="008E1122" w:rsidRPr="00E42262" w:rsidRDefault="008E1122" w:rsidP="00E42262">
            <w:pPr>
              <w:pStyle w:val="TableParagraph"/>
              <w:spacing w:before="30"/>
              <w:ind w:left="4"/>
              <w:rPr>
                <w:sz w:val="26"/>
              </w:rPr>
            </w:pPr>
            <w:r w:rsidRPr="00E42262">
              <w:rPr>
                <w:w w:val="99"/>
                <w:sz w:val="26"/>
              </w:rPr>
              <w:t>3</w:t>
            </w:r>
          </w:p>
        </w:tc>
        <w:tc>
          <w:tcPr>
            <w:tcW w:w="1876" w:type="pct"/>
            <w:vAlign w:val="center"/>
          </w:tcPr>
          <w:p w14:paraId="0F309295" w14:textId="77777777" w:rsidR="008E1122" w:rsidRPr="00E42262" w:rsidRDefault="008E1122" w:rsidP="00E42262">
            <w:pPr>
              <w:pStyle w:val="TableParagraph"/>
              <w:spacing w:line="291" w:lineRule="exact"/>
              <w:ind w:left="105"/>
              <w:jc w:val="left"/>
              <w:rPr>
                <w:sz w:val="26"/>
              </w:rPr>
            </w:pPr>
            <w:r w:rsidRPr="00E42262">
              <w:rPr>
                <w:sz w:val="26"/>
              </w:rPr>
              <w:t>Nước sản xuất</w:t>
            </w:r>
          </w:p>
        </w:tc>
        <w:tc>
          <w:tcPr>
            <w:tcW w:w="790" w:type="pct"/>
            <w:vAlign w:val="center"/>
          </w:tcPr>
          <w:p w14:paraId="55740CF5" w14:textId="77777777" w:rsidR="008E1122" w:rsidRPr="00E42262" w:rsidRDefault="008E1122" w:rsidP="00E42262">
            <w:pPr>
              <w:pStyle w:val="TableParagraph"/>
              <w:jc w:val="left"/>
              <w:rPr>
                <w:sz w:val="26"/>
              </w:rPr>
            </w:pPr>
          </w:p>
        </w:tc>
        <w:tc>
          <w:tcPr>
            <w:tcW w:w="1976" w:type="pct"/>
            <w:vAlign w:val="center"/>
          </w:tcPr>
          <w:p w14:paraId="602200FF" w14:textId="233D55C6" w:rsidR="008E1122" w:rsidRPr="00E42262" w:rsidRDefault="00F34BAE" w:rsidP="00E42262">
            <w:pPr>
              <w:pStyle w:val="TableParagraph"/>
              <w:spacing w:before="29"/>
              <w:ind w:left="120" w:right="117"/>
              <w:rPr>
                <w:sz w:val="26"/>
              </w:rPr>
            </w:pPr>
            <w:r w:rsidRPr="00E42262">
              <w:rPr>
                <w:sz w:val="26"/>
              </w:rPr>
              <w:t>Ghi rõ</w:t>
            </w:r>
          </w:p>
        </w:tc>
      </w:tr>
      <w:tr w:rsidR="00F30B42" w:rsidRPr="00E42262" w14:paraId="209892E4" w14:textId="77777777" w:rsidTr="008E1122">
        <w:trPr>
          <w:trHeight w:val="397"/>
        </w:trPr>
        <w:tc>
          <w:tcPr>
            <w:tcW w:w="358" w:type="pct"/>
            <w:vAlign w:val="center"/>
          </w:tcPr>
          <w:p w14:paraId="29783F0F" w14:textId="77777777" w:rsidR="008E1122" w:rsidRPr="00E42262" w:rsidRDefault="008E1122" w:rsidP="00E42262">
            <w:pPr>
              <w:pStyle w:val="TableParagraph"/>
              <w:spacing w:before="30"/>
              <w:ind w:left="4"/>
              <w:rPr>
                <w:sz w:val="26"/>
              </w:rPr>
            </w:pPr>
            <w:r w:rsidRPr="00E42262">
              <w:rPr>
                <w:w w:val="99"/>
                <w:sz w:val="26"/>
              </w:rPr>
              <w:t>4</w:t>
            </w:r>
          </w:p>
        </w:tc>
        <w:tc>
          <w:tcPr>
            <w:tcW w:w="1876" w:type="pct"/>
            <w:vAlign w:val="center"/>
          </w:tcPr>
          <w:p w14:paraId="0517E25E" w14:textId="77777777" w:rsidR="008E1122" w:rsidRPr="00E42262" w:rsidRDefault="008E1122" w:rsidP="00E42262">
            <w:pPr>
              <w:pStyle w:val="TableParagraph"/>
              <w:spacing w:before="29"/>
              <w:ind w:left="105"/>
              <w:jc w:val="left"/>
              <w:rPr>
                <w:sz w:val="26"/>
              </w:rPr>
            </w:pPr>
            <w:r w:rsidRPr="00E42262">
              <w:rPr>
                <w:sz w:val="26"/>
              </w:rPr>
              <w:t>Tiêu</w:t>
            </w:r>
            <w:r w:rsidRPr="00E42262">
              <w:rPr>
                <w:spacing w:val="-23"/>
                <w:sz w:val="26"/>
              </w:rPr>
              <w:t xml:space="preserve"> </w:t>
            </w:r>
            <w:r w:rsidRPr="00E42262">
              <w:rPr>
                <w:sz w:val="26"/>
              </w:rPr>
              <w:t>chuẩn</w:t>
            </w:r>
            <w:r w:rsidRPr="00E42262">
              <w:rPr>
                <w:spacing w:val="-22"/>
                <w:sz w:val="26"/>
              </w:rPr>
              <w:t xml:space="preserve"> </w:t>
            </w:r>
            <w:r w:rsidRPr="00E42262">
              <w:rPr>
                <w:sz w:val="26"/>
              </w:rPr>
              <w:t>quản</w:t>
            </w:r>
            <w:r w:rsidRPr="00E42262">
              <w:rPr>
                <w:spacing w:val="-22"/>
                <w:sz w:val="26"/>
              </w:rPr>
              <w:t xml:space="preserve"> </w:t>
            </w:r>
            <w:r w:rsidRPr="00E42262">
              <w:rPr>
                <w:sz w:val="26"/>
              </w:rPr>
              <w:t>lý</w:t>
            </w:r>
            <w:r w:rsidRPr="00E42262">
              <w:rPr>
                <w:spacing w:val="-22"/>
                <w:sz w:val="26"/>
              </w:rPr>
              <w:t xml:space="preserve"> </w:t>
            </w:r>
            <w:r w:rsidRPr="00E42262">
              <w:rPr>
                <w:sz w:val="26"/>
              </w:rPr>
              <w:t>chất</w:t>
            </w:r>
            <w:r w:rsidRPr="00E42262">
              <w:rPr>
                <w:spacing w:val="-22"/>
                <w:sz w:val="26"/>
              </w:rPr>
              <w:t xml:space="preserve"> </w:t>
            </w:r>
            <w:r w:rsidRPr="00E42262">
              <w:rPr>
                <w:sz w:val="26"/>
              </w:rPr>
              <w:t>lượng</w:t>
            </w:r>
          </w:p>
        </w:tc>
        <w:tc>
          <w:tcPr>
            <w:tcW w:w="790" w:type="pct"/>
            <w:vAlign w:val="center"/>
          </w:tcPr>
          <w:p w14:paraId="0053E14E" w14:textId="77777777" w:rsidR="008E1122" w:rsidRPr="00E42262" w:rsidRDefault="008E1122" w:rsidP="00E42262">
            <w:pPr>
              <w:pStyle w:val="TableParagraph"/>
              <w:jc w:val="left"/>
              <w:rPr>
                <w:sz w:val="26"/>
              </w:rPr>
            </w:pPr>
          </w:p>
        </w:tc>
        <w:tc>
          <w:tcPr>
            <w:tcW w:w="1976" w:type="pct"/>
            <w:vAlign w:val="center"/>
          </w:tcPr>
          <w:p w14:paraId="2CF726CF" w14:textId="2435886B" w:rsidR="008E1122" w:rsidRPr="00E42262" w:rsidRDefault="00F34BAE" w:rsidP="00E42262">
            <w:pPr>
              <w:pStyle w:val="TableParagraph"/>
              <w:spacing w:before="29"/>
              <w:ind w:left="120" w:right="117"/>
              <w:rPr>
                <w:sz w:val="26"/>
              </w:rPr>
            </w:pPr>
            <w:r w:rsidRPr="00E42262">
              <w:rPr>
                <w:sz w:val="26"/>
              </w:rPr>
              <w:t>Ghi rõ</w:t>
            </w:r>
          </w:p>
        </w:tc>
      </w:tr>
      <w:tr w:rsidR="00F30B42" w:rsidRPr="00E42262" w14:paraId="15CBCFC4" w14:textId="77777777" w:rsidTr="008E1122">
        <w:trPr>
          <w:trHeight w:val="397"/>
        </w:trPr>
        <w:tc>
          <w:tcPr>
            <w:tcW w:w="358" w:type="pct"/>
            <w:vAlign w:val="center"/>
          </w:tcPr>
          <w:p w14:paraId="184805D4" w14:textId="77777777" w:rsidR="008E1122" w:rsidRPr="00E42262" w:rsidRDefault="008E1122" w:rsidP="00E42262">
            <w:pPr>
              <w:pStyle w:val="TableParagraph"/>
              <w:spacing w:before="30"/>
              <w:ind w:left="4"/>
              <w:rPr>
                <w:sz w:val="26"/>
              </w:rPr>
            </w:pPr>
            <w:r w:rsidRPr="00E42262">
              <w:rPr>
                <w:w w:val="99"/>
                <w:sz w:val="26"/>
              </w:rPr>
              <w:t>5</w:t>
            </w:r>
          </w:p>
        </w:tc>
        <w:tc>
          <w:tcPr>
            <w:tcW w:w="1876" w:type="pct"/>
            <w:vAlign w:val="center"/>
          </w:tcPr>
          <w:p w14:paraId="1E14570E" w14:textId="77777777" w:rsidR="008E1122" w:rsidRPr="00E42262" w:rsidRDefault="008E1122" w:rsidP="00E42262">
            <w:pPr>
              <w:pStyle w:val="TableParagraph"/>
              <w:spacing w:before="29"/>
              <w:ind w:left="105"/>
              <w:jc w:val="left"/>
              <w:rPr>
                <w:sz w:val="26"/>
              </w:rPr>
            </w:pPr>
            <w:r w:rsidRPr="00E42262">
              <w:rPr>
                <w:sz w:val="26"/>
              </w:rPr>
              <w:t>Tiêu chuẩn áp dụng</w:t>
            </w:r>
          </w:p>
        </w:tc>
        <w:tc>
          <w:tcPr>
            <w:tcW w:w="790" w:type="pct"/>
            <w:vAlign w:val="center"/>
          </w:tcPr>
          <w:p w14:paraId="0D5C810A" w14:textId="77777777" w:rsidR="008E1122" w:rsidRPr="00E42262" w:rsidRDefault="008E1122" w:rsidP="00E42262">
            <w:pPr>
              <w:pStyle w:val="TableParagraph"/>
              <w:jc w:val="left"/>
              <w:rPr>
                <w:sz w:val="26"/>
              </w:rPr>
            </w:pPr>
          </w:p>
        </w:tc>
        <w:tc>
          <w:tcPr>
            <w:tcW w:w="1976" w:type="pct"/>
            <w:vAlign w:val="center"/>
          </w:tcPr>
          <w:p w14:paraId="30CF2504" w14:textId="2513054D" w:rsidR="008E1122" w:rsidRPr="00E42262" w:rsidRDefault="00F34BAE" w:rsidP="00E42262">
            <w:pPr>
              <w:pStyle w:val="TableParagraph"/>
              <w:spacing w:before="29"/>
              <w:ind w:left="120" w:right="117"/>
              <w:rPr>
                <w:sz w:val="26"/>
              </w:rPr>
            </w:pPr>
            <w:r w:rsidRPr="00E42262">
              <w:rPr>
                <w:sz w:val="26"/>
              </w:rPr>
              <w:t>Ghi rõ</w:t>
            </w:r>
          </w:p>
        </w:tc>
      </w:tr>
      <w:tr w:rsidR="00F30B42" w:rsidRPr="00E42262" w14:paraId="7F4BC612" w14:textId="77777777" w:rsidTr="008E1122">
        <w:trPr>
          <w:trHeight w:val="397"/>
        </w:trPr>
        <w:tc>
          <w:tcPr>
            <w:tcW w:w="358" w:type="pct"/>
            <w:vAlign w:val="center"/>
          </w:tcPr>
          <w:p w14:paraId="46EE465A" w14:textId="77777777" w:rsidR="008E1122" w:rsidRPr="00E42262" w:rsidRDefault="008E1122" w:rsidP="00E42262">
            <w:pPr>
              <w:pStyle w:val="TableParagraph"/>
              <w:spacing w:before="30"/>
              <w:ind w:left="4"/>
              <w:rPr>
                <w:sz w:val="26"/>
              </w:rPr>
            </w:pPr>
            <w:r w:rsidRPr="00E42262">
              <w:rPr>
                <w:w w:val="99"/>
                <w:sz w:val="26"/>
              </w:rPr>
              <w:t>6</w:t>
            </w:r>
          </w:p>
        </w:tc>
        <w:tc>
          <w:tcPr>
            <w:tcW w:w="1876" w:type="pct"/>
            <w:vAlign w:val="center"/>
          </w:tcPr>
          <w:p w14:paraId="3E0DD4B8" w14:textId="77777777" w:rsidR="008E1122" w:rsidRPr="00E42262" w:rsidRDefault="008E1122" w:rsidP="00E42262">
            <w:pPr>
              <w:pStyle w:val="TableParagraph"/>
              <w:spacing w:before="29"/>
              <w:ind w:left="105"/>
              <w:jc w:val="left"/>
              <w:rPr>
                <w:sz w:val="26"/>
              </w:rPr>
            </w:pPr>
            <w:r w:rsidRPr="00E42262">
              <w:rPr>
                <w:sz w:val="26"/>
              </w:rPr>
              <w:t>Loại đai ép cho cosse ép</w:t>
            </w:r>
          </w:p>
        </w:tc>
        <w:tc>
          <w:tcPr>
            <w:tcW w:w="790" w:type="pct"/>
            <w:vAlign w:val="center"/>
          </w:tcPr>
          <w:p w14:paraId="33A67182" w14:textId="77777777" w:rsidR="008E1122" w:rsidRPr="00E42262" w:rsidRDefault="008E1122" w:rsidP="00E42262">
            <w:pPr>
              <w:pStyle w:val="TableParagraph"/>
              <w:jc w:val="left"/>
              <w:rPr>
                <w:sz w:val="26"/>
              </w:rPr>
            </w:pPr>
          </w:p>
        </w:tc>
        <w:tc>
          <w:tcPr>
            <w:tcW w:w="1976" w:type="pct"/>
            <w:vAlign w:val="center"/>
          </w:tcPr>
          <w:p w14:paraId="135D59D4" w14:textId="77777777" w:rsidR="008E1122" w:rsidRPr="00E42262" w:rsidRDefault="008E1122" w:rsidP="00E42262">
            <w:pPr>
              <w:pStyle w:val="TableParagraph"/>
              <w:spacing w:before="29"/>
              <w:ind w:left="120" w:right="121"/>
              <w:rPr>
                <w:sz w:val="26"/>
              </w:rPr>
            </w:pPr>
            <w:r w:rsidRPr="00E42262">
              <w:rPr>
                <w:sz w:val="26"/>
              </w:rPr>
              <w:t>Loại lục giác</w:t>
            </w:r>
          </w:p>
        </w:tc>
      </w:tr>
      <w:tr w:rsidR="00F30B42" w:rsidRPr="00E42262" w14:paraId="0ED62B1F" w14:textId="77777777" w:rsidTr="008E1122">
        <w:trPr>
          <w:trHeight w:val="397"/>
        </w:trPr>
        <w:tc>
          <w:tcPr>
            <w:tcW w:w="358" w:type="pct"/>
            <w:vAlign w:val="center"/>
          </w:tcPr>
          <w:p w14:paraId="18FA9940" w14:textId="77777777" w:rsidR="008E1122" w:rsidRPr="00E42262" w:rsidRDefault="008E1122" w:rsidP="00E42262">
            <w:pPr>
              <w:pStyle w:val="TableParagraph"/>
              <w:spacing w:before="30"/>
              <w:ind w:left="4"/>
              <w:rPr>
                <w:sz w:val="26"/>
              </w:rPr>
            </w:pPr>
            <w:r w:rsidRPr="00E42262">
              <w:rPr>
                <w:w w:val="99"/>
                <w:sz w:val="26"/>
              </w:rPr>
              <w:t>7</w:t>
            </w:r>
          </w:p>
        </w:tc>
        <w:tc>
          <w:tcPr>
            <w:tcW w:w="1876" w:type="pct"/>
            <w:vAlign w:val="center"/>
          </w:tcPr>
          <w:p w14:paraId="60D5F7B3" w14:textId="77777777" w:rsidR="008E1122" w:rsidRPr="00E42262" w:rsidRDefault="008E1122" w:rsidP="00E42262">
            <w:pPr>
              <w:pStyle w:val="TableParagraph"/>
              <w:spacing w:before="29"/>
              <w:ind w:left="105"/>
              <w:jc w:val="left"/>
              <w:rPr>
                <w:sz w:val="26"/>
              </w:rPr>
            </w:pPr>
            <w:r w:rsidRPr="00E42262">
              <w:rPr>
                <w:sz w:val="26"/>
              </w:rPr>
              <w:t>Tiết diện của dây dẫn</w:t>
            </w:r>
          </w:p>
        </w:tc>
        <w:tc>
          <w:tcPr>
            <w:tcW w:w="790" w:type="pct"/>
            <w:vAlign w:val="center"/>
          </w:tcPr>
          <w:p w14:paraId="0B8C8ADD" w14:textId="77777777" w:rsidR="008E1122" w:rsidRPr="00E42262" w:rsidRDefault="008E1122" w:rsidP="00E42262">
            <w:pPr>
              <w:pStyle w:val="TableParagraph"/>
              <w:spacing w:before="30"/>
              <w:ind w:left="138" w:right="144"/>
              <w:rPr>
                <w:sz w:val="26"/>
              </w:rPr>
            </w:pPr>
            <w:r w:rsidRPr="00E42262">
              <w:rPr>
                <w:sz w:val="26"/>
              </w:rPr>
              <w:t>mm</w:t>
            </w:r>
            <w:r w:rsidRPr="00E42262">
              <w:rPr>
                <w:sz w:val="26"/>
                <w:vertAlign w:val="superscript"/>
              </w:rPr>
              <w:t>2</w:t>
            </w:r>
          </w:p>
        </w:tc>
        <w:tc>
          <w:tcPr>
            <w:tcW w:w="1976" w:type="pct"/>
            <w:vAlign w:val="center"/>
          </w:tcPr>
          <w:p w14:paraId="29B7E4ED" w14:textId="77777777" w:rsidR="008E1122" w:rsidRPr="00E42262" w:rsidRDefault="008E1122" w:rsidP="00E42262">
            <w:pPr>
              <w:pStyle w:val="TableParagraph"/>
              <w:jc w:val="left"/>
              <w:rPr>
                <w:sz w:val="26"/>
              </w:rPr>
            </w:pPr>
          </w:p>
        </w:tc>
      </w:tr>
      <w:tr w:rsidR="00F30B42" w:rsidRPr="00E42262" w14:paraId="0B1AA7B6" w14:textId="77777777" w:rsidTr="008E1122">
        <w:trPr>
          <w:trHeight w:val="397"/>
        </w:trPr>
        <w:tc>
          <w:tcPr>
            <w:tcW w:w="358" w:type="pct"/>
            <w:vAlign w:val="center"/>
          </w:tcPr>
          <w:p w14:paraId="494101A1" w14:textId="77777777" w:rsidR="008E1122" w:rsidRPr="00E42262" w:rsidRDefault="008E1122" w:rsidP="00E42262">
            <w:pPr>
              <w:pStyle w:val="TableParagraph"/>
              <w:jc w:val="left"/>
              <w:rPr>
                <w:sz w:val="26"/>
              </w:rPr>
            </w:pPr>
          </w:p>
        </w:tc>
        <w:tc>
          <w:tcPr>
            <w:tcW w:w="1876" w:type="pct"/>
            <w:vAlign w:val="center"/>
          </w:tcPr>
          <w:p w14:paraId="5DE84E42" w14:textId="45AC925F" w:rsidR="008E1122" w:rsidRPr="00E42262" w:rsidRDefault="008E1122" w:rsidP="00E42262">
            <w:pPr>
              <w:pStyle w:val="TableParagraph"/>
              <w:spacing w:before="30"/>
              <w:ind w:left="105"/>
              <w:jc w:val="left"/>
              <w:rPr>
                <w:sz w:val="26"/>
              </w:rPr>
            </w:pPr>
            <w:r w:rsidRPr="00E42262">
              <w:rPr>
                <w:sz w:val="26"/>
              </w:rPr>
              <w:t>C</w:t>
            </w:r>
            <w:r w:rsidR="00AC5AAF" w:rsidRPr="00E42262">
              <w:rPr>
                <w:sz w:val="26"/>
              </w:rPr>
              <w:t xml:space="preserve"> 10</w:t>
            </w:r>
          </w:p>
        </w:tc>
        <w:tc>
          <w:tcPr>
            <w:tcW w:w="790" w:type="pct"/>
            <w:vAlign w:val="center"/>
          </w:tcPr>
          <w:p w14:paraId="340F32D6" w14:textId="77777777" w:rsidR="008E1122" w:rsidRPr="00E42262" w:rsidRDefault="008E1122" w:rsidP="00E42262">
            <w:pPr>
              <w:pStyle w:val="TableParagraph"/>
              <w:jc w:val="left"/>
              <w:rPr>
                <w:sz w:val="26"/>
              </w:rPr>
            </w:pPr>
          </w:p>
        </w:tc>
        <w:tc>
          <w:tcPr>
            <w:tcW w:w="1976" w:type="pct"/>
            <w:vAlign w:val="center"/>
          </w:tcPr>
          <w:p w14:paraId="461E150F" w14:textId="4AD3BA02" w:rsidR="008E1122" w:rsidRPr="00E42262" w:rsidRDefault="00AC5AAF" w:rsidP="00E42262">
            <w:pPr>
              <w:pStyle w:val="TableParagraph"/>
              <w:spacing w:before="30"/>
              <w:ind w:left="120" w:right="121"/>
              <w:rPr>
                <w:sz w:val="26"/>
              </w:rPr>
            </w:pPr>
            <w:r w:rsidRPr="00E42262">
              <w:rPr>
                <w:sz w:val="26"/>
              </w:rPr>
              <w:t>10</w:t>
            </w:r>
          </w:p>
        </w:tc>
      </w:tr>
      <w:tr w:rsidR="00F30B42" w:rsidRPr="00E42262" w14:paraId="0B23F2B8" w14:textId="77777777" w:rsidTr="008E1122">
        <w:trPr>
          <w:trHeight w:val="397"/>
        </w:trPr>
        <w:tc>
          <w:tcPr>
            <w:tcW w:w="358" w:type="pct"/>
            <w:vAlign w:val="center"/>
          </w:tcPr>
          <w:p w14:paraId="18A09AA1" w14:textId="77777777" w:rsidR="008E1122" w:rsidRPr="00E42262" w:rsidRDefault="008E1122" w:rsidP="00E42262">
            <w:pPr>
              <w:pStyle w:val="TableParagraph"/>
              <w:jc w:val="left"/>
              <w:rPr>
                <w:sz w:val="26"/>
              </w:rPr>
            </w:pPr>
          </w:p>
        </w:tc>
        <w:tc>
          <w:tcPr>
            <w:tcW w:w="1876" w:type="pct"/>
            <w:vAlign w:val="center"/>
          </w:tcPr>
          <w:p w14:paraId="6458DE17" w14:textId="1C6AB3D0" w:rsidR="008E1122" w:rsidRPr="00E42262" w:rsidRDefault="008E1122" w:rsidP="00E42262">
            <w:pPr>
              <w:pStyle w:val="TableParagraph"/>
              <w:spacing w:before="30"/>
              <w:ind w:left="105"/>
              <w:jc w:val="left"/>
              <w:rPr>
                <w:sz w:val="26"/>
              </w:rPr>
            </w:pPr>
            <w:r w:rsidRPr="00E42262">
              <w:rPr>
                <w:sz w:val="26"/>
              </w:rPr>
              <w:t>C</w:t>
            </w:r>
            <w:r w:rsidR="00AC5AAF" w:rsidRPr="00E42262">
              <w:rPr>
                <w:sz w:val="26"/>
              </w:rPr>
              <w:t xml:space="preserve"> 25</w:t>
            </w:r>
          </w:p>
        </w:tc>
        <w:tc>
          <w:tcPr>
            <w:tcW w:w="790" w:type="pct"/>
            <w:vAlign w:val="center"/>
          </w:tcPr>
          <w:p w14:paraId="404CFCC2" w14:textId="77777777" w:rsidR="008E1122" w:rsidRPr="00E42262" w:rsidRDefault="008E1122" w:rsidP="00E42262">
            <w:pPr>
              <w:pStyle w:val="TableParagraph"/>
              <w:jc w:val="left"/>
              <w:rPr>
                <w:sz w:val="26"/>
              </w:rPr>
            </w:pPr>
          </w:p>
        </w:tc>
        <w:tc>
          <w:tcPr>
            <w:tcW w:w="1976" w:type="pct"/>
            <w:vAlign w:val="center"/>
          </w:tcPr>
          <w:p w14:paraId="64898799" w14:textId="01CD2900" w:rsidR="008E1122" w:rsidRPr="00E42262" w:rsidRDefault="00AC5AAF" w:rsidP="00E42262">
            <w:pPr>
              <w:pStyle w:val="TableParagraph"/>
              <w:spacing w:before="30"/>
              <w:ind w:left="120" w:right="121"/>
              <w:rPr>
                <w:sz w:val="26"/>
              </w:rPr>
            </w:pPr>
            <w:r w:rsidRPr="00E42262">
              <w:rPr>
                <w:sz w:val="26"/>
              </w:rPr>
              <w:t>25</w:t>
            </w:r>
          </w:p>
        </w:tc>
      </w:tr>
      <w:tr w:rsidR="00F30B42" w:rsidRPr="00E42262" w14:paraId="1194A28E" w14:textId="77777777" w:rsidTr="008E1122">
        <w:trPr>
          <w:trHeight w:val="397"/>
        </w:trPr>
        <w:tc>
          <w:tcPr>
            <w:tcW w:w="358" w:type="pct"/>
            <w:vAlign w:val="center"/>
          </w:tcPr>
          <w:p w14:paraId="2F54F1F5" w14:textId="77777777" w:rsidR="008E1122" w:rsidRPr="00E42262" w:rsidRDefault="008E1122" w:rsidP="00E42262">
            <w:pPr>
              <w:pStyle w:val="TableParagraph"/>
              <w:spacing w:before="184"/>
              <w:ind w:left="4"/>
              <w:rPr>
                <w:sz w:val="26"/>
              </w:rPr>
            </w:pPr>
            <w:r w:rsidRPr="00E42262">
              <w:rPr>
                <w:w w:val="99"/>
                <w:sz w:val="26"/>
              </w:rPr>
              <w:t>8</w:t>
            </w:r>
          </w:p>
        </w:tc>
        <w:tc>
          <w:tcPr>
            <w:tcW w:w="1876" w:type="pct"/>
            <w:vAlign w:val="center"/>
          </w:tcPr>
          <w:p w14:paraId="68D300EB" w14:textId="77777777" w:rsidR="008E1122" w:rsidRPr="00E42262" w:rsidRDefault="008E1122" w:rsidP="00E42262">
            <w:pPr>
              <w:pStyle w:val="TableParagraph"/>
              <w:spacing w:before="29" w:line="242" w:lineRule="auto"/>
              <w:ind w:left="105" w:right="89"/>
              <w:jc w:val="left"/>
              <w:rPr>
                <w:sz w:val="26"/>
              </w:rPr>
            </w:pPr>
            <w:r w:rsidRPr="00E42262">
              <w:rPr>
                <w:sz w:val="26"/>
              </w:rPr>
              <w:t>Khả</w:t>
            </w:r>
            <w:r w:rsidRPr="00E42262">
              <w:rPr>
                <w:spacing w:val="-42"/>
                <w:sz w:val="26"/>
              </w:rPr>
              <w:t xml:space="preserve"> </w:t>
            </w:r>
            <w:r w:rsidRPr="00E42262">
              <w:rPr>
                <w:sz w:val="26"/>
              </w:rPr>
              <w:t>năng</w:t>
            </w:r>
            <w:r w:rsidRPr="00E42262">
              <w:rPr>
                <w:spacing w:val="-37"/>
                <w:sz w:val="26"/>
              </w:rPr>
              <w:t xml:space="preserve"> </w:t>
            </w:r>
            <w:r w:rsidRPr="00E42262">
              <w:rPr>
                <w:sz w:val="26"/>
              </w:rPr>
              <w:t>chịu</w:t>
            </w:r>
            <w:r w:rsidRPr="00E42262">
              <w:rPr>
                <w:spacing w:val="-35"/>
                <w:sz w:val="26"/>
              </w:rPr>
              <w:t xml:space="preserve"> </w:t>
            </w:r>
            <w:r w:rsidRPr="00E42262">
              <w:rPr>
                <w:sz w:val="26"/>
              </w:rPr>
              <w:t>được</w:t>
            </w:r>
            <w:r w:rsidRPr="00E42262">
              <w:rPr>
                <w:spacing w:val="-34"/>
                <w:sz w:val="26"/>
              </w:rPr>
              <w:t xml:space="preserve"> </w:t>
            </w:r>
            <w:r w:rsidRPr="00E42262">
              <w:rPr>
                <w:sz w:val="26"/>
              </w:rPr>
              <w:t>dòng</w:t>
            </w:r>
            <w:r w:rsidRPr="00E42262">
              <w:rPr>
                <w:spacing w:val="-37"/>
                <w:sz w:val="26"/>
              </w:rPr>
              <w:t xml:space="preserve"> </w:t>
            </w:r>
            <w:r w:rsidRPr="00E42262">
              <w:rPr>
                <w:sz w:val="26"/>
              </w:rPr>
              <w:t>điện liên</w:t>
            </w:r>
            <w:r w:rsidRPr="00E42262">
              <w:rPr>
                <w:spacing w:val="1"/>
                <w:sz w:val="26"/>
              </w:rPr>
              <w:t xml:space="preserve"> </w:t>
            </w:r>
            <w:r w:rsidRPr="00E42262">
              <w:rPr>
                <w:sz w:val="26"/>
              </w:rPr>
              <w:t>tục</w:t>
            </w:r>
          </w:p>
        </w:tc>
        <w:tc>
          <w:tcPr>
            <w:tcW w:w="790" w:type="pct"/>
            <w:vAlign w:val="center"/>
          </w:tcPr>
          <w:p w14:paraId="01D72B11" w14:textId="77777777" w:rsidR="008E1122" w:rsidRPr="00E42262" w:rsidRDefault="008E1122" w:rsidP="00E42262">
            <w:pPr>
              <w:pStyle w:val="TableParagraph"/>
              <w:spacing w:before="184"/>
              <w:ind w:left="3"/>
              <w:rPr>
                <w:sz w:val="26"/>
              </w:rPr>
            </w:pPr>
            <w:r w:rsidRPr="00E42262">
              <w:rPr>
                <w:w w:val="99"/>
                <w:sz w:val="26"/>
              </w:rPr>
              <w:t>A</w:t>
            </w:r>
          </w:p>
        </w:tc>
        <w:tc>
          <w:tcPr>
            <w:tcW w:w="1976" w:type="pct"/>
            <w:vAlign w:val="center"/>
          </w:tcPr>
          <w:p w14:paraId="369BC9AC" w14:textId="77777777" w:rsidR="008E1122" w:rsidRPr="00E42262" w:rsidRDefault="008E1122" w:rsidP="00E42262">
            <w:pPr>
              <w:pStyle w:val="TableParagraph"/>
              <w:jc w:val="left"/>
              <w:rPr>
                <w:sz w:val="26"/>
              </w:rPr>
            </w:pPr>
          </w:p>
        </w:tc>
      </w:tr>
      <w:tr w:rsidR="00F30B42" w:rsidRPr="00E42262" w14:paraId="3AEC5154" w14:textId="77777777" w:rsidTr="008E1122">
        <w:trPr>
          <w:trHeight w:val="397"/>
        </w:trPr>
        <w:tc>
          <w:tcPr>
            <w:tcW w:w="358" w:type="pct"/>
            <w:vAlign w:val="center"/>
          </w:tcPr>
          <w:p w14:paraId="0E2CEE9E" w14:textId="77777777" w:rsidR="00F25156" w:rsidRPr="00E42262" w:rsidRDefault="00F25156" w:rsidP="00E42262">
            <w:pPr>
              <w:pStyle w:val="TableParagraph"/>
              <w:jc w:val="left"/>
              <w:rPr>
                <w:sz w:val="26"/>
              </w:rPr>
            </w:pPr>
          </w:p>
        </w:tc>
        <w:tc>
          <w:tcPr>
            <w:tcW w:w="1876" w:type="pct"/>
            <w:vAlign w:val="center"/>
          </w:tcPr>
          <w:p w14:paraId="6CCACC62" w14:textId="3DA22B0D" w:rsidR="00F25156" w:rsidRPr="00E42262" w:rsidRDefault="00F25156" w:rsidP="00E42262">
            <w:pPr>
              <w:pStyle w:val="TableParagraph"/>
              <w:spacing w:before="35"/>
              <w:ind w:left="105"/>
              <w:jc w:val="left"/>
              <w:rPr>
                <w:sz w:val="26"/>
              </w:rPr>
            </w:pPr>
            <w:r w:rsidRPr="00E42262">
              <w:rPr>
                <w:sz w:val="26"/>
              </w:rPr>
              <w:t>C 10</w:t>
            </w:r>
          </w:p>
        </w:tc>
        <w:tc>
          <w:tcPr>
            <w:tcW w:w="790" w:type="pct"/>
            <w:vAlign w:val="center"/>
          </w:tcPr>
          <w:p w14:paraId="3B0FB327" w14:textId="77777777" w:rsidR="00F25156" w:rsidRPr="00E42262" w:rsidRDefault="00F25156" w:rsidP="00E42262">
            <w:pPr>
              <w:pStyle w:val="TableParagraph"/>
              <w:jc w:val="left"/>
              <w:rPr>
                <w:sz w:val="26"/>
              </w:rPr>
            </w:pPr>
          </w:p>
        </w:tc>
        <w:tc>
          <w:tcPr>
            <w:tcW w:w="1976" w:type="pct"/>
            <w:vAlign w:val="center"/>
          </w:tcPr>
          <w:p w14:paraId="6458BA34" w14:textId="4568158D" w:rsidR="00F25156" w:rsidRPr="00E42262" w:rsidRDefault="00F25156" w:rsidP="00E42262">
            <w:pPr>
              <w:pStyle w:val="TableParagraph"/>
              <w:spacing w:before="35"/>
              <w:ind w:left="120" w:right="117"/>
              <w:rPr>
                <w:sz w:val="26"/>
              </w:rPr>
            </w:pPr>
            <w:r w:rsidRPr="00E42262">
              <w:rPr>
                <w:sz w:val="26"/>
              </w:rPr>
              <w:t>70</w:t>
            </w:r>
          </w:p>
        </w:tc>
      </w:tr>
      <w:tr w:rsidR="00F25156" w:rsidRPr="00E42262" w14:paraId="7624BC0F" w14:textId="77777777" w:rsidTr="008E1122">
        <w:trPr>
          <w:trHeight w:val="397"/>
        </w:trPr>
        <w:tc>
          <w:tcPr>
            <w:tcW w:w="358" w:type="pct"/>
            <w:vAlign w:val="center"/>
          </w:tcPr>
          <w:p w14:paraId="16F8E7B3" w14:textId="77777777" w:rsidR="00F25156" w:rsidRPr="00E42262" w:rsidRDefault="00F25156" w:rsidP="00E42262">
            <w:pPr>
              <w:pStyle w:val="TableParagraph"/>
              <w:jc w:val="left"/>
              <w:rPr>
                <w:sz w:val="26"/>
              </w:rPr>
            </w:pPr>
          </w:p>
        </w:tc>
        <w:tc>
          <w:tcPr>
            <w:tcW w:w="1876" w:type="pct"/>
            <w:vAlign w:val="center"/>
          </w:tcPr>
          <w:p w14:paraId="65DD6BE2" w14:textId="56A6506C" w:rsidR="00F25156" w:rsidRPr="00E42262" w:rsidRDefault="00F25156" w:rsidP="00E42262">
            <w:pPr>
              <w:pStyle w:val="TableParagraph"/>
              <w:spacing w:before="30"/>
              <w:ind w:left="105"/>
              <w:jc w:val="left"/>
              <w:rPr>
                <w:sz w:val="26"/>
              </w:rPr>
            </w:pPr>
            <w:r w:rsidRPr="00E42262">
              <w:rPr>
                <w:sz w:val="26"/>
              </w:rPr>
              <w:t>C 25</w:t>
            </w:r>
          </w:p>
        </w:tc>
        <w:tc>
          <w:tcPr>
            <w:tcW w:w="790" w:type="pct"/>
            <w:vAlign w:val="center"/>
          </w:tcPr>
          <w:p w14:paraId="7A809D3B" w14:textId="77777777" w:rsidR="00F25156" w:rsidRPr="00E42262" w:rsidRDefault="00F25156" w:rsidP="00E42262">
            <w:pPr>
              <w:pStyle w:val="TableParagraph"/>
              <w:jc w:val="left"/>
              <w:rPr>
                <w:sz w:val="26"/>
              </w:rPr>
            </w:pPr>
          </w:p>
        </w:tc>
        <w:tc>
          <w:tcPr>
            <w:tcW w:w="1976" w:type="pct"/>
            <w:vAlign w:val="center"/>
          </w:tcPr>
          <w:p w14:paraId="331CE25C" w14:textId="28E61E09" w:rsidR="00F25156" w:rsidRPr="00E42262" w:rsidRDefault="00F25156" w:rsidP="00E42262">
            <w:pPr>
              <w:pStyle w:val="TableParagraph"/>
              <w:spacing w:before="30"/>
              <w:ind w:left="120" w:right="117"/>
              <w:rPr>
                <w:sz w:val="26"/>
              </w:rPr>
            </w:pPr>
            <w:r w:rsidRPr="00E42262">
              <w:rPr>
                <w:sz w:val="26"/>
              </w:rPr>
              <w:t>110</w:t>
            </w:r>
          </w:p>
        </w:tc>
      </w:tr>
    </w:tbl>
    <w:p w14:paraId="6D84AC88" w14:textId="77777777" w:rsidR="008E1122" w:rsidRPr="00E42262" w:rsidRDefault="008E1122" w:rsidP="00E42262">
      <w:pPr>
        <w:spacing w:after="0" w:line="240" w:lineRule="auto"/>
        <w:jc w:val="both"/>
        <w:rPr>
          <w:rFonts w:cs="Times New Roman"/>
          <w:sz w:val="24"/>
          <w:szCs w:val="24"/>
        </w:rPr>
      </w:pPr>
    </w:p>
    <w:p w14:paraId="03CD62C3" w14:textId="77777777" w:rsidR="00275509" w:rsidRPr="00E42262" w:rsidRDefault="00545F24">
      <w:pPr>
        <w:pStyle w:val="Heading1"/>
        <w:numPr>
          <w:ilvl w:val="0"/>
          <w:numId w:val="37"/>
        </w:numPr>
        <w:spacing w:before="120" w:after="120"/>
        <w:ind w:left="0" w:firstLine="0"/>
      </w:pPr>
      <w:r w:rsidRPr="00E42262">
        <w:br w:type="page"/>
      </w:r>
      <w:bookmarkStart w:id="85" w:name="_Toc186720887"/>
      <w:bookmarkStart w:id="86" w:name="_Toc187770169"/>
      <w:bookmarkStart w:id="87" w:name="_Toc211328291"/>
      <w:r w:rsidR="00275509" w:rsidRPr="00E42262">
        <w:lastRenderedPageBreak/>
        <w:t>DẦU MBA</w:t>
      </w:r>
      <w:bookmarkEnd w:id="85"/>
      <w:bookmarkEnd w:id="86"/>
      <w:bookmarkEnd w:id="87"/>
    </w:p>
    <w:p w14:paraId="79527BD3" w14:textId="77777777" w:rsidR="00275509" w:rsidRPr="00E42262" w:rsidRDefault="00275509" w:rsidP="00E42262">
      <w:pPr>
        <w:pStyle w:val="ListParagraph"/>
        <w:tabs>
          <w:tab w:val="left" w:pos="851"/>
        </w:tabs>
        <w:spacing w:before="120" w:after="120" w:line="240" w:lineRule="auto"/>
        <w:ind w:left="0" w:firstLine="567"/>
        <w:contextualSpacing w:val="0"/>
        <w:jc w:val="both"/>
        <w:rPr>
          <w:b/>
        </w:rPr>
      </w:pPr>
      <w:r w:rsidRPr="00E42262">
        <w:rPr>
          <w:b/>
        </w:rPr>
        <w:t>Áp dụng theo quyết định số 96/QĐ-HĐTV ngày 05/09/2023 (TCCS 01:2023/EVN)</w:t>
      </w:r>
    </w:p>
    <w:p w14:paraId="6C653533" w14:textId="77777777" w:rsidR="00275509" w:rsidRPr="00E42262" w:rsidRDefault="00275509">
      <w:pPr>
        <w:pStyle w:val="ListParagraph"/>
        <w:widowControl w:val="0"/>
        <w:numPr>
          <w:ilvl w:val="0"/>
          <w:numId w:val="38"/>
        </w:numPr>
        <w:tabs>
          <w:tab w:val="left" w:pos="954"/>
        </w:tabs>
        <w:autoSpaceDE w:val="0"/>
        <w:autoSpaceDN w:val="0"/>
        <w:spacing w:before="158" w:after="0" w:line="268" w:lineRule="auto"/>
        <w:ind w:left="0" w:right="125" w:firstLine="567"/>
        <w:contextualSpacing w:val="0"/>
        <w:jc w:val="both"/>
      </w:pPr>
      <w:r w:rsidRPr="00E42262">
        <w:t>Dầu MBA là loại dầu khoáng (Mineral insulating oils) mới chưa qua sử dụng, có phụ gia kháng oxy hóa, phù hợp theo tiêu chuẩn IEC 60296 Ed.5.0:2020, ASTM D3487:2016 hoặc tiêu chuẩn tương</w:t>
      </w:r>
      <w:r w:rsidRPr="00E42262">
        <w:rPr>
          <w:spacing w:val="-23"/>
        </w:rPr>
        <w:t xml:space="preserve"> </w:t>
      </w:r>
      <w:r w:rsidRPr="00E42262">
        <w:t>đương.</w:t>
      </w:r>
    </w:p>
    <w:p w14:paraId="01B6E6EF" w14:textId="77777777" w:rsidR="00275509" w:rsidRPr="00E42262" w:rsidRDefault="00275509">
      <w:pPr>
        <w:pStyle w:val="ListParagraph"/>
        <w:widowControl w:val="0"/>
        <w:numPr>
          <w:ilvl w:val="0"/>
          <w:numId w:val="38"/>
        </w:numPr>
        <w:tabs>
          <w:tab w:val="left" w:pos="954"/>
        </w:tabs>
        <w:autoSpaceDE w:val="0"/>
        <w:autoSpaceDN w:val="0"/>
        <w:spacing w:after="0" w:line="240" w:lineRule="auto"/>
        <w:ind w:left="0" w:firstLine="567"/>
        <w:contextualSpacing w:val="0"/>
      </w:pPr>
      <w:r w:rsidRPr="00E42262">
        <w:rPr>
          <w:spacing w:val="-6"/>
        </w:rPr>
        <w:t>Bảng</w:t>
      </w:r>
      <w:r w:rsidRPr="00E42262">
        <w:rPr>
          <w:spacing w:val="-10"/>
        </w:rPr>
        <w:t xml:space="preserve"> </w:t>
      </w:r>
      <w:r w:rsidRPr="00E42262">
        <w:rPr>
          <w:spacing w:val="-6"/>
        </w:rPr>
        <w:t>yêu</w:t>
      </w:r>
      <w:r w:rsidRPr="00E42262">
        <w:rPr>
          <w:spacing w:val="-10"/>
        </w:rPr>
        <w:t xml:space="preserve"> </w:t>
      </w:r>
      <w:r w:rsidRPr="00E42262">
        <w:rPr>
          <w:spacing w:val="-5"/>
        </w:rPr>
        <w:t>cầu</w:t>
      </w:r>
      <w:r w:rsidRPr="00E42262">
        <w:rPr>
          <w:spacing w:val="-10"/>
        </w:rPr>
        <w:t xml:space="preserve"> </w:t>
      </w:r>
      <w:r w:rsidRPr="00E42262">
        <w:t>kỹ</w:t>
      </w:r>
      <w:r w:rsidRPr="00E42262">
        <w:rPr>
          <w:spacing w:val="-15"/>
        </w:rPr>
        <w:t xml:space="preserve"> </w:t>
      </w:r>
      <w:r w:rsidRPr="00E42262">
        <w:rPr>
          <w:spacing w:val="-6"/>
        </w:rPr>
        <w:t>thuật</w:t>
      </w:r>
      <w:r w:rsidRPr="00E42262">
        <w:rPr>
          <w:spacing w:val="-10"/>
        </w:rPr>
        <w:t xml:space="preserve"> </w:t>
      </w:r>
      <w:r w:rsidRPr="00E42262">
        <w:rPr>
          <w:spacing w:val="-5"/>
        </w:rPr>
        <w:t>chi</w:t>
      </w:r>
      <w:r w:rsidRPr="00E42262">
        <w:rPr>
          <w:spacing w:val="-12"/>
        </w:rPr>
        <w:t xml:space="preserve"> </w:t>
      </w:r>
      <w:r w:rsidRPr="00E42262">
        <w:rPr>
          <w:spacing w:val="-5"/>
        </w:rPr>
        <w:t>tiết</w:t>
      </w:r>
      <w:r w:rsidRPr="00E42262">
        <w:rPr>
          <w:spacing w:val="-10"/>
        </w:rPr>
        <w:t xml:space="preserve"> </w:t>
      </w:r>
      <w:r w:rsidRPr="00E42262">
        <w:rPr>
          <w:spacing w:val="-5"/>
        </w:rPr>
        <w:t>của</w:t>
      </w:r>
      <w:r w:rsidRPr="00E42262">
        <w:rPr>
          <w:spacing w:val="-13"/>
        </w:rPr>
        <w:t xml:space="preserve"> </w:t>
      </w:r>
      <w:r w:rsidRPr="00E42262">
        <w:rPr>
          <w:spacing w:val="-4"/>
        </w:rPr>
        <w:t>dầu</w:t>
      </w:r>
      <w:r w:rsidRPr="00E42262">
        <w:rPr>
          <w:spacing w:val="-10"/>
        </w:rPr>
        <w:t xml:space="preserve"> </w:t>
      </w:r>
      <w:r w:rsidRPr="00E42262">
        <w:rPr>
          <w:spacing w:val="-5"/>
        </w:rPr>
        <w:t>máy</w:t>
      </w:r>
      <w:r w:rsidRPr="00E42262">
        <w:rPr>
          <w:spacing w:val="-12"/>
        </w:rPr>
        <w:t xml:space="preserve"> </w:t>
      </w:r>
      <w:r w:rsidRPr="00E42262">
        <w:rPr>
          <w:spacing w:val="-5"/>
        </w:rPr>
        <w:t>biến</w:t>
      </w:r>
      <w:r w:rsidRPr="00E42262">
        <w:rPr>
          <w:spacing w:val="-12"/>
        </w:rPr>
        <w:t xml:space="preserve"> </w:t>
      </w:r>
      <w:r w:rsidRPr="00E42262">
        <w:rPr>
          <w:spacing w:val="-5"/>
        </w:rPr>
        <w:t>áp:</w:t>
      </w:r>
    </w:p>
    <w:p w14:paraId="60C6069C" w14:textId="77777777" w:rsidR="00275509" w:rsidRPr="00E42262" w:rsidRDefault="00275509" w:rsidP="00E42262">
      <w:pPr>
        <w:pStyle w:val="BodyText"/>
        <w:rPr>
          <w:sz w:val="11"/>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851"/>
        <w:gridCol w:w="3827"/>
        <w:gridCol w:w="1417"/>
        <w:gridCol w:w="3119"/>
      </w:tblGrid>
      <w:tr w:rsidR="00F30B42" w:rsidRPr="00E42262" w14:paraId="3DB4F223" w14:textId="77777777" w:rsidTr="005E2376">
        <w:trPr>
          <w:trHeight w:hRule="exact" w:val="543"/>
          <w:tblHeader/>
        </w:trPr>
        <w:tc>
          <w:tcPr>
            <w:tcW w:w="851" w:type="dxa"/>
            <w:vAlign w:val="center"/>
          </w:tcPr>
          <w:p w14:paraId="27F879D3" w14:textId="77777777" w:rsidR="00275509" w:rsidRPr="00E42262" w:rsidRDefault="00275509" w:rsidP="00E42262">
            <w:pPr>
              <w:pStyle w:val="TableParagraph"/>
              <w:ind w:left="185" w:right="199"/>
              <w:rPr>
                <w:b/>
                <w:sz w:val="24"/>
                <w:szCs w:val="24"/>
              </w:rPr>
            </w:pPr>
            <w:r w:rsidRPr="00E42262">
              <w:rPr>
                <w:b/>
                <w:sz w:val="24"/>
                <w:szCs w:val="24"/>
              </w:rPr>
              <w:t>TT</w:t>
            </w:r>
          </w:p>
        </w:tc>
        <w:tc>
          <w:tcPr>
            <w:tcW w:w="3827" w:type="dxa"/>
            <w:vAlign w:val="center"/>
          </w:tcPr>
          <w:p w14:paraId="02665465" w14:textId="77777777" w:rsidR="00275509" w:rsidRPr="00E42262" w:rsidRDefault="00275509" w:rsidP="00E42262">
            <w:pPr>
              <w:pStyle w:val="TableParagraph"/>
              <w:ind w:left="1272" w:right="1272"/>
              <w:rPr>
                <w:b/>
                <w:sz w:val="24"/>
                <w:szCs w:val="24"/>
              </w:rPr>
            </w:pPr>
            <w:r w:rsidRPr="00E42262">
              <w:rPr>
                <w:b/>
                <w:sz w:val="24"/>
                <w:szCs w:val="24"/>
              </w:rPr>
              <w:t>Hạng mục</w:t>
            </w:r>
          </w:p>
        </w:tc>
        <w:tc>
          <w:tcPr>
            <w:tcW w:w="1417" w:type="dxa"/>
            <w:vAlign w:val="center"/>
          </w:tcPr>
          <w:p w14:paraId="2AC057C5" w14:textId="77777777" w:rsidR="00275509" w:rsidRPr="00E42262" w:rsidRDefault="00275509" w:rsidP="00E42262">
            <w:pPr>
              <w:pStyle w:val="TableParagraph"/>
              <w:ind w:left="163" w:right="164"/>
              <w:rPr>
                <w:b/>
                <w:sz w:val="24"/>
                <w:szCs w:val="24"/>
              </w:rPr>
            </w:pPr>
            <w:r w:rsidRPr="00E42262">
              <w:rPr>
                <w:b/>
                <w:sz w:val="24"/>
                <w:szCs w:val="24"/>
              </w:rPr>
              <w:t>Đơn vị</w:t>
            </w:r>
          </w:p>
        </w:tc>
        <w:tc>
          <w:tcPr>
            <w:tcW w:w="3119" w:type="dxa"/>
            <w:vAlign w:val="center"/>
          </w:tcPr>
          <w:p w14:paraId="2FF3F96F" w14:textId="77777777" w:rsidR="00275509" w:rsidRPr="00E42262" w:rsidRDefault="00275509" w:rsidP="00E42262">
            <w:pPr>
              <w:pStyle w:val="TableParagraph"/>
              <w:ind w:left="232" w:right="220"/>
              <w:rPr>
                <w:b/>
                <w:sz w:val="24"/>
                <w:szCs w:val="24"/>
              </w:rPr>
            </w:pPr>
            <w:r w:rsidRPr="00E42262">
              <w:rPr>
                <w:b/>
                <w:sz w:val="24"/>
                <w:szCs w:val="24"/>
              </w:rPr>
              <w:t>Yêu cầu</w:t>
            </w:r>
          </w:p>
        </w:tc>
      </w:tr>
      <w:tr w:rsidR="00F30B42" w:rsidRPr="00E42262" w14:paraId="20B776AC" w14:textId="77777777" w:rsidTr="005E2376">
        <w:trPr>
          <w:trHeight w:hRule="exact" w:val="381"/>
        </w:trPr>
        <w:tc>
          <w:tcPr>
            <w:tcW w:w="851" w:type="dxa"/>
            <w:vAlign w:val="center"/>
          </w:tcPr>
          <w:p w14:paraId="61BA083F" w14:textId="77777777" w:rsidR="00275509" w:rsidRPr="00E42262" w:rsidRDefault="00275509" w:rsidP="00E42262">
            <w:pPr>
              <w:pStyle w:val="TableParagraph"/>
              <w:ind w:right="13"/>
              <w:rPr>
                <w:sz w:val="24"/>
                <w:szCs w:val="24"/>
              </w:rPr>
            </w:pPr>
            <w:r w:rsidRPr="00E42262">
              <w:rPr>
                <w:sz w:val="24"/>
                <w:szCs w:val="24"/>
              </w:rPr>
              <w:t>1</w:t>
            </w:r>
          </w:p>
        </w:tc>
        <w:tc>
          <w:tcPr>
            <w:tcW w:w="3827" w:type="dxa"/>
            <w:vAlign w:val="center"/>
          </w:tcPr>
          <w:p w14:paraId="38DB496E" w14:textId="77777777" w:rsidR="00275509" w:rsidRPr="00E42262" w:rsidRDefault="00275509" w:rsidP="00E42262">
            <w:pPr>
              <w:pStyle w:val="TableParagraph"/>
              <w:ind w:left="100"/>
              <w:jc w:val="left"/>
              <w:rPr>
                <w:sz w:val="24"/>
                <w:szCs w:val="24"/>
              </w:rPr>
            </w:pPr>
            <w:r w:rsidRPr="00E42262">
              <w:rPr>
                <w:sz w:val="24"/>
                <w:szCs w:val="24"/>
              </w:rPr>
              <w:t>Nhà sản xuất</w:t>
            </w:r>
          </w:p>
        </w:tc>
        <w:tc>
          <w:tcPr>
            <w:tcW w:w="1417" w:type="dxa"/>
            <w:vAlign w:val="center"/>
          </w:tcPr>
          <w:p w14:paraId="4F9CD40E" w14:textId="77777777" w:rsidR="00275509" w:rsidRPr="00E42262" w:rsidRDefault="00275509" w:rsidP="00E42262">
            <w:pPr>
              <w:pStyle w:val="TableParagraph"/>
              <w:ind w:left="232" w:right="220"/>
              <w:rPr>
                <w:sz w:val="24"/>
                <w:szCs w:val="24"/>
              </w:rPr>
            </w:pPr>
          </w:p>
        </w:tc>
        <w:tc>
          <w:tcPr>
            <w:tcW w:w="3119" w:type="dxa"/>
            <w:vAlign w:val="center"/>
          </w:tcPr>
          <w:p w14:paraId="4E8007C9" w14:textId="77777777" w:rsidR="00275509" w:rsidRPr="00E42262" w:rsidRDefault="00275509" w:rsidP="00E42262">
            <w:pPr>
              <w:pStyle w:val="TableParagraph"/>
              <w:ind w:left="232" w:right="220"/>
              <w:rPr>
                <w:sz w:val="24"/>
                <w:szCs w:val="24"/>
              </w:rPr>
            </w:pPr>
            <w:r w:rsidRPr="00E42262">
              <w:rPr>
                <w:sz w:val="24"/>
                <w:szCs w:val="24"/>
              </w:rPr>
              <w:t>Nêu cụ thể</w:t>
            </w:r>
          </w:p>
        </w:tc>
      </w:tr>
      <w:tr w:rsidR="00F30B42" w:rsidRPr="00E42262" w14:paraId="21509825" w14:textId="77777777" w:rsidTr="005E2376">
        <w:trPr>
          <w:trHeight w:hRule="exact" w:val="429"/>
        </w:trPr>
        <w:tc>
          <w:tcPr>
            <w:tcW w:w="851" w:type="dxa"/>
            <w:vAlign w:val="center"/>
          </w:tcPr>
          <w:p w14:paraId="3950775B" w14:textId="77777777" w:rsidR="00275509" w:rsidRPr="00E42262" w:rsidRDefault="00275509" w:rsidP="00E42262">
            <w:pPr>
              <w:pStyle w:val="TableParagraph"/>
              <w:ind w:right="13"/>
              <w:rPr>
                <w:sz w:val="24"/>
                <w:szCs w:val="24"/>
              </w:rPr>
            </w:pPr>
            <w:r w:rsidRPr="00E42262">
              <w:rPr>
                <w:sz w:val="24"/>
                <w:szCs w:val="24"/>
              </w:rPr>
              <w:t>2</w:t>
            </w:r>
          </w:p>
        </w:tc>
        <w:tc>
          <w:tcPr>
            <w:tcW w:w="3827" w:type="dxa"/>
            <w:vAlign w:val="center"/>
          </w:tcPr>
          <w:p w14:paraId="5EFFB3DA" w14:textId="77777777" w:rsidR="00275509" w:rsidRPr="00E42262" w:rsidRDefault="00275509" w:rsidP="00E42262">
            <w:pPr>
              <w:pStyle w:val="TableParagraph"/>
              <w:ind w:left="100"/>
              <w:jc w:val="left"/>
              <w:rPr>
                <w:sz w:val="24"/>
                <w:szCs w:val="24"/>
              </w:rPr>
            </w:pPr>
            <w:r w:rsidRPr="00E42262">
              <w:rPr>
                <w:sz w:val="24"/>
                <w:szCs w:val="24"/>
              </w:rPr>
              <w:t>Nước sản xuất</w:t>
            </w:r>
          </w:p>
        </w:tc>
        <w:tc>
          <w:tcPr>
            <w:tcW w:w="1417" w:type="dxa"/>
            <w:vAlign w:val="center"/>
          </w:tcPr>
          <w:p w14:paraId="12A38B37" w14:textId="77777777" w:rsidR="00275509" w:rsidRPr="00E42262" w:rsidRDefault="00275509" w:rsidP="00E42262">
            <w:pPr>
              <w:pStyle w:val="TableParagraph"/>
              <w:ind w:left="232" w:right="220"/>
              <w:rPr>
                <w:sz w:val="24"/>
                <w:szCs w:val="24"/>
              </w:rPr>
            </w:pPr>
          </w:p>
        </w:tc>
        <w:tc>
          <w:tcPr>
            <w:tcW w:w="3119" w:type="dxa"/>
            <w:vAlign w:val="center"/>
          </w:tcPr>
          <w:p w14:paraId="2720685E" w14:textId="77777777" w:rsidR="00275509" w:rsidRPr="00E42262" w:rsidRDefault="00275509" w:rsidP="00E42262">
            <w:pPr>
              <w:pStyle w:val="TableParagraph"/>
              <w:ind w:left="232" w:right="220"/>
              <w:rPr>
                <w:sz w:val="24"/>
                <w:szCs w:val="24"/>
              </w:rPr>
            </w:pPr>
            <w:r w:rsidRPr="00E42262">
              <w:rPr>
                <w:sz w:val="24"/>
                <w:szCs w:val="24"/>
              </w:rPr>
              <w:t>Nêu cụ thể</w:t>
            </w:r>
          </w:p>
        </w:tc>
      </w:tr>
      <w:tr w:rsidR="00F30B42" w:rsidRPr="00E42262" w14:paraId="156502FE" w14:textId="77777777" w:rsidTr="005E2376">
        <w:trPr>
          <w:trHeight w:hRule="exact" w:val="422"/>
        </w:trPr>
        <w:tc>
          <w:tcPr>
            <w:tcW w:w="851" w:type="dxa"/>
            <w:vAlign w:val="center"/>
          </w:tcPr>
          <w:p w14:paraId="2BE98D8C" w14:textId="77777777" w:rsidR="00275509" w:rsidRPr="00E42262" w:rsidRDefault="00275509" w:rsidP="00E42262">
            <w:pPr>
              <w:pStyle w:val="TableParagraph"/>
              <w:ind w:right="13"/>
              <w:rPr>
                <w:sz w:val="24"/>
                <w:szCs w:val="24"/>
              </w:rPr>
            </w:pPr>
            <w:r w:rsidRPr="00E42262">
              <w:rPr>
                <w:sz w:val="24"/>
                <w:szCs w:val="24"/>
              </w:rPr>
              <w:t>3</w:t>
            </w:r>
          </w:p>
        </w:tc>
        <w:tc>
          <w:tcPr>
            <w:tcW w:w="3827" w:type="dxa"/>
            <w:vAlign w:val="center"/>
          </w:tcPr>
          <w:p w14:paraId="39E7FFFD" w14:textId="77777777" w:rsidR="00275509" w:rsidRPr="00E42262" w:rsidRDefault="00275509" w:rsidP="00E42262">
            <w:pPr>
              <w:pStyle w:val="TableParagraph"/>
              <w:ind w:left="100"/>
              <w:jc w:val="left"/>
              <w:rPr>
                <w:sz w:val="24"/>
                <w:szCs w:val="24"/>
              </w:rPr>
            </w:pPr>
            <w:r w:rsidRPr="00E42262">
              <w:rPr>
                <w:sz w:val="24"/>
                <w:szCs w:val="24"/>
              </w:rPr>
              <w:t>Mã hiệu dầu</w:t>
            </w:r>
          </w:p>
        </w:tc>
        <w:tc>
          <w:tcPr>
            <w:tcW w:w="1417" w:type="dxa"/>
            <w:vAlign w:val="center"/>
          </w:tcPr>
          <w:p w14:paraId="1454555E" w14:textId="77777777" w:rsidR="00275509" w:rsidRPr="00E42262" w:rsidRDefault="00275509" w:rsidP="00E42262">
            <w:pPr>
              <w:pStyle w:val="TableParagraph"/>
              <w:ind w:left="232" w:right="220"/>
              <w:rPr>
                <w:sz w:val="24"/>
                <w:szCs w:val="24"/>
              </w:rPr>
            </w:pPr>
          </w:p>
        </w:tc>
        <w:tc>
          <w:tcPr>
            <w:tcW w:w="3119" w:type="dxa"/>
            <w:vAlign w:val="center"/>
          </w:tcPr>
          <w:p w14:paraId="025BC36E" w14:textId="77777777" w:rsidR="00275509" w:rsidRPr="00E42262" w:rsidRDefault="00275509" w:rsidP="00E42262">
            <w:pPr>
              <w:pStyle w:val="TableParagraph"/>
              <w:ind w:left="232" w:right="220"/>
              <w:rPr>
                <w:sz w:val="24"/>
                <w:szCs w:val="24"/>
              </w:rPr>
            </w:pPr>
            <w:r w:rsidRPr="00E42262">
              <w:rPr>
                <w:sz w:val="24"/>
                <w:szCs w:val="24"/>
              </w:rPr>
              <w:t>Nêu cụ thể</w:t>
            </w:r>
          </w:p>
        </w:tc>
      </w:tr>
      <w:tr w:rsidR="00F30B42" w:rsidRPr="00E42262" w14:paraId="46076E68" w14:textId="77777777" w:rsidTr="005E2376">
        <w:trPr>
          <w:trHeight w:hRule="exact" w:val="914"/>
        </w:trPr>
        <w:tc>
          <w:tcPr>
            <w:tcW w:w="851" w:type="dxa"/>
            <w:vAlign w:val="center"/>
          </w:tcPr>
          <w:p w14:paraId="5F308E4F" w14:textId="77777777" w:rsidR="00275509" w:rsidRPr="00E42262" w:rsidRDefault="00275509" w:rsidP="00E42262">
            <w:pPr>
              <w:pStyle w:val="TableParagraph"/>
              <w:ind w:right="13"/>
              <w:rPr>
                <w:sz w:val="24"/>
                <w:szCs w:val="24"/>
              </w:rPr>
            </w:pPr>
            <w:r w:rsidRPr="00E42262">
              <w:rPr>
                <w:sz w:val="24"/>
                <w:szCs w:val="24"/>
              </w:rPr>
              <w:t>4</w:t>
            </w:r>
          </w:p>
        </w:tc>
        <w:tc>
          <w:tcPr>
            <w:tcW w:w="3827" w:type="dxa"/>
            <w:vAlign w:val="center"/>
          </w:tcPr>
          <w:p w14:paraId="64D05AD8" w14:textId="77777777" w:rsidR="00275509" w:rsidRPr="00E42262" w:rsidRDefault="00275509" w:rsidP="00E42262">
            <w:pPr>
              <w:pStyle w:val="TableParagraph"/>
              <w:ind w:left="100"/>
              <w:jc w:val="left"/>
              <w:rPr>
                <w:sz w:val="24"/>
                <w:szCs w:val="24"/>
              </w:rPr>
            </w:pPr>
            <w:r w:rsidRPr="00E42262">
              <w:rPr>
                <w:sz w:val="24"/>
                <w:szCs w:val="24"/>
              </w:rPr>
              <w:t>Tiêu chuẩn áp dụng</w:t>
            </w:r>
          </w:p>
        </w:tc>
        <w:tc>
          <w:tcPr>
            <w:tcW w:w="1417" w:type="dxa"/>
            <w:vAlign w:val="center"/>
          </w:tcPr>
          <w:p w14:paraId="2839EAC2" w14:textId="77777777" w:rsidR="00275509" w:rsidRPr="00E42262" w:rsidRDefault="00275509" w:rsidP="00E42262">
            <w:pPr>
              <w:pStyle w:val="TableParagraph"/>
              <w:ind w:left="232" w:right="220"/>
              <w:rPr>
                <w:sz w:val="24"/>
                <w:szCs w:val="24"/>
              </w:rPr>
            </w:pPr>
          </w:p>
        </w:tc>
        <w:tc>
          <w:tcPr>
            <w:tcW w:w="3119" w:type="dxa"/>
            <w:vAlign w:val="center"/>
          </w:tcPr>
          <w:p w14:paraId="50EFE998" w14:textId="77777777" w:rsidR="00275509" w:rsidRPr="00E42262" w:rsidRDefault="00275509" w:rsidP="00E42262">
            <w:pPr>
              <w:pStyle w:val="TableParagraph"/>
              <w:ind w:left="231" w:right="224"/>
              <w:rPr>
                <w:sz w:val="24"/>
                <w:szCs w:val="24"/>
              </w:rPr>
            </w:pPr>
            <w:r w:rsidRPr="00E42262">
              <w:rPr>
                <w:sz w:val="24"/>
                <w:szCs w:val="24"/>
              </w:rPr>
              <w:t>IEC 60296: 2020,</w:t>
            </w:r>
          </w:p>
          <w:p w14:paraId="1EE1533F" w14:textId="77777777" w:rsidR="00275509" w:rsidRPr="00E42262" w:rsidRDefault="00275509" w:rsidP="00E42262">
            <w:pPr>
              <w:pStyle w:val="TableParagraph"/>
              <w:ind w:left="232" w:right="224"/>
              <w:rPr>
                <w:sz w:val="24"/>
                <w:szCs w:val="24"/>
              </w:rPr>
            </w:pPr>
            <w:r w:rsidRPr="00E42262">
              <w:rPr>
                <w:sz w:val="24"/>
                <w:szCs w:val="24"/>
              </w:rPr>
              <w:t>ASTM D3487: 2016</w:t>
            </w:r>
          </w:p>
          <w:p w14:paraId="4543685C" w14:textId="77777777" w:rsidR="00275509" w:rsidRPr="00E42262" w:rsidRDefault="00275509" w:rsidP="00E42262">
            <w:pPr>
              <w:pStyle w:val="TableParagraph"/>
              <w:ind w:left="232" w:right="222"/>
              <w:rPr>
                <w:sz w:val="24"/>
                <w:szCs w:val="24"/>
              </w:rPr>
            </w:pPr>
            <w:r w:rsidRPr="00E42262">
              <w:rPr>
                <w:sz w:val="24"/>
                <w:szCs w:val="24"/>
              </w:rPr>
              <w:t>hoặc tương đương</w:t>
            </w:r>
          </w:p>
        </w:tc>
      </w:tr>
      <w:tr w:rsidR="00F30B42" w:rsidRPr="00E42262" w14:paraId="7050701A" w14:textId="77777777" w:rsidTr="005E2376">
        <w:trPr>
          <w:trHeight w:hRule="exact" w:val="497"/>
        </w:trPr>
        <w:tc>
          <w:tcPr>
            <w:tcW w:w="851" w:type="dxa"/>
            <w:vAlign w:val="center"/>
          </w:tcPr>
          <w:p w14:paraId="26237595" w14:textId="77777777" w:rsidR="00275509" w:rsidRPr="00E42262" w:rsidRDefault="00275509" w:rsidP="00E42262">
            <w:pPr>
              <w:pStyle w:val="TableParagraph"/>
              <w:ind w:right="13"/>
              <w:rPr>
                <w:sz w:val="24"/>
                <w:szCs w:val="24"/>
              </w:rPr>
            </w:pPr>
            <w:r w:rsidRPr="00E42262">
              <w:rPr>
                <w:sz w:val="24"/>
                <w:szCs w:val="24"/>
              </w:rPr>
              <w:t>5</w:t>
            </w:r>
          </w:p>
        </w:tc>
        <w:tc>
          <w:tcPr>
            <w:tcW w:w="3827" w:type="dxa"/>
            <w:vAlign w:val="center"/>
          </w:tcPr>
          <w:p w14:paraId="39629AE3" w14:textId="77777777" w:rsidR="00275509" w:rsidRPr="00E42262" w:rsidRDefault="00275509" w:rsidP="00E42262">
            <w:pPr>
              <w:pStyle w:val="TableParagraph"/>
              <w:ind w:left="100"/>
              <w:jc w:val="left"/>
              <w:rPr>
                <w:sz w:val="24"/>
                <w:szCs w:val="24"/>
              </w:rPr>
            </w:pPr>
            <w:r w:rsidRPr="00E42262">
              <w:rPr>
                <w:sz w:val="24"/>
                <w:szCs w:val="24"/>
              </w:rPr>
              <w:t>Độ nhớt, ở 40</w:t>
            </w:r>
            <w:r w:rsidRPr="00E42262">
              <w:rPr>
                <w:position w:val="10"/>
                <w:sz w:val="24"/>
                <w:szCs w:val="24"/>
              </w:rPr>
              <w:t>o</w:t>
            </w:r>
            <w:r w:rsidRPr="00E42262">
              <w:rPr>
                <w:sz w:val="24"/>
                <w:szCs w:val="24"/>
              </w:rPr>
              <w:t>C</w:t>
            </w:r>
          </w:p>
        </w:tc>
        <w:tc>
          <w:tcPr>
            <w:tcW w:w="1417" w:type="dxa"/>
            <w:vAlign w:val="center"/>
          </w:tcPr>
          <w:p w14:paraId="16DCD46E" w14:textId="77777777" w:rsidR="00275509" w:rsidRPr="00E42262" w:rsidRDefault="00275509" w:rsidP="00E42262">
            <w:pPr>
              <w:pStyle w:val="TableParagraph"/>
              <w:ind w:left="232" w:right="220"/>
              <w:rPr>
                <w:sz w:val="24"/>
                <w:szCs w:val="24"/>
              </w:rPr>
            </w:pPr>
            <w:r w:rsidRPr="00E42262">
              <w:rPr>
                <w:sz w:val="24"/>
                <w:szCs w:val="24"/>
              </w:rPr>
              <w:t>mm</w:t>
            </w:r>
            <w:r w:rsidRPr="00E42262">
              <w:rPr>
                <w:sz w:val="24"/>
                <w:szCs w:val="24"/>
                <w:vertAlign w:val="superscript"/>
              </w:rPr>
              <w:t>2</w:t>
            </w:r>
            <w:r w:rsidRPr="00E42262">
              <w:rPr>
                <w:sz w:val="24"/>
                <w:szCs w:val="24"/>
              </w:rPr>
              <w:t>/s</w:t>
            </w:r>
          </w:p>
        </w:tc>
        <w:tc>
          <w:tcPr>
            <w:tcW w:w="3119" w:type="dxa"/>
            <w:vAlign w:val="center"/>
          </w:tcPr>
          <w:p w14:paraId="30CE2AE5" w14:textId="77777777" w:rsidR="00275509" w:rsidRPr="00E42262" w:rsidRDefault="00275509" w:rsidP="00E42262">
            <w:pPr>
              <w:pStyle w:val="TableParagraph"/>
              <w:ind w:left="232" w:right="224"/>
              <w:rPr>
                <w:sz w:val="24"/>
                <w:szCs w:val="24"/>
              </w:rPr>
            </w:pPr>
            <w:r w:rsidRPr="00E42262">
              <w:rPr>
                <w:sz w:val="24"/>
                <w:szCs w:val="24"/>
              </w:rPr>
              <w:t>≤ 10</w:t>
            </w:r>
          </w:p>
        </w:tc>
      </w:tr>
      <w:tr w:rsidR="00F30B42" w:rsidRPr="00E42262" w14:paraId="26FFCCC8" w14:textId="77777777" w:rsidTr="005E2376">
        <w:trPr>
          <w:trHeight w:hRule="exact" w:val="575"/>
        </w:trPr>
        <w:tc>
          <w:tcPr>
            <w:tcW w:w="851" w:type="dxa"/>
            <w:vAlign w:val="center"/>
          </w:tcPr>
          <w:p w14:paraId="58E97846" w14:textId="77777777" w:rsidR="00275509" w:rsidRPr="00E42262" w:rsidRDefault="00275509" w:rsidP="00E42262">
            <w:pPr>
              <w:pStyle w:val="TableParagraph"/>
              <w:ind w:right="13"/>
              <w:rPr>
                <w:sz w:val="24"/>
                <w:szCs w:val="24"/>
              </w:rPr>
            </w:pPr>
            <w:r w:rsidRPr="00E42262">
              <w:rPr>
                <w:sz w:val="24"/>
                <w:szCs w:val="24"/>
              </w:rPr>
              <w:t>6</w:t>
            </w:r>
          </w:p>
        </w:tc>
        <w:tc>
          <w:tcPr>
            <w:tcW w:w="3827" w:type="dxa"/>
            <w:vAlign w:val="center"/>
          </w:tcPr>
          <w:p w14:paraId="0FB805C0" w14:textId="77777777" w:rsidR="00275509" w:rsidRPr="00E42262" w:rsidRDefault="00275509" w:rsidP="00E42262">
            <w:pPr>
              <w:pStyle w:val="TableParagraph"/>
              <w:ind w:left="100"/>
              <w:jc w:val="left"/>
              <w:rPr>
                <w:sz w:val="24"/>
                <w:szCs w:val="24"/>
              </w:rPr>
            </w:pPr>
            <w:r w:rsidRPr="00E42262">
              <w:rPr>
                <w:sz w:val="24"/>
                <w:szCs w:val="24"/>
              </w:rPr>
              <w:t>Quan sát bên ngoài</w:t>
            </w:r>
          </w:p>
        </w:tc>
        <w:tc>
          <w:tcPr>
            <w:tcW w:w="1417" w:type="dxa"/>
            <w:vAlign w:val="center"/>
          </w:tcPr>
          <w:p w14:paraId="21C154F1" w14:textId="77777777" w:rsidR="00275509" w:rsidRPr="00E42262" w:rsidRDefault="00275509" w:rsidP="00E42262">
            <w:pPr>
              <w:pStyle w:val="TableParagraph"/>
              <w:ind w:left="232" w:right="220"/>
              <w:rPr>
                <w:sz w:val="24"/>
                <w:szCs w:val="24"/>
              </w:rPr>
            </w:pPr>
          </w:p>
        </w:tc>
        <w:tc>
          <w:tcPr>
            <w:tcW w:w="3119" w:type="dxa"/>
            <w:vAlign w:val="center"/>
          </w:tcPr>
          <w:p w14:paraId="10E47240" w14:textId="77777777" w:rsidR="00275509" w:rsidRPr="00E42262" w:rsidRDefault="00275509" w:rsidP="00E42262">
            <w:pPr>
              <w:pStyle w:val="TableParagraph"/>
              <w:ind w:left="487" w:right="129" w:hanging="332"/>
              <w:jc w:val="left"/>
              <w:rPr>
                <w:sz w:val="24"/>
                <w:szCs w:val="24"/>
              </w:rPr>
            </w:pPr>
            <w:r w:rsidRPr="00E42262">
              <w:rPr>
                <w:sz w:val="24"/>
                <w:szCs w:val="24"/>
              </w:rPr>
              <w:t>Trong, sáng, không có nước và tạp chất</w:t>
            </w:r>
          </w:p>
        </w:tc>
      </w:tr>
      <w:tr w:rsidR="00F30B42" w:rsidRPr="00E42262" w14:paraId="1977A20A" w14:textId="77777777" w:rsidTr="005E2376">
        <w:trPr>
          <w:trHeight w:hRule="exact" w:val="427"/>
        </w:trPr>
        <w:tc>
          <w:tcPr>
            <w:tcW w:w="851" w:type="dxa"/>
            <w:vAlign w:val="center"/>
          </w:tcPr>
          <w:p w14:paraId="3E5FCBBB" w14:textId="77777777" w:rsidR="00275509" w:rsidRPr="00E42262" w:rsidRDefault="00275509" w:rsidP="00E42262">
            <w:pPr>
              <w:pStyle w:val="TableParagraph"/>
              <w:ind w:right="13"/>
              <w:rPr>
                <w:sz w:val="24"/>
                <w:szCs w:val="24"/>
              </w:rPr>
            </w:pPr>
            <w:r w:rsidRPr="00E42262">
              <w:rPr>
                <w:sz w:val="24"/>
                <w:szCs w:val="24"/>
              </w:rPr>
              <w:t>7</w:t>
            </w:r>
          </w:p>
        </w:tc>
        <w:tc>
          <w:tcPr>
            <w:tcW w:w="3827" w:type="dxa"/>
            <w:vAlign w:val="center"/>
          </w:tcPr>
          <w:p w14:paraId="7C178BD0" w14:textId="77777777" w:rsidR="00275509" w:rsidRPr="00E42262" w:rsidRDefault="00275509" w:rsidP="00E42262">
            <w:pPr>
              <w:pStyle w:val="TableParagraph"/>
              <w:ind w:left="100"/>
              <w:jc w:val="left"/>
              <w:rPr>
                <w:sz w:val="24"/>
                <w:szCs w:val="24"/>
              </w:rPr>
            </w:pPr>
            <w:r w:rsidRPr="00E42262">
              <w:rPr>
                <w:sz w:val="24"/>
                <w:szCs w:val="24"/>
              </w:rPr>
              <w:t>Chỉ số màu</w:t>
            </w:r>
          </w:p>
        </w:tc>
        <w:tc>
          <w:tcPr>
            <w:tcW w:w="1417" w:type="dxa"/>
            <w:vAlign w:val="center"/>
          </w:tcPr>
          <w:p w14:paraId="2E5BA453" w14:textId="77777777" w:rsidR="00275509" w:rsidRPr="00E42262" w:rsidRDefault="00275509" w:rsidP="00E42262">
            <w:pPr>
              <w:pStyle w:val="TableParagraph"/>
              <w:ind w:left="232" w:right="220"/>
              <w:rPr>
                <w:sz w:val="24"/>
                <w:szCs w:val="24"/>
              </w:rPr>
            </w:pPr>
          </w:p>
        </w:tc>
        <w:tc>
          <w:tcPr>
            <w:tcW w:w="3119" w:type="dxa"/>
            <w:vAlign w:val="center"/>
          </w:tcPr>
          <w:p w14:paraId="0CBBBE13" w14:textId="77777777" w:rsidR="00275509" w:rsidRPr="00E42262" w:rsidRDefault="00275509" w:rsidP="00E42262">
            <w:pPr>
              <w:pStyle w:val="TableParagraph"/>
              <w:ind w:left="232" w:right="221"/>
              <w:rPr>
                <w:sz w:val="24"/>
                <w:szCs w:val="24"/>
              </w:rPr>
            </w:pPr>
            <w:r w:rsidRPr="00E42262">
              <w:rPr>
                <w:sz w:val="24"/>
                <w:szCs w:val="24"/>
              </w:rPr>
              <w:t>&lt; 0,5</w:t>
            </w:r>
          </w:p>
        </w:tc>
      </w:tr>
      <w:tr w:rsidR="00F30B42" w:rsidRPr="00E42262" w14:paraId="7AF85440" w14:textId="77777777" w:rsidTr="005E2376">
        <w:trPr>
          <w:trHeight w:hRule="exact" w:val="561"/>
        </w:trPr>
        <w:tc>
          <w:tcPr>
            <w:tcW w:w="851" w:type="dxa"/>
            <w:vAlign w:val="center"/>
          </w:tcPr>
          <w:p w14:paraId="1D9029E2" w14:textId="77777777" w:rsidR="00275509" w:rsidRPr="00E42262" w:rsidRDefault="00275509" w:rsidP="00E42262">
            <w:pPr>
              <w:pStyle w:val="TableParagraph"/>
              <w:ind w:right="13"/>
              <w:rPr>
                <w:sz w:val="24"/>
                <w:szCs w:val="24"/>
              </w:rPr>
            </w:pPr>
            <w:r w:rsidRPr="00E42262">
              <w:rPr>
                <w:sz w:val="24"/>
                <w:szCs w:val="24"/>
              </w:rPr>
              <w:t>8</w:t>
            </w:r>
          </w:p>
        </w:tc>
        <w:tc>
          <w:tcPr>
            <w:tcW w:w="3827" w:type="dxa"/>
            <w:vAlign w:val="center"/>
          </w:tcPr>
          <w:p w14:paraId="3EA38B2F" w14:textId="77777777" w:rsidR="00275509" w:rsidRPr="00E42262" w:rsidRDefault="00275509" w:rsidP="00E42262">
            <w:pPr>
              <w:pStyle w:val="TableParagraph"/>
              <w:ind w:left="100"/>
              <w:jc w:val="left"/>
              <w:rPr>
                <w:sz w:val="24"/>
                <w:szCs w:val="24"/>
              </w:rPr>
            </w:pPr>
            <w:r w:rsidRPr="00E42262">
              <w:rPr>
                <w:sz w:val="24"/>
                <w:szCs w:val="24"/>
              </w:rPr>
              <w:t>Loại dầu</w:t>
            </w:r>
          </w:p>
        </w:tc>
        <w:tc>
          <w:tcPr>
            <w:tcW w:w="1417" w:type="dxa"/>
            <w:vAlign w:val="center"/>
          </w:tcPr>
          <w:p w14:paraId="231F59E0" w14:textId="77777777" w:rsidR="00275509" w:rsidRPr="00E42262" w:rsidRDefault="00275509" w:rsidP="00E42262">
            <w:pPr>
              <w:pStyle w:val="TableParagraph"/>
              <w:ind w:left="232" w:right="220"/>
              <w:rPr>
                <w:sz w:val="24"/>
                <w:szCs w:val="24"/>
              </w:rPr>
            </w:pPr>
          </w:p>
        </w:tc>
        <w:tc>
          <w:tcPr>
            <w:tcW w:w="3119" w:type="dxa"/>
            <w:vAlign w:val="center"/>
          </w:tcPr>
          <w:p w14:paraId="04C7AB03" w14:textId="77777777" w:rsidR="00275509" w:rsidRPr="00E42262" w:rsidRDefault="00275509" w:rsidP="00E42262">
            <w:pPr>
              <w:pStyle w:val="TableParagraph"/>
              <w:ind w:left="446" w:right="211" w:hanging="209"/>
              <w:jc w:val="left"/>
              <w:rPr>
                <w:sz w:val="24"/>
                <w:szCs w:val="24"/>
              </w:rPr>
            </w:pPr>
            <w:r w:rsidRPr="00E42262">
              <w:rPr>
                <w:sz w:val="24"/>
                <w:szCs w:val="24"/>
              </w:rPr>
              <w:t>Loại A (mã “I”) theo IEC 60296: 2020</w:t>
            </w:r>
          </w:p>
        </w:tc>
      </w:tr>
      <w:tr w:rsidR="00F30B42" w:rsidRPr="00E42262" w14:paraId="16BCB250" w14:textId="77777777" w:rsidTr="005E2376">
        <w:trPr>
          <w:trHeight w:hRule="exact" w:val="569"/>
        </w:trPr>
        <w:tc>
          <w:tcPr>
            <w:tcW w:w="851" w:type="dxa"/>
            <w:vAlign w:val="center"/>
          </w:tcPr>
          <w:p w14:paraId="23C50400" w14:textId="77777777" w:rsidR="00275509" w:rsidRPr="00E42262" w:rsidRDefault="00275509" w:rsidP="00E42262">
            <w:pPr>
              <w:pStyle w:val="TableParagraph"/>
              <w:ind w:right="13"/>
              <w:rPr>
                <w:sz w:val="24"/>
                <w:szCs w:val="24"/>
              </w:rPr>
            </w:pPr>
            <w:r w:rsidRPr="00E42262">
              <w:rPr>
                <w:sz w:val="24"/>
                <w:szCs w:val="24"/>
              </w:rPr>
              <w:t>9</w:t>
            </w:r>
          </w:p>
        </w:tc>
        <w:tc>
          <w:tcPr>
            <w:tcW w:w="3827" w:type="dxa"/>
            <w:vAlign w:val="center"/>
          </w:tcPr>
          <w:p w14:paraId="58374B71" w14:textId="77777777" w:rsidR="00275509" w:rsidRPr="00E42262" w:rsidRDefault="00275509" w:rsidP="00E42262">
            <w:pPr>
              <w:pStyle w:val="TableParagraph"/>
              <w:ind w:left="100" w:right="816"/>
              <w:jc w:val="left"/>
              <w:rPr>
                <w:sz w:val="24"/>
                <w:szCs w:val="24"/>
              </w:rPr>
            </w:pPr>
            <w:r w:rsidRPr="00E42262">
              <w:rPr>
                <w:sz w:val="24"/>
                <w:szCs w:val="24"/>
              </w:rPr>
              <w:t>Điểm chớp cháy nhỏ nhất (cốc kín)</w:t>
            </w:r>
          </w:p>
        </w:tc>
        <w:tc>
          <w:tcPr>
            <w:tcW w:w="1417" w:type="dxa"/>
            <w:vAlign w:val="center"/>
          </w:tcPr>
          <w:p w14:paraId="5C5606EA" w14:textId="77777777" w:rsidR="00275509" w:rsidRPr="00E42262" w:rsidRDefault="00275509" w:rsidP="00E42262">
            <w:pPr>
              <w:pStyle w:val="TableParagraph"/>
              <w:ind w:left="232" w:right="220"/>
              <w:rPr>
                <w:sz w:val="24"/>
                <w:szCs w:val="24"/>
              </w:rPr>
            </w:pPr>
            <w:r w:rsidRPr="00E42262">
              <w:rPr>
                <w:sz w:val="24"/>
                <w:szCs w:val="24"/>
                <w:vertAlign w:val="superscript"/>
              </w:rPr>
              <w:t>o</w:t>
            </w:r>
            <w:r w:rsidRPr="00E42262">
              <w:rPr>
                <w:sz w:val="24"/>
                <w:szCs w:val="24"/>
              </w:rPr>
              <w:t>C</w:t>
            </w:r>
          </w:p>
        </w:tc>
        <w:tc>
          <w:tcPr>
            <w:tcW w:w="3119" w:type="dxa"/>
            <w:vAlign w:val="center"/>
          </w:tcPr>
          <w:p w14:paraId="6B54292E" w14:textId="77777777" w:rsidR="00275509" w:rsidRPr="00E42262" w:rsidRDefault="00275509" w:rsidP="00E42262">
            <w:pPr>
              <w:pStyle w:val="TableParagraph"/>
              <w:ind w:left="232" w:right="221"/>
              <w:rPr>
                <w:sz w:val="24"/>
                <w:szCs w:val="24"/>
              </w:rPr>
            </w:pPr>
            <w:r w:rsidRPr="00E42262">
              <w:rPr>
                <w:sz w:val="24"/>
                <w:szCs w:val="24"/>
              </w:rPr>
              <w:t>135</w:t>
            </w:r>
          </w:p>
        </w:tc>
      </w:tr>
      <w:tr w:rsidR="00F30B42" w:rsidRPr="00E42262" w14:paraId="1FA2671C" w14:textId="77777777" w:rsidTr="005E2376">
        <w:trPr>
          <w:trHeight w:hRule="exact" w:val="436"/>
        </w:trPr>
        <w:tc>
          <w:tcPr>
            <w:tcW w:w="851" w:type="dxa"/>
            <w:vAlign w:val="center"/>
          </w:tcPr>
          <w:p w14:paraId="6011706A" w14:textId="77777777" w:rsidR="00275509" w:rsidRPr="00E42262" w:rsidRDefault="00275509" w:rsidP="00E42262">
            <w:pPr>
              <w:pStyle w:val="TableParagraph"/>
              <w:ind w:left="185" w:right="194"/>
              <w:rPr>
                <w:sz w:val="24"/>
                <w:szCs w:val="24"/>
              </w:rPr>
            </w:pPr>
            <w:r w:rsidRPr="00E42262">
              <w:rPr>
                <w:sz w:val="24"/>
                <w:szCs w:val="24"/>
              </w:rPr>
              <w:t>10</w:t>
            </w:r>
          </w:p>
        </w:tc>
        <w:tc>
          <w:tcPr>
            <w:tcW w:w="3827" w:type="dxa"/>
            <w:vAlign w:val="center"/>
          </w:tcPr>
          <w:p w14:paraId="18128C0B" w14:textId="77777777" w:rsidR="00275509" w:rsidRPr="00E42262" w:rsidRDefault="00275509" w:rsidP="00E42262">
            <w:pPr>
              <w:pStyle w:val="TableParagraph"/>
              <w:ind w:left="100"/>
              <w:jc w:val="left"/>
              <w:rPr>
                <w:sz w:val="24"/>
                <w:szCs w:val="24"/>
              </w:rPr>
            </w:pPr>
            <w:r w:rsidRPr="00E42262">
              <w:rPr>
                <w:sz w:val="24"/>
                <w:szCs w:val="24"/>
              </w:rPr>
              <w:t>Hàm lượng nước</w:t>
            </w:r>
          </w:p>
        </w:tc>
        <w:tc>
          <w:tcPr>
            <w:tcW w:w="1417" w:type="dxa"/>
            <w:vAlign w:val="center"/>
          </w:tcPr>
          <w:p w14:paraId="1A934D4D" w14:textId="77777777" w:rsidR="00275509" w:rsidRPr="00E42262" w:rsidRDefault="00275509" w:rsidP="00E42262">
            <w:pPr>
              <w:pStyle w:val="TableParagraph"/>
              <w:ind w:left="232" w:right="220"/>
              <w:rPr>
                <w:sz w:val="24"/>
                <w:szCs w:val="24"/>
              </w:rPr>
            </w:pPr>
            <w:r w:rsidRPr="00E42262">
              <w:rPr>
                <w:sz w:val="24"/>
                <w:szCs w:val="24"/>
              </w:rPr>
              <w:t>ppm</w:t>
            </w:r>
          </w:p>
        </w:tc>
        <w:tc>
          <w:tcPr>
            <w:tcW w:w="3119" w:type="dxa"/>
            <w:vAlign w:val="center"/>
          </w:tcPr>
          <w:p w14:paraId="20094B81" w14:textId="77777777" w:rsidR="00275509" w:rsidRPr="00E42262" w:rsidRDefault="00275509" w:rsidP="00E42262">
            <w:pPr>
              <w:pStyle w:val="TableParagraph"/>
              <w:ind w:left="232" w:right="224"/>
              <w:rPr>
                <w:sz w:val="24"/>
                <w:szCs w:val="24"/>
              </w:rPr>
            </w:pPr>
            <w:r w:rsidRPr="00E42262">
              <w:rPr>
                <w:sz w:val="24"/>
                <w:szCs w:val="24"/>
              </w:rPr>
              <w:t>≤ 30</w:t>
            </w:r>
          </w:p>
        </w:tc>
      </w:tr>
      <w:tr w:rsidR="00F30B42" w:rsidRPr="00E42262" w14:paraId="66E21BBB" w14:textId="77777777" w:rsidTr="005E2376">
        <w:trPr>
          <w:trHeight w:hRule="exact" w:val="967"/>
        </w:trPr>
        <w:tc>
          <w:tcPr>
            <w:tcW w:w="851" w:type="dxa"/>
            <w:vAlign w:val="center"/>
          </w:tcPr>
          <w:p w14:paraId="345A6F72" w14:textId="77777777" w:rsidR="00275509" w:rsidRPr="00E42262" w:rsidRDefault="00275509" w:rsidP="00E42262">
            <w:pPr>
              <w:pStyle w:val="TableParagraph"/>
              <w:ind w:left="251"/>
              <w:jc w:val="left"/>
              <w:rPr>
                <w:sz w:val="24"/>
                <w:szCs w:val="24"/>
              </w:rPr>
            </w:pPr>
            <w:r w:rsidRPr="00E42262">
              <w:rPr>
                <w:sz w:val="24"/>
                <w:szCs w:val="24"/>
              </w:rPr>
              <w:t>11</w:t>
            </w:r>
          </w:p>
        </w:tc>
        <w:tc>
          <w:tcPr>
            <w:tcW w:w="3827" w:type="dxa"/>
            <w:vAlign w:val="center"/>
          </w:tcPr>
          <w:p w14:paraId="0C722CD4" w14:textId="77777777" w:rsidR="00275509" w:rsidRPr="00E42262" w:rsidRDefault="00275509" w:rsidP="00E42262">
            <w:pPr>
              <w:pStyle w:val="TableParagraph"/>
              <w:ind w:left="100"/>
              <w:jc w:val="left"/>
              <w:rPr>
                <w:sz w:val="24"/>
                <w:szCs w:val="24"/>
              </w:rPr>
            </w:pPr>
            <w:r w:rsidRPr="00E42262">
              <w:rPr>
                <w:sz w:val="24"/>
                <w:szCs w:val="24"/>
              </w:rPr>
              <w:t>Điện áp đánh thủng</w:t>
            </w:r>
          </w:p>
          <w:p w14:paraId="132E6E46" w14:textId="77777777" w:rsidR="00275509" w:rsidRPr="00E42262" w:rsidRDefault="00275509" w:rsidP="00E42262">
            <w:pPr>
              <w:pStyle w:val="TableParagraph"/>
              <w:ind w:left="100"/>
              <w:jc w:val="left"/>
              <w:rPr>
                <w:sz w:val="24"/>
                <w:szCs w:val="24"/>
              </w:rPr>
            </w:pPr>
            <w:r w:rsidRPr="00E42262">
              <w:rPr>
                <w:sz w:val="24"/>
                <w:szCs w:val="24"/>
              </w:rPr>
              <w:t>+ Trước khi lọc sấy:</w:t>
            </w:r>
          </w:p>
          <w:p w14:paraId="7749422D" w14:textId="77777777" w:rsidR="00275509" w:rsidRPr="00E42262" w:rsidRDefault="00275509" w:rsidP="00E42262">
            <w:pPr>
              <w:pStyle w:val="TableParagraph"/>
              <w:ind w:left="100"/>
              <w:jc w:val="left"/>
              <w:rPr>
                <w:sz w:val="24"/>
                <w:szCs w:val="24"/>
              </w:rPr>
            </w:pPr>
            <w:r w:rsidRPr="00E42262">
              <w:rPr>
                <w:sz w:val="24"/>
                <w:szCs w:val="24"/>
              </w:rPr>
              <w:t>+ Sau khi lọc sấy:</w:t>
            </w:r>
          </w:p>
        </w:tc>
        <w:tc>
          <w:tcPr>
            <w:tcW w:w="1417" w:type="dxa"/>
            <w:vAlign w:val="center"/>
          </w:tcPr>
          <w:p w14:paraId="507CB4E1" w14:textId="77777777" w:rsidR="00275509" w:rsidRPr="00E42262" w:rsidRDefault="00275509" w:rsidP="00E42262">
            <w:pPr>
              <w:pStyle w:val="TableParagraph"/>
              <w:ind w:left="232" w:right="220"/>
              <w:rPr>
                <w:sz w:val="24"/>
                <w:szCs w:val="24"/>
              </w:rPr>
            </w:pPr>
          </w:p>
          <w:p w14:paraId="5B33F161" w14:textId="77777777" w:rsidR="00275509" w:rsidRPr="00E42262" w:rsidRDefault="00275509" w:rsidP="00E42262">
            <w:pPr>
              <w:pStyle w:val="TableParagraph"/>
              <w:ind w:left="232" w:right="220"/>
              <w:rPr>
                <w:sz w:val="24"/>
                <w:szCs w:val="24"/>
              </w:rPr>
            </w:pPr>
            <w:r w:rsidRPr="00E42262">
              <w:rPr>
                <w:sz w:val="24"/>
                <w:szCs w:val="24"/>
              </w:rPr>
              <w:t>kV kV</w:t>
            </w:r>
          </w:p>
        </w:tc>
        <w:tc>
          <w:tcPr>
            <w:tcW w:w="3119" w:type="dxa"/>
            <w:vAlign w:val="center"/>
          </w:tcPr>
          <w:p w14:paraId="72C007AD" w14:textId="77777777" w:rsidR="00275509" w:rsidRPr="00E42262" w:rsidRDefault="00275509" w:rsidP="00E42262">
            <w:pPr>
              <w:pStyle w:val="TableParagraph"/>
              <w:jc w:val="left"/>
              <w:rPr>
                <w:sz w:val="24"/>
                <w:szCs w:val="24"/>
              </w:rPr>
            </w:pPr>
          </w:p>
          <w:p w14:paraId="4BF37833" w14:textId="77777777" w:rsidR="00275509" w:rsidRPr="00E42262" w:rsidRDefault="00275509" w:rsidP="00E42262">
            <w:pPr>
              <w:pStyle w:val="TableParagraph"/>
              <w:ind w:left="232" w:right="224"/>
              <w:rPr>
                <w:sz w:val="24"/>
                <w:szCs w:val="24"/>
              </w:rPr>
            </w:pPr>
            <w:r w:rsidRPr="00E42262">
              <w:rPr>
                <w:sz w:val="24"/>
                <w:szCs w:val="24"/>
              </w:rPr>
              <w:t>≥ 30</w:t>
            </w:r>
          </w:p>
          <w:p w14:paraId="56571C36" w14:textId="77777777" w:rsidR="00275509" w:rsidRPr="00E42262" w:rsidRDefault="00275509" w:rsidP="00E42262">
            <w:pPr>
              <w:pStyle w:val="TableParagraph"/>
              <w:ind w:left="232" w:right="224"/>
              <w:rPr>
                <w:sz w:val="24"/>
                <w:szCs w:val="24"/>
              </w:rPr>
            </w:pPr>
            <w:r w:rsidRPr="00E42262">
              <w:rPr>
                <w:sz w:val="24"/>
                <w:szCs w:val="24"/>
              </w:rPr>
              <w:t>≥ 70</w:t>
            </w:r>
          </w:p>
        </w:tc>
      </w:tr>
      <w:tr w:rsidR="00F30B42" w:rsidRPr="00E42262" w14:paraId="63A92379" w14:textId="77777777" w:rsidTr="005E2376">
        <w:trPr>
          <w:trHeight w:hRule="exact" w:val="571"/>
        </w:trPr>
        <w:tc>
          <w:tcPr>
            <w:tcW w:w="851" w:type="dxa"/>
            <w:vAlign w:val="center"/>
          </w:tcPr>
          <w:p w14:paraId="0B4EC627" w14:textId="77777777" w:rsidR="00275509" w:rsidRPr="00E42262" w:rsidRDefault="00275509" w:rsidP="00E42262">
            <w:pPr>
              <w:pStyle w:val="TableParagraph"/>
              <w:ind w:left="251"/>
              <w:jc w:val="left"/>
              <w:rPr>
                <w:sz w:val="24"/>
                <w:szCs w:val="24"/>
              </w:rPr>
            </w:pPr>
            <w:r w:rsidRPr="00E42262">
              <w:rPr>
                <w:sz w:val="24"/>
                <w:szCs w:val="24"/>
              </w:rPr>
              <w:t>12</w:t>
            </w:r>
          </w:p>
        </w:tc>
        <w:tc>
          <w:tcPr>
            <w:tcW w:w="3827" w:type="dxa"/>
            <w:vAlign w:val="center"/>
          </w:tcPr>
          <w:p w14:paraId="68148B40" w14:textId="77777777" w:rsidR="00275509" w:rsidRPr="00E42262" w:rsidRDefault="00275509" w:rsidP="00E42262">
            <w:pPr>
              <w:pStyle w:val="TableParagraph"/>
              <w:ind w:left="100"/>
              <w:jc w:val="left"/>
              <w:rPr>
                <w:sz w:val="24"/>
                <w:szCs w:val="24"/>
              </w:rPr>
            </w:pPr>
            <w:r w:rsidRPr="00E42262">
              <w:rPr>
                <w:sz w:val="24"/>
                <w:szCs w:val="24"/>
              </w:rPr>
              <w:t>Trị số trung hòa (độ acid)</w:t>
            </w:r>
          </w:p>
        </w:tc>
        <w:tc>
          <w:tcPr>
            <w:tcW w:w="1417" w:type="dxa"/>
            <w:vAlign w:val="center"/>
          </w:tcPr>
          <w:p w14:paraId="772F0238" w14:textId="77777777" w:rsidR="00275509" w:rsidRPr="00E42262" w:rsidRDefault="00275509" w:rsidP="00E42262">
            <w:pPr>
              <w:pStyle w:val="TableParagraph"/>
              <w:ind w:left="232" w:right="220"/>
              <w:rPr>
                <w:sz w:val="24"/>
                <w:szCs w:val="24"/>
              </w:rPr>
            </w:pPr>
            <w:r w:rsidRPr="00E42262">
              <w:rPr>
                <w:sz w:val="24"/>
                <w:szCs w:val="24"/>
              </w:rPr>
              <w:t>mgKOH/g</w:t>
            </w:r>
          </w:p>
        </w:tc>
        <w:tc>
          <w:tcPr>
            <w:tcW w:w="3119" w:type="dxa"/>
            <w:vAlign w:val="center"/>
          </w:tcPr>
          <w:p w14:paraId="617514BB" w14:textId="77777777" w:rsidR="00275509" w:rsidRPr="00E42262" w:rsidRDefault="00275509" w:rsidP="00E42262">
            <w:pPr>
              <w:pStyle w:val="TableParagraph"/>
              <w:ind w:left="232" w:right="221"/>
              <w:rPr>
                <w:sz w:val="24"/>
                <w:szCs w:val="24"/>
              </w:rPr>
            </w:pPr>
            <w:r w:rsidRPr="00E42262">
              <w:rPr>
                <w:sz w:val="24"/>
                <w:szCs w:val="24"/>
              </w:rPr>
              <w:t>≤ 0,01</w:t>
            </w:r>
          </w:p>
        </w:tc>
      </w:tr>
      <w:tr w:rsidR="00F30B42" w:rsidRPr="00E42262" w14:paraId="4C326FAF" w14:textId="77777777" w:rsidTr="005E2376">
        <w:trPr>
          <w:trHeight w:hRule="exact" w:val="435"/>
        </w:trPr>
        <w:tc>
          <w:tcPr>
            <w:tcW w:w="851" w:type="dxa"/>
            <w:vAlign w:val="center"/>
          </w:tcPr>
          <w:p w14:paraId="6AC2B51E" w14:textId="77777777" w:rsidR="00275509" w:rsidRPr="00E42262" w:rsidRDefault="00275509" w:rsidP="00E42262">
            <w:pPr>
              <w:pStyle w:val="TableParagraph"/>
              <w:ind w:left="251"/>
              <w:jc w:val="left"/>
              <w:rPr>
                <w:sz w:val="24"/>
                <w:szCs w:val="24"/>
              </w:rPr>
            </w:pPr>
            <w:r w:rsidRPr="00E42262">
              <w:rPr>
                <w:sz w:val="24"/>
                <w:szCs w:val="24"/>
              </w:rPr>
              <w:t>13</w:t>
            </w:r>
          </w:p>
        </w:tc>
        <w:tc>
          <w:tcPr>
            <w:tcW w:w="3827" w:type="dxa"/>
            <w:vAlign w:val="center"/>
          </w:tcPr>
          <w:p w14:paraId="4AAB29C6" w14:textId="77777777" w:rsidR="00275509" w:rsidRPr="00E42262" w:rsidRDefault="00275509" w:rsidP="00E42262">
            <w:pPr>
              <w:pStyle w:val="TableParagraph"/>
              <w:ind w:left="100"/>
              <w:jc w:val="left"/>
              <w:rPr>
                <w:sz w:val="24"/>
                <w:szCs w:val="24"/>
              </w:rPr>
            </w:pPr>
            <w:r w:rsidRPr="00E42262">
              <w:rPr>
                <w:sz w:val="24"/>
                <w:szCs w:val="24"/>
              </w:rPr>
              <w:t>Sức căng bề mặt ở 25</w:t>
            </w:r>
            <w:r w:rsidRPr="00E42262">
              <w:rPr>
                <w:position w:val="10"/>
                <w:sz w:val="24"/>
                <w:szCs w:val="24"/>
              </w:rPr>
              <w:t>o</w:t>
            </w:r>
            <w:r w:rsidRPr="00E42262">
              <w:rPr>
                <w:sz w:val="24"/>
                <w:szCs w:val="24"/>
              </w:rPr>
              <w:t>C</w:t>
            </w:r>
          </w:p>
        </w:tc>
        <w:tc>
          <w:tcPr>
            <w:tcW w:w="1417" w:type="dxa"/>
            <w:vAlign w:val="center"/>
          </w:tcPr>
          <w:p w14:paraId="236E5DA9" w14:textId="77777777" w:rsidR="00275509" w:rsidRPr="00E42262" w:rsidRDefault="00275509" w:rsidP="00E42262">
            <w:pPr>
              <w:pStyle w:val="TableParagraph"/>
              <w:ind w:left="232" w:right="220"/>
              <w:rPr>
                <w:sz w:val="24"/>
                <w:szCs w:val="24"/>
              </w:rPr>
            </w:pPr>
            <w:r w:rsidRPr="00E42262">
              <w:rPr>
                <w:sz w:val="24"/>
                <w:szCs w:val="24"/>
              </w:rPr>
              <w:t>nN/m</w:t>
            </w:r>
          </w:p>
        </w:tc>
        <w:tc>
          <w:tcPr>
            <w:tcW w:w="3119" w:type="dxa"/>
            <w:vAlign w:val="center"/>
          </w:tcPr>
          <w:p w14:paraId="5C0BCFDE" w14:textId="77777777" w:rsidR="00275509" w:rsidRPr="00E42262" w:rsidRDefault="00275509" w:rsidP="00E42262">
            <w:pPr>
              <w:pStyle w:val="TableParagraph"/>
              <w:ind w:left="232" w:right="224"/>
              <w:rPr>
                <w:sz w:val="24"/>
                <w:szCs w:val="24"/>
              </w:rPr>
            </w:pPr>
            <w:r w:rsidRPr="00E42262">
              <w:rPr>
                <w:sz w:val="24"/>
                <w:szCs w:val="24"/>
                <w:u w:val="single"/>
              </w:rPr>
              <w:t xml:space="preserve">&gt; </w:t>
            </w:r>
            <w:r w:rsidRPr="00E42262">
              <w:rPr>
                <w:sz w:val="24"/>
                <w:szCs w:val="24"/>
              </w:rPr>
              <w:t>43</w:t>
            </w:r>
          </w:p>
        </w:tc>
      </w:tr>
      <w:tr w:rsidR="00F30B42" w:rsidRPr="00E42262" w14:paraId="74BA8505" w14:textId="77777777" w:rsidTr="005E2376">
        <w:trPr>
          <w:trHeight w:hRule="exact" w:val="427"/>
        </w:trPr>
        <w:tc>
          <w:tcPr>
            <w:tcW w:w="851" w:type="dxa"/>
            <w:vAlign w:val="center"/>
          </w:tcPr>
          <w:p w14:paraId="45F365F7" w14:textId="77777777" w:rsidR="00275509" w:rsidRPr="00E42262" w:rsidRDefault="00275509" w:rsidP="00E42262">
            <w:pPr>
              <w:pStyle w:val="TableParagraph"/>
              <w:ind w:left="251"/>
              <w:jc w:val="left"/>
              <w:rPr>
                <w:sz w:val="24"/>
                <w:szCs w:val="24"/>
              </w:rPr>
            </w:pPr>
            <w:r w:rsidRPr="00E42262">
              <w:rPr>
                <w:sz w:val="24"/>
                <w:szCs w:val="24"/>
              </w:rPr>
              <w:t>13</w:t>
            </w:r>
          </w:p>
        </w:tc>
        <w:tc>
          <w:tcPr>
            <w:tcW w:w="3827" w:type="dxa"/>
            <w:vAlign w:val="center"/>
          </w:tcPr>
          <w:p w14:paraId="259B82F5" w14:textId="77777777" w:rsidR="00275509" w:rsidRPr="00E42262" w:rsidRDefault="00275509" w:rsidP="00E42262">
            <w:pPr>
              <w:pStyle w:val="TableParagraph"/>
              <w:ind w:left="100"/>
              <w:jc w:val="left"/>
              <w:rPr>
                <w:sz w:val="24"/>
                <w:szCs w:val="24"/>
              </w:rPr>
            </w:pPr>
            <w:r w:rsidRPr="00E42262">
              <w:rPr>
                <w:sz w:val="24"/>
                <w:szCs w:val="24"/>
              </w:rPr>
              <w:t>Tỷ trọng (ở 20</w:t>
            </w:r>
            <w:r w:rsidRPr="00E42262">
              <w:rPr>
                <w:position w:val="10"/>
                <w:sz w:val="24"/>
                <w:szCs w:val="24"/>
              </w:rPr>
              <w:t>o</w:t>
            </w:r>
            <w:r w:rsidRPr="00E42262">
              <w:rPr>
                <w:sz w:val="24"/>
                <w:szCs w:val="24"/>
              </w:rPr>
              <w:t>C)</w:t>
            </w:r>
          </w:p>
        </w:tc>
        <w:tc>
          <w:tcPr>
            <w:tcW w:w="1417" w:type="dxa"/>
            <w:vAlign w:val="center"/>
          </w:tcPr>
          <w:p w14:paraId="59FBBCC1" w14:textId="77777777" w:rsidR="00275509" w:rsidRPr="00E42262" w:rsidRDefault="00275509" w:rsidP="00E42262">
            <w:pPr>
              <w:pStyle w:val="TableParagraph"/>
              <w:ind w:left="232" w:right="220"/>
              <w:rPr>
                <w:sz w:val="24"/>
                <w:szCs w:val="24"/>
              </w:rPr>
            </w:pPr>
            <w:r w:rsidRPr="00E42262">
              <w:rPr>
                <w:sz w:val="24"/>
                <w:szCs w:val="24"/>
              </w:rPr>
              <w:t>g/ml</w:t>
            </w:r>
          </w:p>
        </w:tc>
        <w:tc>
          <w:tcPr>
            <w:tcW w:w="3119" w:type="dxa"/>
            <w:vAlign w:val="center"/>
          </w:tcPr>
          <w:p w14:paraId="29852A75" w14:textId="77777777" w:rsidR="00275509" w:rsidRPr="00E42262" w:rsidRDefault="00275509" w:rsidP="00E42262">
            <w:pPr>
              <w:pStyle w:val="TableParagraph"/>
              <w:ind w:left="232" w:right="224"/>
              <w:rPr>
                <w:sz w:val="24"/>
                <w:szCs w:val="24"/>
              </w:rPr>
            </w:pPr>
            <w:r w:rsidRPr="00E42262">
              <w:rPr>
                <w:sz w:val="24"/>
                <w:szCs w:val="24"/>
              </w:rPr>
              <w:t>≤ 0,895</w:t>
            </w:r>
          </w:p>
        </w:tc>
      </w:tr>
      <w:tr w:rsidR="00F30B42" w:rsidRPr="00E42262" w14:paraId="416AD447" w14:textId="77777777" w:rsidTr="005E2376">
        <w:trPr>
          <w:trHeight w:hRule="exact" w:val="561"/>
        </w:trPr>
        <w:tc>
          <w:tcPr>
            <w:tcW w:w="851" w:type="dxa"/>
            <w:vAlign w:val="center"/>
          </w:tcPr>
          <w:p w14:paraId="328E0BB3" w14:textId="77777777" w:rsidR="00275509" w:rsidRPr="00E42262" w:rsidRDefault="00275509" w:rsidP="00E42262">
            <w:pPr>
              <w:pStyle w:val="TableParagraph"/>
              <w:ind w:left="251"/>
              <w:jc w:val="left"/>
              <w:rPr>
                <w:sz w:val="24"/>
                <w:szCs w:val="24"/>
              </w:rPr>
            </w:pPr>
            <w:r w:rsidRPr="00E42262">
              <w:rPr>
                <w:sz w:val="24"/>
                <w:szCs w:val="24"/>
              </w:rPr>
              <w:t>14</w:t>
            </w:r>
          </w:p>
        </w:tc>
        <w:tc>
          <w:tcPr>
            <w:tcW w:w="3827" w:type="dxa"/>
            <w:vAlign w:val="center"/>
          </w:tcPr>
          <w:p w14:paraId="0E63A7AC" w14:textId="77777777" w:rsidR="00275509" w:rsidRPr="00E42262" w:rsidRDefault="00275509" w:rsidP="00E42262">
            <w:pPr>
              <w:pStyle w:val="TableParagraph"/>
              <w:ind w:left="100" w:right="773"/>
              <w:jc w:val="left"/>
              <w:rPr>
                <w:sz w:val="24"/>
                <w:szCs w:val="24"/>
              </w:rPr>
            </w:pPr>
            <w:r w:rsidRPr="00E42262">
              <w:rPr>
                <w:sz w:val="24"/>
                <w:szCs w:val="24"/>
              </w:rPr>
              <w:t>Hàm lượng phụ gia chống oxy hóa</w:t>
            </w:r>
          </w:p>
        </w:tc>
        <w:tc>
          <w:tcPr>
            <w:tcW w:w="1417" w:type="dxa"/>
            <w:vAlign w:val="center"/>
          </w:tcPr>
          <w:p w14:paraId="20243C91" w14:textId="77777777" w:rsidR="00275509" w:rsidRPr="00E42262" w:rsidRDefault="00275509" w:rsidP="00E42262">
            <w:pPr>
              <w:pStyle w:val="TableParagraph"/>
              <w:ind w:left="232" w:right="220"/>
              <w:rPr>
                <w:sz w:val="24"/>
                <w:szCs w:val="24"/>
              </w:rPr>
            </w:pPr>
          </w:p>
          <w:p w14:paraId="29343A4E" w14:textId="77777777" w:rsidR="00275509" w:rsidRPr="00E42262" w:rsidRDefault="00275509" w:rsidP="00E42262">
            <w:pPr>
              <w:pStyle w:val="TableParagraph"/>
              <w:ind w:left="232" w:right="220"/>
              <w:rPr>
                <w:sz w:val="24"/>
                <w:szCs w:val="24"/>
              </w:rPr>
            </w:pPr>
            <w:r w:rsidRPr="00E42262">
              <w:rPr>
                <w:sz w:val="24"/>
                <w:szCs w:val="24"/>
              </w:rPr>
              <w:t>% W</w:t>
            </w:r>
          </w:p>
        </w:tc>
        <w:tc>
          <w:tcPr>
            <w:tcW w:w="3119" w:type="dxa"/>
            <w:vAlign w:val="center"/>
          </w:tcPr>
          <w:p w14:paraId="53AD7B95" w14:textId="77777777" w:rsidR="00275509" w:rsidRPr="00E42262" w:rsidRDefault="00275509" w:rsidP="00E42262">
            <w:pPr>
              <w:pStyle w:val="TableParagraph"/>
              <w:ind w:left="232" w:right="223"/>
              <w:rPr>
                <w:sz w:val="24"/>
                <w:szCs w:val="24"/>
              </w:rPr>
            </w:pPr>
            <w:r w:rsidRPr="00E42262">
              <w:rPr>
                <w:sz w:val="24"/>
                <w:szCs w:val="24"/>
              </w:rPr>
              <w:t>[0,08 ÷ 0,4]</w:t>
            </w:r>
          </w:p>
        </w:tc>
      </w:tr>
      <w:tr w:rsidR="00F30B42" w:rsidRPr="00E42262" w14:paraId="41CA5574" w14:textId="77777777" w:rsidTr="005E2376">
        <w:trPr>
          <w:trHeight w:hRule="exact" w:val="428"/>
        </w:trPr>
        <w:tc>
          <w:tcPr>
            <w:tcW w:w="851" w:type="dxa"/>
            <w:vAlign w:val="center"/>
          </w:tcPr>
          <w:p w14:paraId="3A5E76C5" w14:textId="77777777" w:rsidR="00275509" w:rsidRPr="00E42262" w:rsidRDefault="00275509" w:rsidP="00E42262">
            <w:pPr>
              <w:pStyle w:val="TableParagraph"/>
              <w:ind w:left="251"/>
              <w:jc w:val="left"/>
              <w:rPr>
                <w:sz w:val="24"/>
                <w:szCs w:val="24"/>
              </w:rPr>
            </w:pPr>
            <w:r w:rsidRPr="00E42262">
              <w:rPr>
                <w:sz w:val="24"/>
                <w:szCs w:val="24"/>
              </w:rPr>
              <w:t>15</w:t>
            </w:r>
          </w:p>
        </w:tc>
        <w:tc>
          <w:tcPr>
            <w:tcW w:w="3827" w:type="dxa"/>
            <w:vAlign w:val="center"/>
          </w:tcPr>
          <w:p w14:paraId="54FF2846" w14:textId="77777777" w:rsidR="00275509" w:rsidRPr="00E42262" w:rsidRDefault="00275509" w:rsidP="00E42262">
            <w:pPr>
              <w:pStyle w:val="TableParagraph"/>
              <w:ind w:left="100"/>
              <w:jc w:val="left"/>
              <w:rPr>
                <w:sz w:val="24"/>
                <w:szCs w:val="24"/>
              </w:rPr>
            </w:pPr>
            <w:r w:rsidRPr="00E42262">
              <w:rPr>
                <w:sz w:val="24"/>
                <w:szCs w:val="24"/>
              </w:rPr>
              <w:t>Ăn mòn Sulphur</w:t>
            </w:r>
          </w:p>
        </w:tc>
        <w:tc>
          <w:tcPr>
            <w:tcW w:w="1417" w:type="dxa"/>
            <w:vAlign w:val="center"/>
          </w:tcPr>
          <w:p w14:paraId="5BB8F4EC" w14:textId="77777777" w:rsidR="00275509" w:rsidRPr="00E42262" w:rsidRDefault="00275509" w:rsidP="00E42262">
            <w:pPr>
              <w:pStyle w:val="TableParagraph"/>
              <w:ind w:left="232" w:right="220"/>
              <w:rPr>
                <w:sz w:val="24"/>
                <w:szCs w:val="24"/>
              </w:rPr>
            </w:pPr>
          </w:p>
        </w:tc>
        <w:tc>
          <w:tcPr>
            <w:tcW w:w="3119" w:type="dxa"/>
            <w:vAlign w:val="center"/>
          </w:tcPr>
          <w:p w14:paraId="6198E65D" w14:textId="77777777" w:rsidR="00275509" w:rsidRPr="00E42262" w:rsidRDefault="00275509" w:rsidP="00E42262">
            <w:pPr>
              <w:pStyle w:val="TableParagraph"/>
              <w:ind w:left="232" w:right="224"/>
              <w:rPr>
                <w:sz w:val="24"/>
                <w:szCs w:val="24"/>
              </w:rPr>
            </w:pPr>
            <w:r w:rsidRPr="00E42262">
              <w:rPr>
                <w:sz w:val="24"/>
                <w:szCs w:val="24"/>
              </w:rPr>
              <w:t>Không</w:t>
            </w:r>
          </w:p>
        </w:tc>
      </w:tr>
      <w:tr w:rsidR="00F30B42" w:rsidRPr="00E42262" w14:paraId="5932FFD7" w14:textId="77777777" w:rsidTr="005E2376">
        <w:trPr>
          <w:trHeight w:hRule="exact" w:val="929"/>
        </w:trPr>
        <w:tc>
          <w:tcPr>
            <w:tcW w:w="851" w:type="dxa"/>
            <w:vAlign w:val="center"/>
          </w:tcPr>
          <w:p w14:paraId="0A3D0A8D" w14:textId="77777777" w:rsidR="00275509" w:rsidRPr="00E42262" w:rsidRDefault="00275509" w:rsidP="00E42262">
            <w:pPr>
              <w:pStyle w:val="TableParagraph"/>
              <w:ind w:left="251"/>
              <w:jc w:val="left"/>
              <w:rPr>
                <w:sz w:val="24"/>
                <w:szCs w:val="24"/>
              </w:rPr>
            </w:pPr>
            <w:r w:rsidRPr="00E42262">
              <w:rPr>
                <w:sz w:val="24"/>
                <w:szCs w:val="24"/>
              </w:rPr>
              <w:t>16</w:t>
            </w:r>
          </w:p>
        </w:tc>
        <w:tc>
          <w:tcPr>
            <w:tcW w:w="3827" w:type="dxa"/>
            <w:vAlign w:val="center"/>
          </w:tcPr>
          <w:p w14:paraId="62CA7AAB" w14:textId="77777777" w:rsidR="00275509" w:rsidRPr="00E42262" w:rsidRDefault="00275509" w:rsidP="00E42262">
            <w:pPr>
              <w:pStyle w:val="TableParagraph"/>
              <w:ind w:left="100"/>
              <w:jc w:val="left"/>
              <w:rPr>
                <w:sz w:val="24"/>
                <w:szCs w:val="24"/>
              </w:rPr>
            </w:pPr>
            <w:r w:rsidRPr="00E42262">
              <w:rPr>
                <w:sz w:val="24"/>
                <w:szCs w:val="24"/>
              </w:rPr>
              <w:t>Hợp chất Furfural</w:t>
            </w:r>
          </w:p>
        </w:tc>
        <w:tc>
          <w:tcPr>
            <w:tcW w:w="1417" w:type="dxa"/>
            <w:vAlign w:val="center"/>
          </w:tcPr>
          <w:p w14:paraId="0CD0DBD9" w14:textId="77777777" w:rsidR="00275509" w:rsidRPr="00E42262" w:rsidRDefault="00275509" w:rsidP="00E42262">
            <w:pPr>
              <w:pStyle w:val="TableParagraph"/>
              <w:ind w:left="232" w:right="220"/>
              <w:rPr>
                <w:sz w:val="24"/>
                <w:szCs w:val="24"/>
              </w:rPr>
            </w:pPr>
          </w:p>
        </w:tc>
        <w:tc>
          <w:tcPr>
            <w:tcW w:w="3119" w:type="dxa"/>
            <w:vAlign w:val="center"/>
          </w:tcPr>
          <w:p w14:paraId="438ED29F" w14:textId="77777777" w:rsidR="00275509" w:rsidRPr="00E42262" w:rsidRDefault="00275509" w:rsidP="00E42262">
            <w:pPr>
              <w:pStyle w:val="TableParagraph"/>
              <w:ind w:left="307" w:right="167" w:hanging="113"/>
              <w:jc w:val="left"/>
              <w:rPr>
                <w:sz w:val="24"/>
                <w:szCs w:val="24"/>
              </w:rPr>
            </w:pPr>
            <w:r w:rsidRPr="00E42262">
              <w:rPr>
                <w:sz w:val="24"/>
                <w:szCs w:val="24"/>
              </w:rPr>
              <w:t>Không phát hiện (cho phép &lt; 0,05 mg/kg)</w:t>
            </w:r>
          </w:p>
        </w:tc>
      </w:tr>
      <w:tr w:rsidR="00F30B42" w:rsidRPr="00E42262" w14:paraId="08E6E747" w14:textId="77777777" w:rsidTr="005E2376">
        <w:trPr>
          <w:trHeight w:hRule="exact" w:val="739"/>
        </w:trPr>
        <w:tc>
          <w:tcPr>
            <w:tcW w:w="851" w:type="dxa"/>
            <w:vAlign w:val="center"/>
          </w:tcPr>
          <w:p w14:paraId="148DD265" w14:textId="77777777" w:rsidR="00275509" w:rsidRPr="00E42262" w:rsidRDefault="00275509" w:rsidP="00E42262">
            <w:pPr>
              <w:pStyle w:val="TableParagraph"/>
              <w:ind w:left="251"/>
              <w:jc w:val="left"/>
              <w:rPr>
                <w:sz w:val="24"/>
                <w:szCs w:val="24"/>
              </w:rPr>
            </w:pPr>
            <w:r w:rsidRPr="00E42262">
              <w:rPr>
                <w:sz w:val="24"/>
                <w:szCs w:val="24"/>
              </w:rPr>
              <w:lastRenderedPageBreak/>
              <w:t>17</w:t>
            </w:r>
          </w:p>
        </w:tc>
        <w:tc>
          <w:tcPr>
            <w:tcW w:w="3827" w:type="dxa"/>
            <w:vAlign w:val="center"/>
          </w:tcPr>
          <w:p w14:paraId="1FCD26C3" w14:textId="77777777" w:rsidR="00275509" w:rsidRPr="00E42262" w:rsidRDefault="00275509" w:rsidP="00E42262">
            <w:pPr>
              <w:pStyle w:val="TableParagraph"/>
              <w:ind w:left="139" w:right="816"/>
              <w:jc w:val="left"/>
              <w:rPr>
                <w:sz w:val="24"/>
                <w:szCs w:val="24"/>
              </w:rPr>
            </w:pPr>
            <w:r w:rsidRPr="00E42262">
              <w:rPr>
                <w:sz w:val="24"/>
                <w:szCs w:val="24"/>
              </w:rPr>
              <w:t>Hệ số suy giảm điện môi (DDF) ở 90</w:t>
            </w:r>
            <w:r w:rsidRPr="00E42262">
              <w:rPr>
                <w:position w:val="10"/>
                <w:sz w:val="24"/>
                <w:szCs w:val="24"/>
              </w:rPr>
              <w:t>o</w:t>
            </w:r>
            <w:r w:rsidRPr="00E42262">
              <w:rPr>
                <w:sz w:val="24"/>
                <w:szCs w:val="24"/>
              </w:rPr>
              <w:t>C</w:t>
            </w:r>
          </w:p>
        </w:tc>
        <w:tc>
          <w:tcPr>
            <w:tcW w:w="1417" w:type="dxa"/>
            <w:vAlign w:val="center"/>
          </w:tcPr>
          <w:p w14:paraId="1C54D7EA" w14:textId="77777777" w:rsidR="00275509" w:rsidRPr="00E42262" w:rsidRDefault="00275509" w:rsidP="00E42262">
            <w:pPr>
              <w:pStyle w:val="TableParagraph"/>
              <w:ind w:left="232" w:right="220"/>
              <w:rPr>
                <w:sz w:val="24"/>
                <w:szCs w:val="24"/>
              </w:rPr>
            </w:pPr>
          </w:p>
          <w:p w14:paraId="7DEBF403" w14:textId="77777777" w:rsidR="00275509" w:rsidRPr="00E42262" w:rsidRDefault="00275509" w:rsidP="00E42262">
            <w:pPr>
              <w:pStyle w:val="TableParagraph"/>
              <w:ind w:left="232" w:right="220"/>
              <w:rPr>
                <w:sz w:val="24"/>
                <w:szCs w:val="24"/>
              </w:rPr>
            </w:pPr>
            <w:r w:rsidRPr="00E42262">
              <w:rPr>
                <w:sz w:val="24"/>
                <w:szCs w:val="24"/>
              </w:rPr>
              <w:t>%</w:t>
            </w:r>
          </w:p>
        </w:tc>
        <w:tc>
          <w:tcPr>
            <w:tcW w:w="3119" w:type="dxa"/>
            <w:vAlign w:val="center"/>
          </w:tcPr>
          <w:p w14:paraId="5FFD0648" w14:textId="77777777" w:rsidR="00275509" w:rsidRPr="00E42262" w:rsidRDefault="00275509" w:rsidP="00E42262">
            <w:pPr>
              <w:pStyle w:val="TableParagraph"/>
              <w:ind w:left="230" w:right="224"/>
              <w:rPr>
                <w:sz w:val="24"/>
                <w:szCs w:val="24"/>
              </w:rPr>
            </w:pPr>
            <w:r w:rsidRPr="00E42262">
              <w:rPr>
                <w:sz w:val="24"/>
                <w:szCs w:val="24"/>
                <w:u w:val="single"/>
              </w:rPr>
              <w:t xml:space="preserve">&lt; </w:t>
            </w:r>
            <w:r w:rsidRPr="00E42262">
              <w:rPr>
                <w:sz w:val="24"/>
                <w:szCs w:val="24"/>
              </w:rPr>
              <w:t>0,5</w:t>
            </w:r>
          </w:p>
        </w:tc>
      </w:tr>
      <w:tr w:rsidR="00F30B42" w:rsidRPr="00E42262" w14:paraId="6907DB81" w14:textId="77777777" w:rsidTr="005E2376">
        <w:trPr>
          <w:trHeight w:hRule="exact" w:val="835"/>
        </w:trPr>
        <w:tc>
          <w:tcPr>
            <w:tcW w:w="851" w:type="dxa"/>
            <w:vAlign w:val="center"/>
          </w:tcPr>
          <w:p w14:paraId="1D435095" w14:textId="77777777" w:rsidR="00275509" w:rsidRPr="00E42262" w:rsidRDefault="00275509" w:rsidP="00E42262">
            <w:pPr>
              <w:pStyle w:val="TableParagraph"/>
              <w:ind w:left="251"/>
              <w:jc w:val="left"/>
              <w:rPr>
                <w:sz w:val="24"/>
                <w:szCs w:val="24"/>
              </w:rPr>
            </w:pPr>
            <w:r w:rsidRPr="00E42262">
              <w:rPr>
                <w:sz w:val="24"/>
                <w:szCs w:val="24"/>
              </w:rPr>
              <w:t>18</w:t>
            </w:r>
          </w:p>
        </w:tc>
        <w:tc>
          <w:tcPr>
            <w:tcW w:w="3827" w:type="dxa"/>
            <w:vAlign w:val="center"/>
          </w:tcPr>
          <w:p w14:paraId="3A772A0A" w14:textId="77777777" w:rsidR="00275509" w:rsidRPr="00E42262" w:rsidRDefault="00275509" w:rsidP="00E42262">
            <w:pPr>
              <w:pStyle w:val="TableParagraph"/>
              <w:ind w:left="100" w:right="619"/>
              <w:jc w:val="both"/>
              <w:rPr>
                <w:sz w:val="24"/>
                <w:szCs w:val="24"/>
              </w:rPr>
            </w:pPr>
            <w:r w:rsidRPr="00E42262">
              <w:rPr>
                <w:sz w:val="24"/>
                <w:szCs w:val="24"/>
              </w:rPr>
              <w:t>Độ ổn định kháng ôxy hóa: Được thử nghiệm bằng một trong các phương pháp sau:</w:t>
            </w:r>
          </w:p>
        </w:tc>
        <w:tc>
          <w:tcPr>
            <w:tcW w:w="1417" w:type="dxa"/>
            <w:vAlign w:val="center"/>
          </w:tcPr>
          <w:p w14:paraId="0894872C" w14:textId="77777777" w:rsidR="00275509" w:rsidRPr="00E42262" w:rsidRDefault="00275509" w:rsidP="00E42262">
            <w:pPr>
              <w:pStyle w:val="TableParagraph"/>
              <w:ind w:left="232" w:right="220"/>
              <w:rPr>
                <w:sz w:val="24"/>
                <w:szCs w:val="24"/>
              </w:rPr>
            </w:pPr>
          </w:p>
        </w:tc>
        <w:tc>
          <w:tcPr>
            <w:tcW w:w="3119" w:type="dxa"/>
            <w:vAlign w:val="center"/>
          </w:tcPr>
          <w:p w14:paraId="451245AD" w14:textId="77777777" w:rsidR="00275509" w:rsidRPr="00E42262" w:rsidRDefault="00275509" w:rsidP="00E42262">
            <w:pPr>
              <w:spacing w:after="0" w:line="240" w:lineRule="auto"/>
              <w:rPr>
                <w:rFonts w:cs="Times New Roman"/>
                <w:sz w:val="24"/>
                <w:szCs w:val="24"/>
              </w:rPr>
            </w:pPr>
          </w:p>
        </w:tc>
      </w:tr>
      <w:tr w:rsidR="00F30B42" w:rsidRPr="00E42262" w14:paraId="1206170B" w14:textId="77777777" w:rsidTr="005E2376">
        <w:trPr>
          <w:trHeight w:hRule="exact" w:val="860"/>
        </w:trPr>
        <w:tc>
          <w:tcPr>
            <w:tcW w:w="851" w:type="dxa"/>
            <w:vAlign w:val="center"/>
          </w:tcPr>
          <w:p w14:paraId="6D7CE603" w14:textId="77777777" w:rsidR="00275509" w:rsidRPr="00E42262" w:rsidRDefault="00275509" w:rsidP="00E42262">
            <w:pPr>
              <w:pStyle w:val="TableParagraph"/>
              <w:ind w:left="146"/>
              <w:jc w:val="left"/>
              <w:rPr>
                <w:sz w:val="24"/>
                <w:szCs w:val="24"/>
              </w:rPr>
            </w:pPr>
            <w:r w:rsidRPr="00E42262">
              <w:rPr>
                <w:sz w:val="24"/>
                <w:szCs w:val="24"/>
              </w:rPr>
              <w:t>18.1</w:t>
            </w:r>
          </w:p>
        </w:tc>
        <w:tc>
          <w:tcPr>
            <w:tcW w:w="3827" w:type="dxa"/>
            <w:vAlign w:val="center"/>
          </w:tcPr>
          <w:p w14:paraId="6B90EE7C" w14:textId="77777777" w:rsidR="00275509" w:rsidRPr="00E42262" w:rsidRDefault="00275509" w:rsidP="00E42262">
            <w:pPr>
              <w:pStyle w:val="TableParagraph"/>
              <w:ind w:left="100" w:right="117"/>
              <w:jc w:val="left"/>
              <w:rPr>
                <w:sz w:val="24"/>
                <w:szCs w:val="24"/>
              </w:rPr>
            </w:pPr>
            <w:r w:rsidRPr="00E42262">
              <w:rPr>
                <w:sz w:val="24"/>
                <w:szCs w:val="24"/>
              </w:rPr>
              <w:t>- Phương pháp thử cặn – axit theo tiêu chuẩn IEC 61125 (loại “I” – 500 giờ):</w:t>
            </w:r>
          </w:p>
        </w:tc>
        <w:tc>
          <w:tcPr>
            <w:tcW w:w="1417" w:type="dxa"/>
            <w:vAlign w:val="center"/>
          </w:tcPr>
          <w:p w14:paraId="3219EC61" w14:textId="77777777" w:rsidR="00275509" w:rsidRPr="00E42262" w:rsidRDefault="00275509" w:rsidP="00E42262">
            <w:pPr>
              <w:pStyle w:val="TableParagraph"/>
              <w:ind w:left="232" w:right="220"/>
              <w:rPr>
                <w:sz w:val="24"/>
                <w:szCs w:val="24"/>
              </w:rPr>
            </w:pPr>
          </w:p>
        </w:tc>
        <w:tc>
          <w:tcPr>
            <w:tcW w:w="3119" w:type="dxa"/>
            <w:vAlign w:val="center"/>
          </w:tcPr>
          <w:p w14:paraId="278E1D48" w14:textId="77777777" w:rsidR="00275509" w:rsidRPr="00E42262" w:rsidRDefault="00275509" w:rsidP="00E42262">
            <w:pPr>
              <w:spacing w:after="0" w:line="240" w:lineRule="auto"/>
              <w:rPr>
                <w:rFonts w:cs="Times New Roman"/>
                <w:sz w:val="24"/>
                <w:szCs w:val="24"/>
              </w:rPr>
            </w:pPr>
          </w:p>
        </w:tc>
      </w:tr>
      <w:tr w:rsidR="00F30B42" w:rsidRPr="00E42262" w14:paraId="0D664D7F" w14:textId="77777777" w:rsidTr="005E2376">
        <w:trPr>
          <w:trHeight w:hRule="exact" w:val="575"/>
        </w:trPr>
        <w:tc>
          <w:tcPr>
            <w:tcW w:w="851" w:type="dxa"/>
            <w:vAlign w:val="center"/>
          </w:tcPr>
          <w:p w14:paraId="0EAECA34" w14:textId="77777777" w:rsidR="00275509" w:rsidRPr="00E42262" w:rsidRDefault="00275509" w:rsidP="00E42262">
            <w:pPr>
              <w:spacing w:after="0" w:line="240" w:lineRule="auto"/>
              <w:rPr>
                <w:rFonts w:cs="Times New Roman"/>
                <w:sz w:val="24"/>
                <w:szCs w:val="24"/>
              </w:rPr>
            </w:pPr>
          </w:p>
        </w:tc>
        <w:tc>
          <w:tcPr>
            <w:tcW w:w="3827" w:type="dxa"/>
            <w:vAlign w:val="center"/>
          </w:tcPr>
          <w:p w14:paraId="628FF21F" w14:textId="77777777" w:rsidR="00275509" w:rsidRPr="00E42262" w:rsidRDefault="00275509" w:rsidP="00E42262">
            <w:pPr>
              <w:pStyle w:val="TableParagraph"/>
              <w:ind w:left="100"/>
              <w:jc w:val="left"/>
              <w:rPr>
                <w:sz w:val="24"/>
                <w:szCs w:val="24"/>
              </w:rPr>
            </w:pPr>
            <w:r w:rsidRPr="00E42262">
              <w:rPr>
                <w:sz w:val="24"/>
                <w:szCs w:val="24"/>
              </w:rPr>
              <w:t>+ Khối lượng cặn:</w:t>
            </w:r>
          </w:p>
        </w:tc>
        <w:tc>
          <w:tcPr>
            <w:tcW w:w="1417" w:type="dxa"/>
            <w:vAlign w:val="center"/>
          </w:tcPr>
          <w:p w14:paraId="4748892C" w14:textId="77777777" w:rsidR="00275509" w:rsidRPr="00E42262" w:rsidRDefault="00275509" w:rsidP="00E42262">
            <w:pPr>
              <w:pStyle w:val="TableParagraph"/>
              <w:ind w:left="232" w:right="220"/>
              <w:rPr>
                <w:sz w:val="24"/>
                <w:szCs w:val="24"/>
              </w:rPr>
            </w:pPr>
            <w:r w:rsidRPr="00E42262">
              <w:rPr>
                <w:sz w:val="24"/>
                <w:szCs w:val="24"/>
              </w:rPr>
              <w:t>%</w:t>
            </w:r>
          </w:p>
        </w:tc>
        <w:tc>
          <w:tcPr>
            <w:tcW w:w="3119" w:type="dxa"/>
            <w:vAlign w:val="center"/>
          </w:tcPr>
          <w:p w14:paraId="44C324C4" w14:textId="77777777" w:rsidR="00275509" w:rsidRPr="00E42262" w:rsidRDefault="00275509" w:rsidP="00E42262">
            <w:pPr>
              <w:pStyle w:val="TableParagraph"/>
              <w:ind w:left="232" w:right="221"/>
              <w:rPr>
                <w:sz w:val="24"/>
                <w:szCs w:val="24"/>
              </w:rPr>
            </w:pPr>
            <w:r w:rsidRPr="00E42262">
              <w:rPr>
                <w:sz w:val="24"/>
                <w:szCs w:val="24"/>
                <w:u w:val="single"/>
              </w:rPr>
              <w:t xml:space="preserve">&lt; </w:t>
            </w:r>
            <w:r w:rsidRPr="00E42262">
              <w:rPr>
                <w:sz w:val="24"/>
                <w:szCs w:val="24"/>
              </w:rPr>
              <w:t>0,05</w:t>
            </w:r>
          </w:p>
        </w:tc>
      </w:tr>
      <w:tr w:rsidR="00F30B42" w:rsidRPr="00E42262" w14:paraId="4084EDA1" w14:textId="77777777" w:rsidTr="005E2376">
        <w:trPr>
          <w:trHeight w:hRule="exact" w:val="567"/>
        </w:trPr>
        <w:tc>
          <w:tcPr>
            <w:tcW w:w="851" w:type="dxa"/>
            <w:vAlign w:val="center"/>
          </w:tcPr>
          <w:p w14:paraId="28B7AFE5" w14:textId="77777777" w:rsidR="00275509" w:rsidRPr="00E42262" w:rsidRDefault="00275509" w:rsidP="00E42262">
            <w:pPr>
              <w:spacing w:after="0" w:line="240" w:lineRule="auto"/>
              <w:rPr>
                <w:rFonts w:cs="Times New Roman"/>
                <w:sz w:val="24"/>
                <w:szCs w:val="24"/>
              </w:rPr>
            </w:pPr>
          </w:p>
        </w:tc>
        <w:tc>
          <w:tcPr>
            <w:tcW w:w="3827" w:type="dxa"/>
            <w:vAlign w:val="center"/>
          </w:tcPr>
          <w:p w14:paraId="29E3A4DB" w14:textId="77777777" w:rsidR="00275509" w:rsidRPr="00E42262" w:rsidRDefault="00275509" w:rsidP="00E42262">
            <w:pPr>
              <w:pStyle w:val="TableParagraph"/>
              <w:ind w:left="100"/>
              <w:jc w:val="left"/>
              <w:rPr>
                <w:sz w:val="24"/>
                <w:szCs w:val="24"/>
              </w:rPr>
            </w:pPr>
            <w:r w:rsidRPr="00E42262">
              <w:rPr>
                <w:sz w:val="24"/>
                <w:szCs w:val="24"/>
              </w:rPr>
              <w:t>+ Trị số axit sau ôxy hóa</w:t>
            </w:r>
          </w:p>
        </w:tc>
        <w:tc>
          <w:tcPr>
            <w:tcW w:w="1417" w:type="dxa"/>
            <w:vAlign w:val="center"/>
          </w:tcPr>
          <w:p w14:paraId="1D383609" w14:textId="77777777" w:rsidR="00275509" w:rsidRPr="00E42262" w:rsidRDefault="00275509" w:rsidP="00E42262">
            <w:pPr>
              <w:pStyle w:val="TableParagraph"/>
              <w:ind w:left="232" w:right="220"/>
              <w:rPr>
                <w:sz w:val="24"/>
                <w:szCs w:val="24"/>
              </w:rPr>
            </w:pPr>
            <w:r w:rsidRPr="00E42262">
              <w:rPr>
                <w:sz w:val="24"/>
                <w:szCs w:val="24"/>
              </w:rPr>
              <w:t>mgKOH/1g dầu</w:t>
            </w:r>
          </w:p>
        </w:tc>
        <w:tc>
          <w:tcPr>
            <w:tcW w:w="3119" w:type="dxa"/>
            <w:vAlign w:val="center"/>
          </w:tcPr>
          <w:p w14:paraId="107DADE5" w14:textId="77777777" w:rsidR="00275509" w:rsidRPr="00E42262" w:rsidRDefault="00275509" w:rsidP="00E42262">
            <w:pPr>
              <w:pStyle w:val="TableParagraph"/>
              <w:ind w:left="232" w:right="221"/>
              <w:rPr>
                <w:sz w:val="24"/>
                <w:szCs w:val="24"/>
              </w:rPr>
            </w:pPr>
            <w:r w:rsidRPr="00E42262">
              <w:rPr>
                <w:sz w:val="24"/>
                <w:szCs w:val="24"/>
                <w:u w:val="single"/>
              </w:rPr>
              <w:t xml:space="preserve">&lt; </w:t>
            </w:r>
            <w:r w:rsidRPr="00E42262">
              <w:rPr>
                <w:sz w:val="24"/>
                <w:szCs w:val="24"/>
              </w:rPr>
              <w:t>0,3</w:t>
            </w:r>
          </w:p>
        </w:tc>
      </w:tr>
      <w:tr w:rsidR="00F30B42" w:rsidRPr="00E42262" w14:paraId="7D766B62" w14:textId="77777777" w:rsidTr="005E2376">
        <w:trPr>
          <w:trHeight w:hRule="exact" w:val="703"/>
        </w:trPr>
        <w:tc>
          <w:tcPr>
            <w:tcW w:w="851" w:type="dxa"/>
            <w:vAlign w:val="center"/>
          </w:tcPr>
          <w:p w14:paraId="469CFF3F" w14:textId="77777777" w:rsidR="00275509" w:rsidRPr="00E42262" w:rsidRDefault="00275509" w:rsidP="00E42262">
            <w:pPr>
              <w:pStyle w:val="TableParagraph"/>
              <w:ind w:left="146"/>
              <w:jc w:val="left"/>
              <w:rPr>
                <w:sz w:val="24"/>
                <w:szCs w:val="24"/>
              </w:rPr>
            </w:pPr>
            <w:r w:rsidRPr="00E42262">
              <w:rPr>
                <w:sz w:val="24"/>
                <w:szCs w:val="24"/>
              </w:rPr>
              <w:t>18.2</w:t>
            </w:r>
          </w:p>
        </w:tc>
        <w:tc>
          <w:tcPr>
            <w:tcW w:w="3827" w:type="dxa"/>
            <w:vAlign w:val="center"/>
          </w:tcPr>
          <w:p w14:paraId="0FF8F1DA" w14:textId="77777777" w:rsidR="00275509" w:rsidRPr="00E42262" w:rsidRDefault="00275509" w:rsidP="00E42262">
            <w:pPr>
              <w:pStyle w:val="TableParagraph"/>
              <w:ind w:left="100" w:right="560"/>
              <w:jc w:val="both"/>
              <w:rPr>
                <w:sz w:val="24"/>
                <w:szCs w:val="24"/>
              </w:rPr>
            </w:pPr>
            <w:r w:rsidRPr="00E42262">
              <w:rPr>
                <w:sz w:val="24"/>
                <w:szCs w:val="24"/>
              </w:rPr>
              <w:t>- Phương pháp thử theo thời gian theo tiêu chuẩn ASTM D2112</w:t>
            </w:r>
          </w:p>
        </w:tc>
        <w:tc>
          <w:tcPr>
            <w:tcW w:w="1417" w:type="dxa"/>
            <w:vAlign w:val="center"/>
          </w:tcPr>
          <w:p w14:paraId="5C62E321" w14:textId="77777777" w:rsidR="00275509" w:rsidRPr="00E42262" w:rsidRDefault="00275509" w:rsidP="00E42262">
            <w:pPr>
              <w:pStyle w:val="TableParagraph"/>
              <w:ind w:left="232" w:right="220"/>
              <w:rPr>
                <w:sz w:val="24"/>
                <w:szCs w:val="24"/>
              </w:rPr>
            </w:pPr>
            <w:r w:rsidRPr="00E42262">
              <w:rPr>
                <w:sz w:val="24"/>
                <w:szCs w:val="24"/>
              </w:rPr>
              <w:t>phút</w:t>
            </w:r>
          </w:p>
        </w:tc>
        <w:tc>
          <w:tcPr>
            <w:tcW w:w="3119" w:type="dxa"/>
            <w:vAlign w:val="center"/>
          </w:tcPr>
          <w:p w14:paraId="58B045E6" w14:textId="77777777" w:rsidR="00275509" w:rsidRPr="00E42262" w:rsidRDefault="00275509" w:rsidP="00E42262">
            <w:pPr>
              <w:pStyle w:val="TableParagraph"/>
              <w:ind w:left="232" w:right="224"/>
              <w:rPr>
                <w:sz w:val="24"/>
                <w:szCs w:val="24"/>
              </w:rPr>
            </w:pPr>
            <w:r w:rsidRPr="00E42262">
              <w:rPr>
                <w:sz w:val="24"/>
                <w:szCs w:val="24"/>
                <w:u w:val="single"/>
              </w:rPr>
              <w:t xml:space="preserve">&gt; </w:t>
            </w:r>
            <w:r w:rsidRPr="00E42262">
              <w:rPr>
                <w:sz w:val="24"/>
                <w:szCs w:val="24"/>
              </w:rPr>
              <w:t>195</w:t>
            </w:r>
          </w:p>
        </w:tc>
      </w:tr>
      <w:tr w:rsidR="00F30B42" w:rsidRPr="00E42262" w14:paraId="706535AF" w14:textId="77777777" w:rsidTr="005E2376">
        <w:trPr>
          <w:trHeight w:hRule="exact" w:val="855"/>
        </w:trPr>
        <w:tc>
          <w:tcPr>
            <w:tcW w:w="851" w:type="dxa"/>
            <w:vAlign w:val="center"/>
          </w:tcPr>
          <w:p w14:paraId="43027ED8" w14:textId="77777777" w:rsidR="00275509" w:rsidRPr="00E42262" w:rsidRDefault="00275509" w:rsidP="00E42262">
            <w:pPr>
              <w:pStyle w:val="TableParagraph"/>
              <w:ind w:left="146"/>
              <w:jc w:val="left"/>
              <w:rPr>
                <w:sz w:val="24"/>
                <w:szCs w:val="24"/>
              </w:rPr>
            </w:pPr>
            <w:r w:rsidRPr="00E42262">
              <w:rPr>
                <w:sz w:val="24"/>
                <w:szCs w:val="24"/>
              </w:rPr>
              <w:t>18.3</w:t>
            </w:r>
          </w:p>
        </w:tc>
        <w:tc>
          <w:tcPr>
            <w:tcW w:w="3827" w:type="dxa"/>
            <w:vAlign w:val="center"/>
          </w:tcPr>
          <w:p w14:paraId="51C90234" w14:textId="77777777" w:rsidR="00275509" w:rsidRPr="00E42262" w:rsidRDefault="00275509" w:rsidP="00E42262">
            <w:pPr>
              <w:pStyle w:val="TableParagraph"/>
              <w:ind w:left="100" w:right="158"/>
              <w:jc w:val="left"/>
              <w:rPr>
                <w:sz w:val="24"/>
                <w:szCs w:val="24"/>
              </w:rPr>
            </w:pPr>
            <w:r w:rsidRPr="00E42262">
              <w:rPr>
                <w:sz w:val="24"/>
                <w:szCs w:val="24"/>
              </w:rPr>
              <w:t>- Phương pháp ASTM D2440 – 72 giờ:</w:t>
            </w:r>
          </w:p>
        </w:tc>
        <w:tc>
          <w:tcPr>
            <w:tcW w:w="1417" w:type="dxa"/>
            <w:vAlign w:val="center"/>
          </w:tcPr>
          <w:p w14:paraId="276667A6" w14:textId="77777777" w:rsidR="00275509" w:rsidRPr="00E42262" w:rsidRDefault="00275509" w:rsidP="00E42262">
            <w:pPr>
              <w:pStyle w:val="TableParagraph"/>
              <w:ind w:left="232" w:right="220"/>
              <w:rPr>
                <w:sz w:val="24"/>
                <w:szCs w:val="24"/>
              </w:rPr>
            </w:pPr>
          </w:p>
        </w:tc>
        <w:tc>
          <w:tcPr>
            <w:tcW w:w="3119" w:type="dxa"/>
            <w:vAlign w:val="center"/>
          </w:tcPr>
          <w:p w14:paraId="1EA30E38" w14:textId="77777777" w:rsidR="00275509" w:rsidRPr="00E42262" w:rsidRDefault="00275509" w:rsidP="00E42262">
            <w:pPr>
              <w:spacing w:after="0" w:line="240" w:lineRule="auto"/>
              <w:rPr>
                <w:rFonts w:cs="Times New Roman"/>
                <w:sz w:val="24"/>
                <w:szCs w:val="24"/>
              </w:rPr>
            </w:pPr>
          </w:p>
        </w:tc>
      </w:tr>
      <w:tr w:rsidR="00F30B42" w:rsidRPr="00E42262" w14:paraId="52EDC3B0" w14:textId="77777777" w:rsidTr="005E2376">
        <w:trPr>
          <w:trHeight w:hRule="exact" w:val="581"/>
        </w:trPr>
        <w:tc>
          <w:tcPr>
            <w:tcW w:w="851" w:type="dxa"/>
            <w:vAlign w:val="center"/>
          </w:tcPr>
          <w:p w14:paraId="75C97561" w14:textId="77777777" w:rsidR="00275509" w:rsidRPr="00E42262" w:rsidRDefault="00275509" w:rsidP="00E42262">
            <w:pPr>
              <w:spacing w:after="0" w:line="240" w:lineRule="auto"/>
              <w:rPr>
                <w:rFonts w:cs="Times New Roman"/>
                <w:sz w:val="24"/>
                <w:szCs w:val="24"/>
              </w:rPr>
            </w:pPr>
          </w:p>
        </w:tc>
        <w:tc>
          <w:tcPr>
            <w:tcW w:w="3827" w:type="dxa"/>
            <w:vAlign w:val="center"/>
          </w:tcPr>
          <w:p w14:paraId="4CA8FF5A" w14:textId="77777777" w:rsidR="00275509" w:rsidRPr="00E42262" w:rsidRDefault="00275509" w:rsidP="00E42262">
            <w:pPr>
              <w:pStyle w:val="TableParagraph"/>
              <w:ind w:left="100"/>
              <w:jc w:val="left"/>
              <w:rPr>
                <w:sz w:val="24"/>
                <w:szCs w:val="24"/>
              </w:rPr>
            </w:pPr>
            <w:r w:rsidRPr="00E42262">
              <w:rPr>
                <w:sz w:val="24"/>
                <w:szCs w:val="24"/>
              </w:rPr>
              <w:t>+ Khối lượng cặn:</w:t>
            </w:r>
          </w:p>
        </w:tc>
        <w:tc>
          <w:tcPr>
            <w:tcW w:w="1417" w:type="dxa"/>
            <w:vAlign w:val="center"/>
          </w:tcPr>
          <w:p w14:paraId="0A58F5F1" w14:textId="77777777" w:rsidR="00275509" w:rsidRPr="00E42262" w:rsidRDefault="00275509" w:rsidP="00E42262">
            <w:pPr>
              <w:pStyle w:val="TableParagraph"/>
              <w:ind w:left="232" w:right="220"/>
              <w:rPr>
                <w:sz w:val="24"/>
                <w:szCs w:val="24"/>
              </w:rPr>
            </w:pPr>
            <w:r w:rsidRPr="00E42262">
              <w:rPr>
                <w:sz w:val="24"/>
                <w:szCs w:val="24"/>
              </w:rPr>
              <w:t>%</w:t>
            </w:r>
          </w:p>
        </w:tc>
        <w:tc>
          <w:tcPr>
            <w:tcW w:w="3119" w:type="dxa"/>
            <w:vAlign w:val="center"/>
          </w:tcPr>
          <w:p w14:paraId="11DFD4A7" w14:textId="77777777" w:rsidR="00275509" w:rsidRPr="00E42262" w:rsidRDefault="00275509" w:rsidP="00E42262">
            <w:pPr>
              <w:pStyle w:val="TableParagraph"/>
              <w:ind w:left="232" w:right="221"/>
              <w:rPr>
                <w:sz w:val="24"/>
                <w:szCs w:val="24"/>
              </w:rPr>
            </w:pPr>
            <w:r w:rsidRPr="00E42262">
              <w:rPr>
                <w:sz w:val="24"/>
                <w:szCs w:val="24"/>
                <w:u w:val="single"/>
              </w:rPr>
              <w:t xml:space="preserve">&lt; </w:t>
            </w:r>
            <w:r w:rsidRPr="00E42262">
              <w:rPr>
                <w:sz w:val="24"/>
                <w:szCs w:val="24"/>
              </w:rPr>
              <w:t>0,1</w:t>
            </w:r>
          </w:p>
        </w:tc>
      </w:tr>
      <w:tr w:rsidR="00F30B42" w:rsidRPr="00E42262" w14:paraId="4AD34013" w14:textId="77777777" w:rsidTr="005E2376">
        <w:trPr>
          <w:trHeight w:hRule="exact" w:val="549"/>
        </w:trPr>
        <w:tc>
          <w:tcPr>
            <w:tcW w:w="851" w:type="dxa"/>
            <w:vAlign w:val="center"/>
          </w:tcPr>
          <w:p w14:paraId="0679198C" w14:textId="77777777" w:rsidR="00275509" w:rsidRPr="00E42262" w:rsidRDefault="00275509" w:rsidP="00E42262">
            <w:pPr>
              <w:spacing w:after="0" w:line="240" w:lineRule="auto"/>
              <w:rPr>
                <w:rFonts w:cs="Times New Roman"/>
                <w:sz w:val="24"/>
                <w:szCs w:val="24"/>
              </w:rPr>
            </w:pPr>
          </w:p>
        </w:tc>
        <w:tc>
          <w:tcPr>
            <w:tcW w:w="3827" w:type="dxa"/>
            <w:vAlign w:val="center"/>
          </w:tcPr>
          <w:p w14:paraId="6ED5C4D5" w14:textId="77777777" w:rsidR="00275509" w:rsidRPr="00E42262" w:rsidRDefault="00275509" w:rsidP="00E42262">
            <w:pPr>
              <w:pStyle w:val="TableParagraph"/>
              <w:ind w:left="100"/>
              <w:jc w:val="left"/>
              <w:rPr>
                <w:sz w:val="24"/>
                <w:szCs w:val="24"/>
              </w:rPr>
            </w:pPr>
            <w:r w:rsidRPr="00E42262">
              <w:rPr>
                <w:sz w:val="24"/>
                <w:szCs w:val="24"/>
              </w:rPr>
              <w:t>+ Trị số axit sau ôxy hóa</w:t>
            </w:r>
          </w:p>
        </w:tc>
        <w:tc>
          <w:tcPr>
            <w:tcW w:w="1417" w:type="dxa"/>
            <w:vAlign w:val="center"/>
          </w:tcPr>
          <w:p w14:paraId="19ED0955" w14:textId="77777777" w:rsidR="00275509" w:rsidRPr="00E42262" w:rsidRDefault="00275509" w:rsidP="00E42262">
            <w:pPr>
              <w:pStyle w:val="TableParagraph"/>
              <w:ind w:left="232" w:right="220"/>
              <w:rPr>
                <w:sz w:val="24"/>
                <w:szCs w:val="24"/>
              </w:rPr>
            </w:pPr>
            <w:r w:rsidRPr="00E42262">
              <w:rPr>
                <w:sz w:val="24"/>
                <w:szCs w:val="24"/>
              </w:rPr>
              <w:t>mgKOH/1g dầu</w:t>
            </w:r>
          </w:p>
        </w:tc>
        <w:tc>
          <w:tcPr>
            <w:tcW w:w="3119" w:type="dxa"/>
            <w:vAlign w:val="center"/>
          </w:tcPr>
          <w:p w14:paraId="358BAF5D" w14:textId="77777777" w:rsidR="00275509" w:rsidRPr="00E42262" w:rsidRDefault="00275509" w:rsidP="00E42262">
            <w:pPr>
              <w:pStyle w:val="TableParagraph"/>
              <w:ind w:left="232" w:right="221"/>
              <w:rPr>
                <w:sz w:val="24"/>
                <w:szCs w:val="24"/>
              </w:rPr>
            </w:pPr>
            <w:r w:rsidRPr="00E42262">
              <w:rPr>
                <w:sz w:val="24"/>
                <w:szCs w:val="24"/>
                <w:u w:val="single"/>
              </w:rPr>
              <w:t xml:space="preserve">&lt; </w:t>
            </w:r>
            <w:r w:rsidRPr="00E42262">
              <w:rPr>
                <w:sz w:val="24"/>
                <w:szCs w:val="24"/>
              </w:rPr>
              <w:t>0,3</w:t>
            </w:r>
          </w:p>
        </w:tc>
      </w:tr>
      <w:tr w:rsidR="00F30B42" w:rsidRPr="00E42262" w14:paraId="2F9CA1C7" w14:textId="77777777" w:rsidTr="005E2376">
        <w:trPr>
          <w:trHeight w:hRule="exact" w:val="712"/>
        </w:trPr>
        <w:tc>
          <w:tcPr>
            <w:tcW w:w="851" w:type="dxa"/>
            <w:vAlign w:val="center"/>
          </w:tcPr>
          <w:p w14:paraId="254E0912" w14:textId="77777777" w:rsidR="00275509" w:rsidRPr="00E42262" w:rsidRDefault="00275509" w:rsidP="00E42262">
            <w:pPr>
              <w:pStyle w:val="TableParagraph"/>
              <w:ind w:left="146"/>
              <w:jc w:val="left"/>
              <w:rPr>
                <w:sz w:val="24"/>
                <w:szCs w:val="24"/>
              </w:rPr>
            </w:pPr>
            <w:r w:rsidRPr="00E42262">
              <w:rPr>
                <w:sz w:val="24"/>
                <w:szCs w:val="24"/>
              </w:rPr>
              <w:t>18.4</w:t>
            </w:r>
          </w:p>
        </w:tc>
        <w:tc>
          <w:tcPr>
            <w:tcW w:w="3827" w:type="dxa"/>
            <w:vAlign w:val="center"/>
          </w:tcPr>
          <w:p w14:paraId="3DBECE28" w14:textId="77777777" w:rsidR="00275509" w:rsidRPr="00E42262" w:rsidRDefault="00275509" w:rsidP="00E42262">
            <w:pPr>
              <w:pStyle w:val="TableParagraph"/>
              <w:ind w:left="100" w:right="306"/>
              <w:jc w:val="left"/>
              <w:rPr>
                <w:sz w:val="24"/>
                <w:szCs w:val="24"/>
              </w:rPr>
            </w:pPr>
            <w:r w:rsidRPr="00E42262">
              <w:rPr>
                <w:sz w:val="24"/>
                <w:szCs w:val="24"/>
              </w:rPr>
              <w:t>- Phương pháp GOST 981-75: 14 giờ</w:t>
            </w:r>
          </w:p>
        </w:tc>
        <w:tc>
          <w:tcPr>
            <w:tcW w:w="1417" w:type="dxa"/>
            <w:vAlign w:val="center"/>
          </w:tcPr>
          <w:p w14:paraId="5BF7AD78" w14:textId="77777777" w:rsidR="00275509" w:rsidRPr="00E42262" w:rsidRDefault="00275509" w:rsidP="00E42262">
            <w:pPr>
              <w:pStyle w:val="TableParagraph"/>
              <w:ind w:left="232" w:right="220"/>
              <w:rPr>
                <w:sz w:val="24"/>
                <w:szCs w:val="24"/>
              </w:rPr>
            </w:pPr>
          </w:p>
        </w:tc>
        <w:tc>
          <w:tcPr>
            <w:tcW w:w="3119" w:type="dxa"/>
            <w:vAlign w:val="center"/>
          </w:tcPr>
          <w:p w14:paraId="47C6C5BC" w14:textId="77777777" w:rsidR="00275509" w:rsidRPr="00E42262" w:rsidRDefault="00275509" w:rsidP="00E42262">
            <w:pPr>
              <w:spacing w:after="0" w:line="240" w:lineRule="auto"/>
              <w:rPr>
                <w:rFonts w:cs="Times New Roman"/>
                <w:sz w:val="24"/>
                <w:szCs w:val="24"/>
              </w:rPr>
            </w:pPr>
          </w:p>
        </w:tc>
      </w:tr>
      <w:tr w:rsidR="00F30B42" w:rsidRPr="00E42262" w14:paraId="35DA70DD" w14:textId="77777777" w:rsidTr="005E2376">
        <w:trPr>
          <w:trHeight w:hRule="exact" w:val="530"/>
        </w:trPr>
        <w:tc>
          <w:tcPr>
            <w:tcW w:w="851" w:type="dxa"/>
            <w:vAlign w:val="center"/>
          </w:tcPr>
          <w:p w14:paraId="26F71906" w14:textId="77777777" w:rsidR="00275509" w:rsidRPr="00E42262" w:rsidRDefault="00275509" w:rsidP="00E42262">
            <w:pPr>
              <w:spacing w:after="0" w:line="240" w:lineRule="auto"/>
              <w:rPr>
                <w:rFonts w:cs="Times New Roman"/>
                <w:sz w:val="24"/>
                <w:szCs w:val="24"/>
              </w:rPr>
            </w:pPr>
          </w:p>
        </w:tc>
        <w:tc>
          <w:tcPr>
            <w:tcW w:w="3827" w:type="dxa"/>
            <w:vAlign w:val="center"/>
          </w:tcPr>
          <w:p w14:paraId="7087CAD3" w14:textId="77777777" w:rsidR="00275509" w:rsidRPr="00E42262" w:rsidRDefault="00275509" w:rsidP="00E42262">
            <w:pPr>
              <w:pStyle w:val="TableParagraph"/>
              <w:ind w:left="100"/>
              <w:jc w:val="left"/>
              <w:rPr>
                <w:sz w:val="24"/>
                <w:szCs w:val="24"/>
              </w:rPr>
            </w:pPr>
            <w:r w:rsidRPr="00E42262">
              <w:rPr>
                <w:sz w:val="24"/>
                <w:szCs w:val="24"/>
              </w:rPr>
              <w:t>+ Khối lượng cặn (%).</w:t>
            </w:r>
          </w:p>
        </w:tc>
        <w:tc>
          <w:tcPr>
            <w:tcW w:w="1417" w:type="dxa"/>
            <w:vAlign w:val="center"/>
          </w:tcPr>
          <w:p w14:paraId="247D0414" w14:textId="77777777" w:rsidR="00275509" w:rsidRPr="00E42262" w:rsidRDefault="00275509" w:rsidP="00E42262">
            <w:pPr>
              <w:pStyle w:val="TableParagraph"/>
              <w:ind w:left="232" w:right="220"/>
              <w:rPr>
                <w:sz w:val="24"/>
                <w:szCs w:val="24"/>
              </w:rPr>
            </w:pPr>
          </w:p>
        </w:tc>
        <w:tc>
          <w:tcPr>
            <w:tcW w:w="3119" w:type="dxa"/>
            <w:vAlign w:val="center"/>
          </w:tcPr>
          <w:p w14:paraId="6B123DD1" w14:textId="77777777" w:rsidR="00275509" w:rsidRPr="00E42262" w:rsidRDefault="00275509" w:rsidP="00E42262">
            <w:pPr>
              <w:pStyle w:val="TableParagraph"/>
              <w:ind w:left="232" w:right="221"/>
              <w:rPr>
                <w:sz w:val="24"/>
                <w:szCs w:val="24"/>
              </w:rPr>
            </w:pPr>
            <w:r w:rsidRPr="00E42262">
              <w:rPr>
                <w:sz w:val="24"/>
                <w:szCs w:val="24"/>
                <w:u w:val="single"/>
              </w:rPr>
              <w:t xml:space="preserve">&lt; </w:t>
            </w:r>
            <w:r w:rsidRPr="00E42262">
              <w:rPr>
                <w:sz w:val="24"/>
                <w:szCs w:val="24"/>
              </w:rPr>
              <w:t>0,01</w:t>
            </w:r>
          </w:p>
        </w:tc>
      </w:tr>
      <w:tr w:rsidR="00F30B42" w:rsidRPr="00E42262" w14:paraId="0B020F1D" w14:textId="77777777" w:rsidTr="005E2376">
        <w:trPr>
          <w:trHeight w:hRule="exact" w:val="602"/>
        </w:trPr>
        <w:tc>
          <w:tcPr>
            <w:tcW w:w="851" w:type="dxa"/>
            <w:vAlign w:val="center"/>
          </w:tcPr>
          <w:p w14:paraId="1828A488" w14:textId="77777777" w:rsidR="00275509" w:rsidRPr="00E42262" w:rsidRDefault="00275509" w:rsidP="00E42262">
            <w:pPr>
              <w:spacing w:after="0" w:line="240" w:lineRule="auto"/>
              <w:rPr>
                <w:rFonts w:cs="Times New Roman"/>
                <w:sz w:val="24"/>
                <w:szCs w:val="24"/>
              </w:rPr>
            </w:pPr>
          </w:p>
        </w:tc>
        <w:tc>
          <w:tcPr>
            <w:tcW w:w="3827" w:type="dxa"/>
            <w:vAlign w:val="center"/>
          </w:tcPr>
          <w:p w14:paraId="6A3CAB81" w14:textId="77777777" w:rsidR="00275509" w:rsidRPr="00E42262" w:rsidRDefault="00275509" w:rsidP="00E42262">
            <w:pPr>
              <w:pStyle w:val="TableParagraph"/>
              <w:ind w:left="100" w:right="915"/>
              <w:jc w:val="left"/>
              <w:rPr>
                <w:sz w:val="24"/>
                <w:szCs w:val="24"/>
              </w:rPr>
            </w:pPr>
            <w:r w:rsidRPr="00E42262">
              <w:rPr>
                <w:sz w:val="24"/>
                <w:szCs w:val="24"/>
              </w:rPr>
              <w:t>+ Trị số axit sau ôxy hóa (mgKOH/1g dầu)</w:t>
            </w:r>
          </w:p>
        </w:tc>
        <w:tc>
          <w:tcPr>
            <w:tcW w:w="1417" w:type="dxa"/>
            <w:vAlign w:val="center"/>
          </w:tcPr>
          <w:p w14:paraId="348C533F" w14:textId="77777777" w:rsidR="00275509" w:rsidRPr="00E42262" w:rsidRDefault="00275509" w:rsidP="00E42262">
            <w:pPr>
              <w:pStyle w:val="TableParagraph"/>
              <w:ind w:left="232" w:right="220"/>
              <w:rPr>
                <w:sz w:val="24"/>
                <w:szCs w:val="24"/>
              </w:rPr>
            </w:pPr>
          </w:p>
        </w:tc>
        <w:tc>
          <w:tcPr>
            <w:tcW w:w="3119" w:type="dxa"/>
            <w:vAlign w:val="center"/>
          </w:tcPr>
          <w:p w14:paraId="06627A7F" w14:textId="77777777" w:rsidR="00275509" w:rsidRPr="00E42262" w:rsidRDefault="00275509" w:rsidP="00E42262">
            <w:pPr>
              <w:pStyle w:val="TableParagraph"/>
              <w:ind w:left="232" w:right="221"/>
              <w:rPr>
                <w:sz w:val="24"/>
                <w:szCs w:val="24"/>
              </w:rPr>
            </w:pPr>
            <w:r w:rsidRPr="00E42262">
              <w:rPr>
                <w:sz w:val="24"/>
                <w:szCs w:val="24"/>
                <w:u w:val="single"/>
              </w:rPr>
              <w:t xml:space="preserve">&lt; </w:t>
            </w:r>
            <w:r w:rsidRPr="00E42262">
              <w:rPr>
                <w:sz w:val="24"/>
                <w:szCs w:val="24"/>
              </w:rPr>
              <w:t>0,1</w:t>
            </w:r>
          </w:p>
        </w:tc>
      </w:tr>
      <w:tr w:rsidR="00275509" w:rsidRPr="00E42262" w14:paraId="55F5158E" w14:textId="77777777" w:rsidTr="005E2376">
        <w:trPr>
          <w:trHeight w:hRule="exact" w:val="699"/>
        </w:trPr>
        <w:tc>
          <w:tcPr>
            <w:tcW w:w="851" w:type="dxa"/>
            <w:vAlign w:val="center"/>
          </w:tcPr>
          <w:p w14:paraId="690A8F1E" w14:textId="77777777" w:rsidR="00275509" w:rsidRPr="00E42262" w:rsidRDefault="00275509" w:rsidP="00E42262">
            <w:pPr>
              <w:pStyle w:val="TableParagraph"/>
              <w:ind w:left="251"/>
              <w:jc w:val="left"/>
              <w:rPr>
                <w:sz w:val="24"/>
                <w:szCs w:val="24"/>
              </w:rPr>
            </w:pPr>
            <w:r w:rsidRPr="00E42262">
              <w:rPr>
                <w:sz w:val="24"/>
                <w:szCs w:val="24"/>
              </w:rPr>
              <w:t>19</w:t>
            </w:r>
          </w:p>
        </w:tc>
        <w:tc>
          <w:tcPr>
            <w:tcW w:w="3827" w:type="dxa"/>
            <w:vAlign w:val="center"/>
          </w:tcPr>
          <w:p w14:paraId="55216BF5" w14:textId="77777777" w:rsidR="00275509" w:rsidRPr="00E42262" w:rsidRDefault="00275509" w:rsidP="00E42262">
            <w:pPr>
              <w:pStyle w:val="TableParagraph"/>
              <w:ind w:left="100"/>
              <w:jc w:val="left"/>
              <w:rPr>
                <w:sz w:val="24"/>
                <w:szCs w:val="24"/>
              </w:rPr>
            </w:pPr>
            <w:r w:rsidRPr="00E42262">
              <w:rPr>
                <w:sz w:val="24"/>
                <w:szCs w:val="24"/>
              </w:rPr>
              <w:t>PCBs</w:t>
            </w:r>
          </w:p>
        </w:tc>
        <w:tc>
          <w:tcPr>
            <w:tcW w:w="1417" w:type="dxa"/>
            <w:vAlign w:val="center"/>
          </w:tcPr>
          <w:p w14:paraId="7E376BB8" w14:textId="77777777" w:rsidR="00275509" w:rsidRPr="00E42262" w:rsidRDefault="00275509" w:rsidP="00E42262">
            <w:pPr>
              <w:pStyle w:val="TableParagraph"/>
              <w:ind w:left="232" w:right="220"/>
              <w:rPr>
                <w:sz w:val="24"/>
                <w:szCs w:val="24"/>
              </w:rPr>
            </w:pPr>
          </w:p>
        </w:tc>
        <w:tc>
          <w:tcPr>
            <w:tcW w:w="3119" w:type="dxa"/>
            <w:vAlign w:val="center"/>
          </w:tcPr>
          <w:p w14:paraId="2F2C6A41" w14:textId="77777777" w:rsidR="00275509" w:rsidRPr="00E42262" w:rsidRDefault="00275509" w:rsidP="00E42262">
            <w:pPr>
              <w:pStyle w:val="TableParagraph"/>
              <w:ind w:left="196" w:right="171" w:hanging="63"/>
              <w:jc w:val="left"/>
              <w:rPr>
                <w:sz w:val="24"/>
                <w:szCs w:val="24"/>
              </w:rPr>
            </w:pPr>
            <w:r w:rsidRPr="00E42262">
              <w:rPr>
                <w:sz w:val="24"/>
                <w:szCs w:val="24"/>
              </w:rPr>
              <w:t>Không phát hiện (cho phép &lt; 2 mg/kg)</w:t>
            </w:r>
          </w:p>
        </w:tc>
      </w:tr>
    </w:tbl>
    <w:p w14:paraId="3648CF8A" w14:textId="77777777" w:rsidR="00275509" w:rsidRPr="00E42262" w:rsidRDefault="00275509" w:rsidP="00E42262">
      <w:pPr>
        <w:pStyle w:val="BodyText"/>
        <w:rPr>
          <w:sz w:val="15"/>
        </w:rPr>
      </w:pPr>
    </w:p>
    <w:p w14:paraId="469BB135" w14:textId="77777777" w:rsidR="0028669E" w:rsidRPr="00E42262" w:rsidRDefault="0028669E" w:rsidP="00E42262">
      <w:pPr>
        <w:rPr>
          <w:rFonts w:cs="Times New Roman"/>
          <w:szCs w:val="28"/>
        </w:rPr>
      </w:pPr>
      <w:r w:rsidRPr="00E42262">
        <w:rPr>
          <w:rFonts w:cs="Times New Roman"/>
          <w:szCs w:val="28"/>
        </w:rPr>
        <w:br w:type="page"/>
      </w:r>
    </w:p>
    <w:p w14:paraId="5DEA18B1" w14:textId="77777777" w:rsidR="0028669E" w:rsidRPr="00E42262" w:rsidRDefault="0028669E">
      <w:pPr>
        <w:pStyle w:val="Heading1"/>
        <w:numPr>
          <w:ilvl w:val="0"/>
          <w:numId w:val="37"/>
        </w:numPr>
        <w:spacing w:before="120" w:after="120"/>
        <w:ind w:left="0" w:firstLine="0"/>
      </w:pPr>
      <w:bookmarkStart w:id="88" w:name="_Toc193274390"/>
      <w:bookmarkStart w:id="89" w:name="_Toc211328292"/>
      <w:r w:rsidRPr="00E42262">
        <w:lastRenderedPageBreak/>
        <w:t>BIỂN BÁO AN TOÀN ĐIỆN</w:t>
      </w:r>
      <w:bookmarkEnd w:id="88"/>
      <w:bookmarkEnd w:id="89"/>
    </w:p>
    <w:p w14:paraId="78C2215A"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90" w:name="_Toc193274391"/>
      <w:bookmarkStart w:id="91" w:name="_Toc211328293"/>
      <w:r w:rsidRPr="00E42262">
        <w:rPr>
          <w:rFonts w:ascii="Times New Roman" w:hAnsi="Times New Roman"/>
          <w:i w:val="0"/>
        </w:rPr>
        <w:t>Phạm vi áp dụng</w:t>
      </w:r>
      <w:bookmarkEnd w:id="90"/>
      <w:bookmarkEnd w:id="91"/>
    </w:p>
    <w:p w14:paraId="4A867ED8"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Tiêu chuẩn này áp dụng cho các loại biển báo an toàn dùng trong quản lý, vận hành, sửa chữa, xây dựng đường dây và trạm điện.</w:t>
      </w:r>
    </w:p>
    <w:p w14:paraId="24BCF5C5"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92" w:name="_Toc193274392"/>
      <w:bookmarkStart w:id="93" w:name="_Toc211328294"/>
      <w:r w:rsidRPr="00E42262">
        <w:rPr>
          <w:rFonts w:ascii="Times New Roman" w:hAnsi="Times New Roman"/>
          <w:i w:val="0"/>
        </w:rPr>
        <w:t>Tiêu chuẩn áp dụng</w:t>
      </w:r>
      <w:bookmarkEnd w:id="92"/>
      <w:bookmarkEnd w:id="93"/>
    </w:p>
    <w:p w14:paraId="002D3D1E"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Tiêu chuẩn Việt Nam TCVN 2572-78. Có một bộ bản mẫu đúng chủng loại để xem xét.</w:t>
      </w:r>
    </w:p>
    <w:p w14:paraId="628E645D"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Theo quy định tại </w:t>
      </w:r>
      <w:hyperlink r:id="rId9" w:tgtFrame="_blank" w:history="1">
        <w:r w:rsidRPr="00E42262">
          <w:rPr>
            <w:rFonts w:cs="Times New Roman"/>
            <w:bCs/>
          </w:rPr>
          <w:t>Thông tư 41/2025/TT-BCT</w:t>
        </w:r>
      </w:hyperlink>
      <w:r w:rsidRPr="00E42262">
        <w:t xml:space="preserve"> ngày 22/6/2025 của Bộ công thương</w:t>
      </w:r>
      <w:r w:rsidRPr="00E42262">
        <w:rPr>
          <w:rFonts w:cs="Times New Roman"/>
          <w:bCs/>
        </w:rPr>
        <w:t> quy định chi tiết một số nội dung về an toàn điện.</w:t>
      </w:r>
    </w:p>
    <w:p w14:paraId="0BAD3408"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94" w:name="_Toc193274393"/>
      <w:bookmarkStart w:id="95" w:name="_Toc211328295"/>
      <w:r w:rsidRPr="00E42262">
        <w:rPr>
          <w:rFonts w:ascii="Times New Roman" w:hAnsi="Times New Roman"/>
          <w:iCs/>
          <w:sz w:val="28"/>
          <w:szCs w:val="28"/>
        </w:rPr>
        <w:t>Điều kiện</w:t>
      </w:r>
      <w:bookmarkEnd w:id="94"/>
      <w:bookmarkEnd w:id="95"/>
    </w:p>
    <w:p w14:paraId="0EB1DC85"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Phải sử dụng bình thường được trong điều kiện khí hậu của môi trường theo TCVN 1443-73.</w:t>
      </w:r>
    </w:p>
    <w:p w14:paraId="586583FA"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Nhiệt độ môi trường lớn nhất</w:t>
      </w:r>
      <w:r w:rsidRPr="00E42262">
        <w:rPr>
          <w:rFonts w:cs="Times New Roman"/>
          <w:bCs/>
        </w:rPr>
        <w:tab/>
        <w:t>:   45</w:t>
      </w:r>
      <w:r w:rsidRPr="00E42262">
        <w:rPr>
          <w:rFonts w:cs="Times New Roman"/>
          <w:bCs/>
          <w:vertAlign w:val="superscript"/>
        </w:rPr>
        <w:t>0</w:t>
      </w:r>
      <w:r w:rsidRPr="00E42262">
        <w:rPr>
          <w:rFonts w:cs="Times New Roman"/>
          <w:bCs/>
        </w:rPr>
        <w:t>C- Độ ẩm trung bình    :   85 %</w:t>
      </w:r>
    </w:p>
    <w:p w14:paraId="4984E75C"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Nhiệt độ môi trường nhỏ nhất</w:t>
      </w:r>
      <w:r w:rsidRPr="00E42262">
        <w:rPr>
          <w:rFonts w:cs="Times New Roman"/>
          <w:bCs/>
        </w:rPr>
        <w:tab/>
        <w:t>:   5</w:t>
      </w:r>
      <w:r w:rsidRPr="00E42262">
        <w:rPr>
          <w:rFonts w:cs="Times New Roman"/>
          <w:bCs/>
          <w:vertAlign w:val="superscript"/>
        </w:rPr>
        <w:t>0</w:t>
      </w:r>
      <w:r w:rsidRPr="00E42262">
        <w:rPr>
          <w:rFonts w:cs="Times New Roman"/>
          <w:bCs/>
        </w:rPr>
        <w:t>C - Độ ẩm lớn nhất</w:t>
      </w:r>
      <w:r w:rsidRPr="00E42262">
        <w:rPr>
          <w:rFonts w:cs="Times New Roman"/>
          <w:bCs/>
        </w:rPr>
        <w:tab/>
        <w:t xml:space="preserve">     : 100 %</w:t>
      </w:r>
    </w:p>
    <w:p w14:paraId="0AAC9096"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Nhiệt độ trung bình</w:t>
      </w:r>
      <w:r w:rsidRPr="00E42262">
        <w:rPr>
          <w:rFonts w:cs="Times New Roman"/>
          <w:bCs/>
        </w:rPr>
        <w:tab/>
      </w:r>
      <w:r w:rsidRPr="00E42262">
        <w:rPr>
          <w:rFonts w:cs="Times New Roman"/>
          <w:bCs/>
        </w:rPr>
        <w:tab/>
        <w:t>:   25</w:t>
      </w:r>
      <w:r w:rsidRPr="00E42262">
        <w:rPr>
          <w:rFonts w:cs="Times New Roman"/>
          <w:bCs/>
          <w:vertAlign w:val="superscript"/>
        </w:rPr>
        <w:t>0</w:t>
      </w:r>
      <w:r w:rsidRPr="00E42262">
        <w:rPr>
          <w:rFonts w:cs="Times New Roman"/>
          <w:bCs/>
        </w:rPr>
        <w:t>C- Độ cao tuyệt đối</w:t>
      </w:r>
      <w:r w:rsidRPr="00E42262">
        <w:rPr>
          <w:rFonts w:cs="Times New Roman"/>
          <w:bCs/>
        </w:rPr>
        <w:tab/>
        <w:t xml:space="preserve">     : </w:t>
      </w:r>
      <w:r w:rsidRPr="00E42262">
        <w:rPr>
          <w:rFonts w:cs="Times New Roman"/>
          <w:bCs/>
        </w:rPr>
        <w:sym w:font="Symbol" w:char="F0A3"/>
      </w:r>
      <w:r w:rsidRPr="00E42262">
        <w:rPr>
          <w:rFonts w:cs="Times New Roman"/>
          <w:bCs/>
        </w:rPr>
        <w:t>1000 m</w:t>
      </w:r>
    </w:p>
    <w:p w14:paraId="19338E01"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96" w:name="_Toc193274394"/>
      <w:bookmarkStart w:id="97" w:name="_Toc211328296"/>
      <w:r w:rsidRPr="00E42262">
        <w:rPr>
          <w:rFonts w:ascii="Times New Roman" w:hAnsi="Times New Roman"/>
          <w:iCs/>
          <w:sz w:val="28"/>
          <w:szCs w:val="28"/>
        </w:rPr>
        <w:t>Quy cách</w:t>
      </w:r>
      <w:bookmarkEnd w:id="96"/>
      <w:bookmarkEnd w:id="97"/>
    </w:p>
    <w:p w14:paraId="69DB8916"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ab/>
        <w:t>- Vật liệu biển</w:t>
      </w:r>
      <w:r w:rsidRPr="00E42262">
        <w:rPr>
          <w:rFonts w:cs="Times New Roman"/>
          <w:lang w:val="de-DE"/>
        </w:rPr>
        <w:tab/>
      </w:r>
      <w:r w:rsidRPr="00E42262">
        <w:rPr>
          <w:rFonts w:cs="Times New Roman"/>
          <w:lang w:val="de-DE"/>
        </w:rPr>
        <w:tab/>
      </w:r>
      <w:r w:rsidRPr="00E42262">
        <w:rPr>
          <w:rFonts w:cs="Times New Roman"/>
          <w:b/>
          <w:lang w:val="de-DE"/>
        </w:rPr>
        <w:t>Bằng tôn</w:t>
      </w:r>
      <w:r w:rsidRPr="00E42262">
        <w:rPr>
          <w:rFonts w:cs="Times New Roman"/>
          <w:lang w:val="de-DE"/>
        </w:rPr>
        <w:t>. Sơn chống rỉ. Dán decan phản quang 3M (1 mặt), ép nhiệt có áp lực.</w:t>
      </w:r>
    </w:p>
    <w:p w14:paraId="26271132" w14:textId="77777777" w:rsidR="0028669E" w:rsidRPr="00E42262" w:rsidRDefault="0028669E" w:rsidP="00E42262">
      <w:pPr>
        <w:spacing w:before="120" w:after="120" w:line="240" w:lineRule="auto"/>
        <w:ind w:firstLine="567"/>
        <w:rPr>
          <w:rFonts w:cs="Times New Roman"/>
          <w:lang w:val="de-DE"/>
        </w:rPr>
      </w:pPr>
      <w:r w:rsidRPr="00E42262">
        <w:rPr>
          <w:rFonts w:cs="Times New Roman"/>
          <w:lang w:val="de-DE"/>
        </w:rPr>
        <w:t>- Độ dày</w:t>
      </w:r>
      <w:r w:rsidRPr="00E42262">
        <w:rPr>
          <w:rFonts w:cs="Times New Roman"/>
          <w:lang w:val="de-DE"/>
        </w:rPr>
        <w:tab/>
      </w:r>
      <w:r w:rsidRPr="00E42262">
        <w:rPr>
          <w:rFonts w:cs="Times New Roman"/>
          <w:lang w:val="de-DE"/>
        </w:rPr>
        <w:tab/>
      </w:r>
      <w:r w:rsidRPr="00E42262">
        <w:rPr>
          <w:rFonts w:cs="Times New Roman"/>
          <w:lang w:val="de-DE"/>
        </w:rPr>
        <w:tab/>
        <w:t>0,5 mm.</w:t>
      </w:r>
    </w:p>
    <w:p w14:paraId="43CB7CD6" w14:textId="77777777" w:rsidR="0028669E" w:rsidRPr="00E42262" w:rsidRDefault="0028669E" w:rsidP="00E42262">
      <w:pPr>
        <w:spacing w:before="120" w:after="120" w:line="240" w:lineRule="auto"/>
        <w:ind w:firstLine="567"/>
        <w:rPr>
          <w:rFonts w:cs="Times New Roman"/>
          <w:lang w:val="de-DE"/>
        </w:rPr>
      </w:pPr>
      <w:r w:rsidRPr="00E42262">
        <w:rPr>
          <w:rFonts w:cs="Times New Roman"/>
          <w:lang w:val="de-DE"/>
        </w:rPr>
        <w:t xml:space="preserve">- Kiểu chữ, kiểu biểu tượng, kiểu khung và các kích thước của từng loại biển bằng với mẫu biển cảnh báo tại </w:t>
      </w:r>
      <w:hyperlink r:id="rId10" w:tgtFrame="_blank" w:history="1">
        <w:r w:rsidRPr="00E42262">
          <w:rPr>
            <w:rFonts w:cs="Times New Roman"/>
            <w:lang w:val="de-DE"/>
          </w:rPr>
          <w:t>Thông tư 41/2025/TT-BCT</w:t>
        </w:r>
      </w:hyperlink>
      <w:r w:rsidRPr="00E42262">
        <w:rPr>
          <w:rFonts w:cs="Times New Roman"/>
          <w:lang w:val="de-DE"/>
        </w:rPr>
        <w:t>.</w:t>
      </w:r>
    </w:p>
    <w:p w14:paraId="7080F721"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98" w:name="_Toc193274395"/>
      <w:bookmarkStart w:id="99" w:name="_Toc211328297"/>
      <w:r w:rsidRPr="00E42262">
        <w:rPr>
          <w:rFonts w:ascii="Times New Roman" w:hAnsi="Times New Roman"/>
          <w:iCs/>
          <w:sz w:val="28"/>
          <w:szCs w:val="28"/>
        </w:rPr>
        <w:t>Ghi nhãn, bao gói.</w:t>
      </w:r>
      <w:bookmarkEnd w:id="98"/>
      <w:bookmarkEnd w:id="99"/>
    </w:p>
    <w:p w14:paraId="1E95A194"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ab/>
        <w:t>- Trên mỗi tấm biển ở mặt sau, tại góc, nhà chế tạo đóng dấu ghi: Tên cơ sở sản xuất; Năm xuất xưởng</w:t>
      </w:r>
    </w:p>
    <w:p w14:paraId="6D647684" w14:textId="77777777" w:rsidR="0028669E" w:rsidRPr="00E42262" w:rsidRDefault="0028669E" w:rsidP="00E42262">
      <w:pPr>
        <w:tabs>
          <w:tab w:val="left" w:pos="1985"/>
        </w:tabs>
        <w:spacing w:before="120" w:after="120" w:line="240" w:lineRule="auto"/>
        <w:ind w:firstLine="567"/>
        <w:rPr>
          <w:rFonts w:cs="Times New Roman"/>
          <w:lang w:val="de-DE"/>
        </w:rPr>
      </w:pPr>
      <w:r w:rsidRPr="00E42262">
        <w:rPr>
          <w:rFonts w:cs="Times New Roman"/>
          <w:lang w:val="de-DE"/>
        </w:rPr>
        <w:t>- Mỗi biển gói trong bao giấy riêng.</w:t>
      </w:r>
    </w:p>
    <w:p w14:paraId="4223984B"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00" w:name="_Toc193274396"/>
      <w:bookmarkStart w:id="101" w:name="_Toc211328298"/>
      <w:r w:rsidRPr="00E42262">
        <w:rPr>
          <w:rFonts w:ascii="Times New Roman" w:hAnsi="Times New Roman"/>
          <w:i w:val="0"/>
        </w:rPr>
        <w:t>Mẫu biển (Đơn vị đo mm)</w:t>
      </w:r>
      <w:bookmarkEnd w:id="100"/>
      <w:bookmarkEnd w:id="101"/>
    </w:p>
    <w:p w14:paraId="6A965647"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02" w:name="_Toc193274397"/>
      <w:bookmarkStart w:id="103" w:name="_Toc211328299"/>
      <w:r w:rsidRPr="00E42262">
        <w:rPr>
          <w:rFonts w:ascii="Times New Roman" w:hAnsi="Times New Roman"/>
          <w:iCs/>
          <w:sz w:val="28"/>
          <w:szCs w:val="28"/>
        </w:rPr>
        <w:t>Biển báo cấm</w:t>
      </w:r>
      <w:bookmarkEnd w:id="102"/>
      <w:bookmarkEnd w:id="103"/>
    </w:p>
    <w:p w14:paraId="2478C440" w14:textId="77777777" w:rsidR="0028669E" w:rsidRPr="00E42262" w:rsidRDefault="0028669E" w:rsidP="00E42262">
      <w:pPr>
        <w:tabs>
          <w:tab w:val="left" w:pos="1985"/>
        </w:tabs>
        <w:spacing w:before="120" w:after="120" w:line="240" w:lineRule="auto"/>
        <w:ind w:firstLine="567"/>
        <w:rPr>
          <w:rFonts w:cs="Times New Roman"/>
          <w:b/>
          <w:lang w:val="de-DE"/>
        </w:rPr>
      </w:pPr>
    </w:p>
    <w:p w14:paraId="480D98A7" w14:textId="77777777" w:rsidR="0028669E" w:rsidRPr="00E42262" w:rsidRDefault="0028669E" w:rsidP="00E42262">
      <w:pPr>
        <w:tabs>
          <w:tab w:val="left" w:pos="1985"/>
        </w:tabs>
        <w:spacing w:before="120" w:after="120" w:line="240" w:lineRule="auto"/>
        <w:ind w:firstLine="567"/>
        <w:rPr>
          <w:rFonts w:cs="Times New Roman"/>
          <w:b/>
          <w:lang w:val="de-DE"/>
        </w:rPr>
      </w:pPr>
    </w:p>
    <w:p w14:paraId="547B572C" w14:textId="77777777" w:rsidR="004904FE" w:rsidRPr="00E42262" w:rsidRDefault="004904FE" w:rsidP="004904FE">
      <w:pPr>
        <w:tabs>
          <w:tab w:val="left" w:pos="1985"/>
        </w:tabs>
        <w:spacing w:before="120" w:after="120" w:line="240" w:lineRule="auto"/>
        <w:jc w:val="center"/>
        <w:rPr>
          <w:rFonts w:cs="Times New Roman"/>
          <w:bCs/>
        </w:rPr>
      </w:pPr>
      <w:r w:rsidRPr="00E42262">
        <w:rPr>
          <w:rFonts w:cs="Times New Roman"/>
          <w:lang w:val="de-DE"/>
        </w:rPr>
        <w:lastRenderedPageBreak/>
        <w:t>Cấm trèo! Điện cao áp nguy hiểm chết người</w:t>
      </w:r>
      <w:r>
        <w:rPr>
          <w:noProof/>
        </w:rPr>
        <w:drawing>
          <wp:inline distT="0" distB="0" distL="0" distR="0" wp14:anchorId="1985508E" wp14:editId="2A700EA9">
            <wp:extent cx="4601210" cy="2999105"/>
            <wp:effectExtent l="0" t="0" r="8890" b="0"/>
            <wp:docPr id="277060362" name="Picture 2" descr="A sign with red lightning bol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60362" name="Picture 2" descr="A sign with red lightning bolt and black text&#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01210" cy="2999105"/>
                    </a:xfrm>
                    <a:prstGeom prst="rect">
                      <a:avLst/>
                    </a:prstGeom>
                    <a:noFill/>
                    <a:ln>
                      <a:noFill/>
                    </a:ln>
                  </pic:spPr>
                </pic:pic>
              </a:graphicData>
            </a:graphic>
          </wp:inline>
        </w:drawing>
      </w:r>
    </w:p>
    <w:p w14:paraId="1ACC234E" w14:textId="77777777" w:rsidR="004904FE" w:rsidRPr="00E42262" w:rsidRDefault="004904FE" w:rsidP="004904FE">
      <w:pPr>
        <w:jc w:val="center"/>
        <w:rPr>
          <w:rFonts w:cs="Times New Roman"/>
          <w:bCs/>
        </w:rPr>
      </w:pPr>
      <w:r>
        <w:rPr>
          <w:noProof/>
        </w:rPr>
        <w:drawing>
          <wp:inline distT="0" distB="0" distL="0" distR="0" wp14:anchorId="27EF3047" wp14:editId="1E1BE731">
            <wp:extent cx="3599180" cy="4732655"/>
            <wp:effectExtent l="0" t="0" r="1270" b="0"/>
            <wp:docPr id="753098372" name="Picture 1" descr="A sign with a red lightning bolt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098372" name="Picture 1" descr="A sign with a red lightning bolt and black text&#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99180" cy="4732655"/>
                    </a:xfrm>
                    <a:prstGeom prst="rect">
                      <a:avLst/>
                    </a:prstGeom>
                    <a:noFill/>
                    <a:ln>
                      <a:noFill/>
                    </a:ln>
                  </pic:spPr>
                </pic:pic>
              </a:graphicData>
            </a:graphic>
          </wp:inline>
        </w:drawing>
      </w:r>
    </w:p>
    <w:p w14:paraId="24732587" w14:textId="77777777" w:rsidR="004904FE" w:rsidRPr="00E42262" w:rsidRDefault="004904FE" w:rsidP="004904FE">
      <w:pPr>
        <w:tabs>
          <w:tab w:val="left" w:pos="1985"/>
        </w:tabs>
        <w:spacing w:before="120" w:after="120" w:line="240" w:lineRule="auto"/>
        <w:jc w:val="center"/>
        <w:rPr>
          <w:rFonts w:cs="Times New Roman"/>
          <w:bCs/>
        </w:rPr>
      </w:pPr>
      <w:r w:rsidRPr="00E42262">
        <w:rPr>
          <w:rFonts w:cs="Times New Roman"/>
          <w:b/>
          <w:bCs/>
          <w:lang w:val="de-DE"/>
        </w:rPr>
        <w:lastRenderedPageBreak/>
        <w:t>(2)</w:t>
      </w:r>
      <w:r w:rsidRPr="00E42262">
        <w:rPr>
          <w:rFonts w:cs="Times New Roman"/>
          <w:lang w:val="de-DE"/>
        </w:rPr>
        <w:t> Cấm vào! Điện cao áp nguy hiểm chết người</w:t>
      </w:r>
      <w:r>
        <w:rPr>
          <w:noProof/>
        </w:rPr>
        <w:drawing>
          <wp:inline distT="0" distB="0" distL="0" distR="0" wp14:anchorId="2F80FCA6" wp14:editId="0269287A">
            <wp:extent cx="4469765" cy="3314065"/>
            <wp:effectExtent l="0" t="0" r="6985" b="635"/>
            <wp:docPr id="334541241" name="Picture 3" descr="A sign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1241" name="Picture 3" descr="A sign with red and black text&#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69765" cy="3314065"/>
                    </a:xfrm>
                    <a:prstGeom prst="rect">
                      <a:avLst/>
                    </a:prstGeom>
                    <a:noFill/>
                    <a:ln>
                      <a:noFill/>
                    </a:ln>
                  </pic:spPr>
                </pic:pic>
              </a:graphicData>
            </a:graphic>
          </wp:inline>
        </w:drawing>
      </w:r>
    </w:p>
    <w:p w14:paraId="2517120C" w14:textId="77777777" w:rsidR="004904FE" w:rsidRDefault="004904FE" w:rsidP="004904FE">
      <w:pPr>
        <w:tabs>
          <w:tab w:val="left" w:pos="1985"/>
        </w:tabs>
        <w:spacing w:before="120" w:after="120" w:line="240" w:lineRule="auto"/>
        <w:jc w:val="center"/>
        <w:rPr>
          <w:rFonts w:cs="Times New Roman"/>
          <w:b/>
          <w:bCs/>
          <w:lang w:val="de-DE"/>
        </w:rPr>
      </w:pPr>
    </w:p>
    <w:p w14:paraId="2BDA669B" w14:textId="77777777" w:rsidR="004904FE" w:rsidRDefault="004904FE" w:rsidP="004904FE">
      <w:pPr>
        <w:tabs>
          <w:tab w:val="left" w:pos="1985"/>
        </w:tabs>
        <w:spacing w:before="120" w:after="120" w:line="240" w:lineRule="auto"/>
        <w:jc w:val="center"/>
        <w:rPr>
          <w:rFonts w:cs="Times New Roman"/>
          <w:b/>
          <w:bCs/>
          <w:lang w:val="de-DE"/>
        </w:rPr>
      </w:pPr>
    </w:p>
    <w:p w14:paraId="318D4CD4" w14:textId="71FD7FA7" w:rsidR="0028669E" w:rsidRPr="00E42262" w:rsidRDefault="004904FE" w:rsidP="004904FE">
      <w:pPr>
        <w:tabs>
          <w:tab w:val="left" w:pos="1985"/>
        </w:tabs>
        <w:spacing w:before="120" w:after="120" w:line="240" w:lineRule="auto"/>
        <w:jc w:val="center"/>
        <w:rPr>
          <w:rFonts w:cs="Times New Roman"/>
          <w:bCs/>
        </w:rPr>
      </w:pPr>
      <w:r w:rsidRPr="00E42262">
        <w:rPr>
          <w:rFonts w:cs="Times New Roman"/>
          <w:b/>
          <w:bCs/>
          <w:lang w:val="de-DE"/>
        </w:rPr>
        <w:t>(3)</w:t>
      </w:r>
      <w:r w:rsidRPr="00E42262">
        <w:rPr>
          <w:rFonts w:cs="Times New Roman"/>
          <w:lang w:val="de-DE"/>
        </w:rPr>
        <w:t> Cấm lại gần! Có điện nguy hiểm chết người</w:t>
      </w:r>
      <w:r w:rsidRPr="00E42262">
        <w:rPr>
          <w:rFonts w:cs="Times New Roman"/>
          <w:noProof/>
          <w:lang w:val="vi-VN" w:eastAsia="vi-VN"/>
        </w:rPr>
        <w:t xml:space="preserve"> </w:t>
      </w:r>
      <w:r w:rsidR="0028669E" w:rsidRPr="00E42262">
        <w:rPr>
          <w:rFonts w:cs="Times New Roman"/>
          <w:noProof/>
          <w:lang w:val="vi-VN" w:eastAsia="vi-VN"/>
        </w:rPr>
        <w:drawing>
          <wp:inline distT="0" distB="0" distL="0" distR="0" wp14:anchorId="56ACA94F" wp14:editId="38E82799">
            <wp:extent cx="4051005" cy="2838108"/>
            <wp:effectExtent l="0" t="0" r="6985" b="635"/>
            <wp:docPr id="14" name="Picture 14" descr="Cấm lại gần! Có điện nguy hiểm chết ngư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ấm lại gần! Có điện nguy hiểm chết ngườ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71413" cy="2852405"/>
                    </a:xfrm>
                    <a:prstGeom prst="rect">
                      <a:avLst/>
                    </a:prstGeom>
                    <a:noFill/>
                    <a:ln>
                      <a:noFill/>
                    </a:ln>
                  </pic:spPr>
                </pic:pic>
              </a:graphicData>
            </a:graphic>
          </wp:inline>
        </w:drawing>
      </w:r>
    </w:p>
    <w:p w14:paraId="14C93DDB" w14:textId="77777777" w:rsidR="0028669E" w:rsidRPr="00E42262" w:rsidRDefault="0028669E" w:rsidP="00E42262">
      <w:pPr>
        <w:tabs>
          <w:tab w:val="left" w:pos="1985"/>
        </w:tabs>
        <w:spacing w:before="120" w:after="120" w:line="240" w:lineRule="auto"/>
        <w:jc w:val="center"/>
        <w:rPr>
          <w:rFonts w:cs="Times New Roman"/>
          <w:b/>
          <w:bCs/>
          <w:lang w:val="de-DE"/>
        </w:rPr>
      </w:pPr>
    </w:p>
    <w:p w14:paraId="0756B010" w14:textId="77777777" w:rsidR="0028669E" w:rsidRPr="00E42262" w:rsidRDefault="0028669E" w:rsidP="00E42262">
      <w:pPr>
        <w:tabs>
          <w:tab w:val="left" w:pos="1985"/>
        </w:tabs>
        <w:spacing w:before="120" w:after="120" w:line="240" w:lineRule="auto"/>
        <w:jc w:val="center"/>
        <w:rPr>
          <w:rFonts w:cs="Times New Roman"/>
          <w:b/>
          <w:bCs/>
          <w:lang w:val="de-DE"/>
        </w:rPr>
      </w:pPr>
    </w:p>
    <w:p w14:paraId="23ACFD74" w14:textId="77777777" w:rsidR="0028669E" w:rsidRPr="00E42262" w:rsidRDefault="0028669E" w:rsidP="00E42262">
      <w:pPr>
        <w:tabs>
          <w:tab w:val="left" w:pos="1985"/>
        </w:tabs>
        <w:spacing w:before="120" w:after="120" w:line="240" w:lineRule="auto"/>
        <w:jc w:val="center"/>
        <w:rPr>
          <w:rFonts w:cs="Times New Roman"/>
          <w:b/>
          <w:bCs/>
          <w:lang w:val="de-DE"/>
        </w:rPr>
      </w:pPr>
    </w:p>
    <w:p w14:paraId="3E8401FD" w14:textId="77777777" w:rsidR="0028669E" w:rsidRPr="00E42262" w:rsidRDefault="0028669E" w:rsidP="00E42262">
      <w:pPr>
        <w:tabs>
          <w:tab w:val="left" w:pos="1985"/>
        </w:tabs>
        <w:spacing w:before="120" w:after="120" w:line="240" w:lineRule="auto"/>
        <w:jc w:val="center"/>
        <w:rPr>
          <w:rFonts w:cs="Times New Roman"/>
          <w:b/>
          <w:bCs/>
          <w:lang w:val="de-DE"/>
        </w:rPr>
      </w:pPr>
    </w:p>
    <w:p w14:paraId="694D1F40" w14:textId="77777777" w:rsidR="0028669E" w:rsidRPr="00E42262" w:rsidRDefault="0028669E" w:rsidP="00E42262">
      <w:pPr>
        <w:tabs>
          <w:tab w:val="left" w:pos="1985"/>
        </w:tabs>
        <w:spacing w:before="120" w:after="120" w:line="240" w:lineRule="auto"/>
        <w:jc w:val="center"/>
        <w:rPr>
          <w:rFonts w:cs="Times New Roman"/>
          <w:lang w:val="de-DE"/>
        </w:rPr>
      </w:pPr>
      <w:r w:rsidRPr="00E42262">
        <w:rPr>
          <w:rFonts w:cs="Times New Roman"/>
          <w:b/>
          <w:bCs/>
          <w:lang w:val="de-DE"/>
        </w:rPr>
        <w:lastRenderedPageBreak/>
        <w:t>(4)</w:t>
      </w:r>
      <w:r w:rsidRPr="00E42262">
        <w:rPr>
          <w:rFonts w:cs="Times New Roman"/>
          <w:lang w:val="de-DE"/>
        </w:rPr>
        <w:t> Cấm đóng điện! Có người đang làm việc</w:t>
      </w:r>
    </w:p>
    <w:p w14:paraId="4EB4BA02" w14:textId="77777777" w:rsidR="0028669E" w:rsidRPr="00E42262" w:rsidRDefault="0028669E" w:rsidP="00E42262">
      <w:pPr>
        <w:widowControl w:val="0"/>
        <w:tabs>
          <w:tab w:val="left" w:pos="851"/>
        </w:tabs>
        <w:spacing w:before="60" w:after="60" w:line="264" w:lineRule="auto"/>
        <w:jc w:val="center"/>
        <w:rPr>
          <w:rFonts w:cs="Times New Roman"/>
          <w:sz w:val="21"/>
          <w:szCs w:val="21"/>
          <w:shd w:val="clear" w:color="auto" w:fill="FFFFFF"/>
        </w:rPr>
      </w:pPr>
      <w:r w:rsidRPr="00E42262">
        <w:rPr>
          <w:rFonts w:cs="Times New Roman"/>
          <w:noProof/>
          <w:lang w:val="vi-VN" w:eastAsia="vi-VN"/>
        </w:rPr>
        <w:drawing>
          <wp:inline distT="0" distB="0" distL="0" distR="0" wp14:anchorId="3D43E1A3" wp14:editId="703407DF">
            <wp:extent cx="3981467" cy="3051959"/>
            <wp:effectExtent l="0" t="0" r="0" b="0"/>
            <wp:docPr id="15" name="Picture 15" descr="Cấm đóng điện! Có người đang làm việ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ấm đóng điện! Có người đang làm việc"/>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90806" cy="3059117"/>
                    </a:xfrm>
                    <a:prstGeom prst="rect">
                      <a:avLst/>
                    </a:prstGeom>
                    <a:noFill/>
                    <a:ln>
                      <a:noFill/>
                    </a:ln>
                  </pic:spPr>
                </pic:pic>
              </a:graphicData>
            </a:graphic>
          </wp:inline>
        </w:drawing>
      </w:r>
    </w:p>
    <w:p w14:paraId="0650BDD0"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04" w:name="_Toc193274398"/>
      <w:bookmarkStart w:id="105" w:name="_Toc211328300"/>
      <w:r w:rsidRPr="00E42262">
        <w:rPr>
          <w:rFonts w:ascii="Times New Roman" w:hAnsi="Times New Roman"/>
          <w:iCs/>
          <w:sz w:val="28"/>
          <w:szCs w:val="28"/>
        </w:rPr>
        <w:t>Biển cảnh báo</w:t>
      </w:r>
      <w:bookmarkEnd w:id="104"/>
      <w:bookmarkEnd w:id="105"/>
    </w:p>
    <w:p w14:paraId="628E9B4B" w14:textId="77777777" w:rsidR="0028669E" w:rsidRPr="00E42262" w:rsidRDefault="0028669E" w:rsidP="00E42262">
      <w:pPr>
        <w:tabs>
          <w:tab w:val="left" w:pos="1985"/>
        </w:tabs>
        <w:spacing w:before="120" w:after="120" w:line="240" w:lineRule="auto"/>
        <w:jc w:val="center"/>
        <w:rPr>
          <w:rFonts w:cs="Times New Roman"/>
          <w:lang w:val="de-DE"/>
        </w:rPr>
      </w:pPr>
      <w:r w:rsidRPr="00E42262">
        <w:rPr>
          <w:rFonts w:cs="Times New Roman"/>
          <w:b/>
          <w:bCs/>
          <w:lang w:val="de-DE"/>
        </w:rPr>
        <w:t>(5)</w:t>
      </w:r>
      <w:r w:rsidRPr="00E42262">
        <w:rPr>
          <w:rFonts w:cs="Times New Roman"/>
          <w:lang w:val="de-DE"/>
        </w:rPr>
        <w:t> Dừng lại! Có điện nguy hiểm chết người: Viền và hình tia chớp màu đỏ tươi, nền màu trắng, chữ màu đen.</w:t>
      </w:r>
      <w:r w:rsidRPr="00E42262">
        <w:rPr>
          <w:rFonts w:cs="Times New Roman"/>
          <w:noProof/>
          <w:lang w:val="vi-VN" w:eastAsia="vi-VN"/>
        </w:rPr>
        <w:drawing>
          <wp:inline distT="0" distB="0" distL="0" distR="0" wp14:anchorId="171EF82A" wp14:editId="1A232A5E">
            <wp:extent cx="4250702" cy="3016332"/>
            <wp:effectExtent l="0" t="0" r="0" b="0"/>
            <wp:docPr id="16" name="Picture 16" descr="Dừng lại! Có điện nguy hiểm chết ngư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ừng lại! Có điện nguy hiểm chết người"/>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73517" cy="3032521"/>
                    </a:xfrm>
                    <a:prstGeom prst="rect">
                      <a:avLst/>
                    </a:prstGeom>
                    <a:noFill/>
                    <a:ln>
                      <a:noFill/>
                    </a:ln>
                  </pic:spPr>
                </pic:pic>
              </a:graphicData>
            </a:graphic>
          </wp:inline>
        </w:drawing>
      </w:r>
    </w:p>
    <w:p w14:paraId="13E87812" w14:textId="77777777" w:rsidR="0028669E" w:rsidRPr="00E42262" w:rsidRDefault="0028669E">
      <w:pPr>
        <w:pStyle w:val="Heading3"/>
        <w:numPr>
          <w:ilvl w:val="2"/>
          <w:numId w:val="37"/>
        </w:numPr>
        <w:spacing w:before="120" w:after="120"/>
        <w:ind w:left="0" w:firstLine="0"/>
        <w:rPr>
          <w:rFonts w:ascii="Times New Roman" w:hAnsi="Times New Roman"/>
          <w:sz w:val="21"/>
          <w:szCs w:val="21"/>
        </w:rPr>
      </w:pPr>
      <w:r w:rsidRPr="00E42262">
        <w:rPr>
          <w:rFonts w:ascii="Times New Roman" w:hAnsi="Times New Roman"/>
          <w:lang w:val="de-DE"/>
        </w:rPr>
        <w:br w:type="page"/>
      </w:r>
      <w:r w:rsidRPr="00E42262">
        <w:rPr>
          <w:rFonts w:ascii="Times New Roman" w:hAnsi="Times New Roman"/>
          <w:iCs/>
          <w:sz w:val="28"/>
          <w:szCs w:val="28"/>
        </w:rPr>
        <w:lastRenderedPageBreak/>
        <w:t> </w:t>
      </w:r>
      <w:bookmarkStart w:id="106" w:name="_Toc193274399"/>
      <w:bookmarkStart w:id="107" w:name="_Toc211328301"/>
      <w:r w:rsidRPr="00E42262">
        <w:rPr>
          <w:rFonts w:ascii="Times New Roman" w:hAnsi="Times New Roman"/>
          <w:iCs/>
          <w:sz w:val="28"/>
          <w:szCs w:val="28"/>
        </w:rPr>
        <w:t>Biển chỉ dẫn</w:t>
      </w:r>
      <w:bookmarkEnd w:id="106"/>
      <w:bookmarkEnd w:id="107"/>
    </w:p>
    <w:p w14:paraId="58530CA0" w14:textId="77777777" w:rsidR="0028669E" w:rsidRPr="00E42262" w:rsidRDefault="0028669E" w:rsidP="00E42262">
      <w:pPr>
        <w:tabs>
          <w:tab w:val="left" w:pos="1985"/>
        </w:tabs>
        <w:spacing w:before="120" w:after="120" w:line="240" w:lineRule="auto"/>
        <w:jc w:val="center"/>
        <w:rPr>
          <w:rFonts w:cs="Times New Roman"/>
          <w:lang w:val="de-DE"/>
        </w:rPr>
      </w:pPr>
      <w:r w:rsidRPr="00E42262">
        <w:rPr>
          <w:rFonts w:cs="Times New Roman"/>
          <w:b/>
          <w:bCs/>
          <w:lang w:val="de-DE"/>
        </w:rPr>
        <w:t>(7)</w:t>
      </w:r>
      <w:r w:rsidRPr="00E42262">
        <w:rPr>
          <w:rFonts w:cs="Times New Roman"/>
          <w:lang w:val="de-DE"/>
        </w:rPr>
        <w:t> Làm việc tại đây</w:t>
      </w:r>
    </w:p>
    <w:p w14:paraId="051837E9" w14:textId="77777777" w:rsidR="0028669E" w:rsidRPr="00E42262" w:rsidRDefault="0028669E" w:rsidP="00E42262">
      <w:pPr>
        <w:pStyle w:val="NormalWeb"/>
        <w:spacing w:before="0" w:beforeAutospacing="0" w:after="150" w:afterAutospacing="0"/>
        <w:jc w:val="center"/>
        <w:rPr>
          <w:sz w:val="21"/>
          <w:szCs w:val="21"/>
        </w:rPr>
      </w:pPr>
      <w:r w:rsidRPr="00E42262">
        <w:rPr>
          <w:noProof/>
          <w:sz w:val="21"/>
          <w:szCs w:val="21"/>
          <w:lang w:val="vi-VN" w:eastAsia="vi-VN"/>
        </w:rPr>
        <w:drawing>
          <wp:inline distT="0" distB="0" distL="0" distR="0" wp14:anchorId="521D1A16" wp14:editId="417E91D6">
            <wp:extent cx="3859619" cy="3605052"/>
            <wp:effectExtent l="0" t="0" r="7620" b="0"/>
            <wp:docPr id="19" name="Picture 19" descr="Làm việc tại đâ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àm việc tại đâ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89112" cy="3632600"/>
                    </a:xfrm>
                    <a:prstGeom prst="rect">
                      <a:avLst/>
                    </a:prstGeom>
                    <a:noFill/>
                    <a:ln>
                      <a:noFill/>
                    </a:ln>
                  </pic:spPr>
                </pic:pic>
              </a:graphicData>
            </a:graphic>
          </wp:inline>
        </w:drawing>
      </w:r>
    </w:p>
    <w:p w14:paraId="0D259AB2" w14:textId="77777777" w:rsidR="0028669E" w:rsidRPr="00E42262" w:rsidRDefault="0028669E" w:rsidP="00E42262">
      <w:pPr>
        <w:tabs>
          <w:tab w:val="left" w:pos="1985"/>
        </w:tabs>
        <w:spacing w:before="120" w:after="120" w:line="240" w:lineRule="auto"/>
        <w:jc w:val="center"/>
        <w:rPr>
          <w:rFonts w:cs="Times New Roman"/>
          <w:lang w:val="de-DE"/>
        </w:rPr>
      </w:pPr>
      <w:r w:rsidRPr="00E42262">
        <w:rPr>
          <w:rFonts w:cs="Times New Roman"/>
          <w:b/>
          <w:bCs/>
          <w:lang w:val="de-DE"/>
        </w:rPr>
        <w:t>(8)</w:t>
      </w:r>
      <w:r w:rsidRPr="00E42262">
        <w:rPr>
          <w:rFonts w:cs="Times New Roman"/>
          <w:lang w:val="de-DE"/>
        </w:rPr>
        <w:t> Vào hướng này</w:t>
      </w:r>
    </w:p>
    <w:p w14:paraId="76AC6937" w14:textId="77777777" w:rsidR="0028669E" w:rsidRPr="00E42262" w:rsidRDefault="0028669E" w:rsidP="00E42262">
      <w:pPr>
        <w:pStyle w:val="NormalWeb"/>
        <w:spacing w:before="0" w:beforeAutospacing="0" w:after="150" w:afterAutospacing="0"/>
        <w:jc w:val="center"/>
        <w:rPr>
          <w:sz w:val="21"/>
          <w:szCs w:val="21"/>
        </w:rPr>
      </w:pPr>
      <w:r w:rsidRPr="00E42262">
        <w:rPr>
          <w:noProof/>
          <w:sz w:val="21"/>
          <w:szCs w:val="21"/>
          <w:lang w:val="vi-VN" w:eastAsia="vi-VN"/>
        </w:rPr>
        <w:drawing>
          <wp:inline distT="0" distB="0" distL="0" distR="0" wp14:anchorId="2FADA266" wp14:editId="333BECDC">
            <wp:extent cx="3593399" cy="3484180"/>
            <wp:effectExtent l="0" t="0" r="7620" b="2540"/>
            <wp:docPr id="18" name="Picture 18" descr="Vào hướng nà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ào hướng nà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8395" cy="3498720"/>
                    </a:xfrm>
                    <a:prstGeom prst="rect">
                      <a:avLst/>
                    </a:prstGeom>
                    <a:noFill/>
                    <a:ln>
                      <a:noFill/>
                    </a:ln>
                  </pic:spPr>
                </pic:pic>
              </a:graphicData>
            </a:graphic>
          </wp:inline>
        </w:drawing>
      </w:r>
    </w:p>
    <w:p w14:paraId="4F4D58EB" w14:textId="77777777" w:rsidR="0028669E" w:rsidRPr="00E42262" w:rsidRDefault="0028669E" w:rsidP="00E42262">
      <w:pPr>
        <w:tabs>
          <w:tab w:val="left" w:pos="1985"/>
        </w:tabs>
        <w:spacing w:before="120" w:after="120" w:line="240" w:lineRule="auto"/>
        <w:jc w:val="center"/>
        <w:rPr>
          <w:rFonts w:cs="Times New Roman"/>
          <w:b/>
          <w:bCs/>
          <w:lang w:val="de-DE"/>
        </w:rPr>
      </w:pPr>
    </w:p>
    <w:p w14:paraId="6559059D" w14:textId="77777777" w:rsidR="0028669E" w:rsidRPr="00E42262" w:rsidRDefault="0028669E" w:rsidP="00E42262">
      <w:pPr>
        <w:tabs>
          <w:tab w:val="left" w:pos="1985"/>
        </w:tabs>
        <w:spacing w:before="120" w:after="120" w:line="240" w:lineRule="auto"/>
        <w:jc w:val="center"/>
        <w:rPr>
          <w:rFonts w:cs="Times New Roman"/>
          <w:lang w:val="de-DE"/>
        </w:rPr>
      </w:pPr>
      <w:r w:rsidRPr="00E42262">
        <w:rPr>
          <w:rFonts w:cs="Times New Roman"/>
          <w:b/>
          <w:bCs/>
          <w:lang w:val="de-DE"/>
        </w:rPr>
        <w:lastRenderedPageBreak/>
        <w:t>(9)</w:t>
      </w:r>
      <w:r w:rsidRPr="00E42262">
        <w:rPr>
          <w:rFonts w:cs="Times New Roman"/>
          <w:lang w:val="de-DE"/>
        </w:rPr>
        <w:t> Đã nối đất</w:t>
      </w:r>
    </w:p>
    <w:p w14:paraId="23393480" w14:textId="77777777" w:rsidR="0028669E" w:rsidRPr="00E42262" w:rsidRDefault="0028669E" w:rsidP="00E42262">
      <w:pPr>
        <w:pStyle w:val="NormalWeb"/>
        <w:spacing w:before="0" w:beforeAutospacing="0" w:after="150" w:afterAutospacing="0"/>
        <w:jc w:val="center"/>
        <w:rPr>
          <w:sz w:val="21"/>
          <w:szCs w:val="21"/>
        </w:rPr>
      </w:pPr>
      <w:r w:rsidRPr="00E42262">
        <w:rPr>
          <w:noProof/>
          <w:sz w:val="21"/>
          <w:szCs w:val="21"/>
          <w:lang w:val="vi-VN" w:eastAsia="vi-VN"/>
        </w:rPr>
        <w:drawing>
          <wp:inline distT="0" distB="0" distL="0" distR="0" wp14:anchorId="1CFA8A8B" wp14:editId="14F70B1F">
            <wp:extent cx="3798452" cy="2293463"/>
            <wp:effectExtent l="0" t="0" r="0" b="0"/>
            <wp:docPr id="17" name="Picture 17" descr="Đã nối đ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Đã nối đấ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07366" cy="2298845"/>
                    </a:xfrm>
                    <a:prstGeom prst="rect">
                      <a:avLst/>
                    </a:prstGeom>
                    <a:noFill/>
                    <a:ln>
                      <a:noFill/>
                    </a:ln>
                  </pic:spPr>
                </pic:pic>
              </a:graphicData>
            </a:graphic>
          </wp:inline>
        </w:drawing>
      </w:r>
    </w:p>
    <w:p w14:paraId="649FCB85"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Trong đó:</w:t>
      </w:r>
    </w:p>
    <w:p w14:paraId="614F8FEC"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(7), (8): Nền phía ngoài màu xanh lá cây, nền phía trong màu trắng, chữ màu đen.</w:t>
      </w:r>
    </w:p>
    <w:p w14:paraId="44512C12"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(9): Viền và chữ màu đen, nền vàng.</w:t>
      </w:r>
    </w:p>
    <w:p w14:paraId="7914987C" w14:textId="77777777" w:rsidR="0028669E" w:rsidRPr="00E42262" w:rsidRDefault="0028669E" w:rsidP="00E42262">
      <w:pPr>
        <w:rPr>
          <w:rFonts w:cs="Times New Roman"/>
          <w:lang w:val="de-DE"/>
        </w:rPr>
      </w:pPr>
      <w:r w:rsidRPr="00E42262">
        <w:rPr>
          <w:rFonts w:cs="Times New Roman"/>
          <w:lang w:val="de-DE"/>
        </w:rPr>
        <w:br w:type="page"/>
      </w:r>
    </w:p>
    <w:p w14:paraId="262AC71B" w14:textId="77777777" w:rsidR="0028669E" w:rsidRPr="00E42262" w:rsidRDefault="0028669E">
      <w:pPr>
        <w:pStyle w:val="Heading1"/>
        <w:numPr>
          <w:ilvl w:val="0"/>
          <w:numId w:val="37"/>
        </w:numPr>
        <w:spacing w:before="120" w:after="120"/>
        <w:ind w:left="0" w:firstLine="0"/>
      </w:pPr>
      <w:bookmarkStart w:id="108" w:name="_Toc193274400"/>
      <w:bookmarkStart w:id="109" w:name="_Toc211328302"/>
      <w:r w:rsidRPr="00E42262">
        <w:lastRenderedPageBreak/>
        <w:t>BIỂN TÊN CÁC LOẠI (TÊN TBA, BUỒNG TBA, TỦ RMU...)</w:t>
      </w:r>
      <w:bookmarkEnd w:id="108"/>
      <w:bookmarkEnd w:id="109"/>
    </w:p>
    <w:p w14:paraId="52252C9A" w14:textId="77777777" w:rsidR="0028669E" w:rsidRPr="00E42262" w:rsidRDefault="0028669E" w:rsidP="00E42262">
      <w:pPr>
        <w:widowControl w:val="0"/>
        <w:tabs>
          <w:tab w:val="left" w:pos="851"/>
        </w:tabs>
        <w:spacing w:before="120" w:after="120" w:line="240" w:lineRule="auto"/>
        <w:ind w:firstLine="567"/>
        <w:jc w:val="both"/>
        <w:rPr>
          <w:b/>
          <w:bCs/>
        </w:rPr>
      </w:pPr>
      <w:r w:rsidRPr="00E42262">
        <w:rPr>
          <w:b/>
          <w:bCs/>
        </w:rPr>
        <w:t>Áp dụng theo quyết định số 45/QĐ-HĐTV ngày 27/03/2025</w:t>
      </w:r>
    </w:p>
    <w:p w14:paraId="772CE8F5"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10" w:name="_Toc193274401"/>
      <w:bookmarkStart w:id="111" w:name="_Toc211328303"/>
      <w:r w:rsidRPr="00E42262">
        <w:rPr>
          <w:rFonts w:ascii="Times New Roman" w:hAnsi="Times New Roman"/>
          <w:i w:val="0"/>
        </w:rPr>
        <w:t>Phạm vi áp dụng</w:t>
      </w:r>
      <w:bookmarkEnd w:id="110"/>
      <w:bookmarkEnd w:id="111"/>
    </w:p>
    <w:p w14:paraId="10F1F71E"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Tiêu chuẩn này áp dụng cho các loại biển báo an toàn dùng trong quản lý, vận hành, sửa chữa, xây dựng đường dây và trạm điện.</w:t>
      </w:r>
    </w:p>
    <w:p w14:paraId="2DA1F3F8"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12" w:name="_Toc193274402"/>
      <w:bookmarkStart w:id="113" w:name="_Toc211328304"/>
      <w:r w:rsidRPr="00E42262">
        <w:rPr>
          <w:rFonts w:ascii="Times New Roman" w:hAnsi="Times New Roman"/>
          <w:i w:val="0"/>
        </w:rPr>
        <w:t>Tiêu chuẩn áp dụng</w:t>
      </w:r>
      <w:bookmarkEnd w:id="112"/>
      <w:bookmarkEnd w:id="113"/>
    </w:p>
    <w:p w14:paraId="3919422B"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Tiêu chuẩn Việt Nam TCVN 2572-78. Có một bộ bản mẫu đúng chủng loại để xem xét.</w:t>
      </w:r>
    </w:p>
    <w:p w14:paraId="190C33A1"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14" w:name="_Toc193274403"/>
      <w:bookmarkStart w:id="115" w:name="_Toc211328305"/>
      <w:r w:rsidRPr="00E42262">
        <w:rPr>
          <w:rFonts w:ascii="Times New Roman" w:hAnsi="Times New Roman"/>
          <w:iCs/>
          <w:sz w:val="28"/>
          <w:szCs w:val="28"/>
        </w:rPr>
        <w:t>Điều kiện</w:t>
      </w:r>
      <w:bookmarkEnd w:id="114"/>
      <w:bookmarkEnd w:id="115"/>
    </w:p>
    <w:p w14:paraId="04257053"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Phải sử dụng bình thường được trong điều kiện khí hậu của môi trường theo TCVN 1443-73.</w:t>
      </w:r>
    </w:p>
    <w:p w14:paraId="2B52C28C"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Nhiệt độ môi trường lớn nhất</w:t>
      </w:r>
      <w:r w:rsidRPr="00E42262">
        <w:rPr>
          <w:rFonts w:cs="Times New Roman"/>
          <w:bCs/>
        </w:rPr>
        <w:tab/>
        <w:t>:   45</w:t>
      </w:r>
      <w:r w:rsidRPr="00E42262">
        <w:rPr>
          <w:rFonts w:cs="Times New Roman"/>
          <w:bCs/>
          <w:vertAlign w:val="superscript"/>
        </w:rPr>
        <w:t>0</w:t>
      </w:r>
      <w:r w:rsidRPr="00E42262">
        <w:rPr>
          <w:rFonts w:cs="Times New Roman"/>
          <w:bCs/>
        </w:rPr>
        <w:t>C- Độ ẩm trung bình    :   85 %</w:t>
      </w:r>
    </w:p>
    <w:p w14:paraId="20FE36A6"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Nhiệt độ môi trường nhỏ nhất</w:t>
      </w:r>
      <w:r w:rsidRPr="00E42262">
        <w:rPr>
          <w:rFonts w:cs="Times New Roman"/>
          <w:bCs/>
        </w:rPr>
        <w:tab/>
        <w:t>:   5</w:t>
      </w:r>
      <w:r w:rsidRPr="00E42262">
        <w:rPr>
          <w:rFonts w:cs="Times New Roman"/>
          <w:bCs/>
          <w:vertAlign w:val="superscript"/>
        </w:rPr>
        <w:t>0</w:t>
      </w:r>
      <w:r w:rsidRPr="00E42262">
        <w:rPr>
          <w:rFonts w:cs="Times New Roman"/>
          <w:bCs/>
        </w:rPr>
        <w:t>C - Độ ẩm lớn nhất</w:t>
      </w:r>
      <w:r w:rsidRPr="00E42262">
        <w:rPr>
          <w:rFonts w:cs="Times New Roman"/>
          <w:bCs/>
        </w:rPr>
        <w:tab/>
        <w:t xml:space="preserve">     : 100 %</w:t>
      </w:r>
    </w:p>
    <w:p w14:paraId="53834436"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Nhiệt độ trung bình</w:t>
      </w:r>
      <w:r w:rsidRPr="00E42262">
        <w:rPr>
          <w:rFonts w:cs="Times New Roman"/>
          <w:bCs/>
        </w:rPr>
        <w:tab/>
      </w:r>
      <w:r w:rsidRPr="00E42262">
        <w:rPr>
          <w:rFonts w:cs="Times New Roman"/>
          <w:bCs/>
        </w:rPr>
        <w:tab/>
        <w:t>:   25</w:t>
      </w:r>
      <w:r w:rsidRPr="00E42262">
        <w:rPr>
          <w:rFonts w:cs="Times New Roman"/>
          <w:bCs/>
          <w:vertAlign w:val="superscript"/>
        </w:rPr>
        <w:t>0</w:t>
      </w:r>
      <w:r w:rsidRPr="00E42262">
        <w:rPr>
          <w:rFonts w:cs="Times New Roman"/>
          <w:bCs/>
        </w:rPr>
        <w:t>C- Độ cao tuyệt đối</w:t>
      </w:r>
      <w:r w:rsidRPr="00E42262">
        <w:rPr>
          <w:rFonts w:cs="Times New Roman"/>
          <w:bCs/>
        </w:rPr>
        <w:tab/>
        <w:t xml:space="preserve">     : </w:t>
      </w:r>
      <w:r w:rsidRPr="00E42262">
        <w:rPr>
          <w:rFonts w:cs="Times New Roman"/>
          <w:bCs/>
        </w:rPr>
        <w:sym w:font="Symbol" w:char="F0A3"/>
      </w:r>
      <w:r w:rsidRPr="00E42262">
        <w:rPr>
          <w:rFonts w:cs="Times New Roman"/>
          <w:bCs/>
        </w:rPr>
        <w:t>1000 m</w:t>
      </w:r>
    </w:p>
    <w:p w14:paraId="6DDCB783"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16" w:name="_Toc193274404"/>
      <w:bookmarkStart w:id="117" w:name="_Toc211328306"/>
      <w:r w:rsidRPr="00E42262">
        <w:rPr>
          <w:rFonts w:ascii="Times New Roman" w:hAnsi="Times New Roman"/>
          <w:iCs/>
          <w:sz w:val="28"/>
          <w:szCs w:val="28"/>
        </w:rPr>
        <w:t>Quy cách</w:t>
      </w:r>
      <w:bookmarkEnd w:id="116"/>
      <w:bookmarkEnd w:id="117"/>
    </w:p>
    <w:p w14:paraId="47790C02"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ab/>
        <w:t>- Vật liệu biển</w:t>
      </w:r>
      <w:r w:rsidRPr="00E42262">
        <w:rPr>
          <w:rFonts w:cs="Times New Roman"/>
          <w:lang w:val="de-DE"/>
        </w:rPr>
        <w:tab/>
      </w:r>
      <w:r w:rsidRPr="00E42262">
        <w:rPr>
          <w:rFonts w:cs="Times New Roman"/>
          <w:lang w:val="de-DE"/>
        </w:rPr>
        <w:tab/>
      </w:r>
      <w:r w:rsidRPr="00E42262">
        <w:rPr>
          <w:rFonts w:cs="Times New Roman"/>
          <w:b/>
          <w:lang w:val="de-DE"/>
        </w:rPr>
        <w:t>Bằng tôn</w:t>
      </w:r>
      <w:r w:rsidRPr="00E42262">
        <w:rPr>
          <w:rFonts w:cs="Times New Roman"/>
          <w:lang w:val="de-DE"/>
        </w:rPr>
        <w:t>. Sơn chống rỉ. Dán decan phản quang 3M (1 mặt), ép nhiệt có áp lực.</w:t>
      </w:r>
    </w:p>
    <w:p w14:paraId="09CE8677" w14:textId="77777777" w:rsidR="0028669E" w:rsidRPr="00E42262" w:rsidRDefault="0028669E" w:rsidP="00E42262">
      <w:pPr>
        <w:spacing w:before="120" w:after="120" w:line="240" w:lineRule="auto"/>
        <w:ind w:firstLine="567"/>
        <w:rPr>
          <w:rFonts w:cs="Times New Roman"/>
          <w:lang w:val="de-DE"/>
        </w:rPr>
      </w:pPr>
      <w:r w:rsidRPr="00E42262">
        <w:rPr>
          <w:rFonts w:cs="Times New Roman"/>
          <w:lang w:val="de-DE"/>
        </w:rPr>
        <w:tab/>
        <w:t>- Độ dày</w:t>
      </w:r>
      <w:r w:rsidRPr="00E42262">
        <w:rPr>
          <w:rFonts w:cs="Times New Roman"/>
          <w:lang w:val="de-DE"/>
        </w:rPr>
        <w:tab/>
      </w:r>
      <w:r w:rsidRPr="00E42262">
        <w:rPr>
          <w:rFonts w:cs="Times New Roman"/>
          <w:lang w:val="de-DE"/>
        </w:rPr>
        <w:tab/>
      </w:r>
      <w:r w:rsidRPr="00E42262">
        <w:rPr>
          <w:rFonts w:cs="Times New Roman"/>
          <w:lang w:val="de-DE"/>
        </w:rPr>
        <w:tab/>
        <w:t>0,5 mm.</w:t>
      </w:r>
    </w:p>
    <w:p w14:paraId="53093F9F" w14:textId="77777777" w:rsidR="0028669E" w:rsidRPr="00E42262" w:rsidRDefault="0028669E" w:rsidP="00E42262">
      <w:pPr>
        <w:spacing w:before="120" w:after="120" w:line="240" w:lineRule="auto"/>
        <w:ind w:firstLine="567"/>
        <w:rPr>
          <w:rFonts w:cs="Times New Roman"/>
          <w:lang w:val="de-DE"/>
        </w:rPr>
      </w:pPr>
      <w:r w:rsidRPr="00E42262">
        <w:rPr>
          <w:rFonts w:cs="Times New Roman"/>
          <w:lang w:val="de-DE"/>
        </w:rPr>
        <w:tab/>
        <w:t>- Nền mặt chính</w:t>
      </w:r>
      <w:r w:rsidRPr="00E42262">
        <w:rPr>
          <w:rFonts w:cs="Times New Roman"/>
          <w:lang w:val="de-DE"/>
        </w:rPr>
        <w:tab/>
      </w:r>
      <w:r w:rsidRPr="00E42262">
        <w:rPr>
          <w:rFonts w:cs="Times New Roman"/>
          <w:lang w:val="de-DE"/>
        </w:rPr>
        <w:tab/>
        <w:t>Chữ trắng (HelveticaBoldVU), viền trắng, n</w:t>
      </w:r>
      <w:r w:rsidRPr="00E42262">
        <w:rPr>
          <w:rFonts w:cs="Times New Roman"/>
          <w:szCs w:val="28"/>
        </w:rPr>
        <w:t>ền xanh (Pantone Blue 072C).</w:t>
      </w:r>
    </w:p>
    <w:p w14:paraId="24DAA00A"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18" w:name="_Toc193274405"/>
      <w:bookmarkStart w:id="119" w:name="_Toc211328307"/>
      <w:r w:rsidRPr="00E42262">
        <w:rPr>
          <w:rFonts w:ascii="Times New Roman" w:hAnsi="Times New Roman"/>
          <w:iCs/>
          <w:sz w:val="28"/>
          <w:szCs w:val="28"/>
        </w:rPr>
        <w:t>Ghi nhãn, bao gói.</w:t>
      </w:r>
      <w:bookmarkEnd w:id="118"/>
      <w:bookmarkEnd w:id="119"/>
    </w:p>
    <w:p w14:paraId="723A5AF9"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ab/>
        <w:t>- Trên mỗi tấm biển ở mặt sau, tại góc, nhà chế tạo đóng dấu ghi: Tên cơ sở sản xuất; Năm xuất xưởng</w:t>
      </w:r>
    </w:p>
    <w:p w14:paraId="43C0FD44" w14:textId="77777777" w:rsidR="0028669E" w:rsidRPr="00E42262" w:rsidRDefault="0028669E" w:rsidP="00E42262">
      <w:pPr>
        <w:tabs>
          <w:tab w:val="left" w:pos="1985"/>
        </w:tabs>
        <w:spacing w:before="120" w:after="120" w:line="240" w:lineRule="auto"/>
        <w:ind w:firstLine="567"/>
        <w:rPr>
          <w:rFonts w:cs="Times New Roman"/>
          <w:lang w:val="de-DE"/>
        </w:rPr>
      </w:pPr>
      <w:r w:rsidRPr="00E42262">
        <w:rPr>
          <w:rFonts w:cs="Times New Roman"/>
          <w:lang w:val="de-DE"/>
        </w:rPr>
        <w:t>- Mỗi biển gói trong bao giấy riêng.</w:t>
      </w:r>
    </w:p>
    <w:p w14:paraId="5DC0E874"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20" w:name="_Toc193274406"/>
      <w:bookmarkStart w:id="121" w:name="_Toc211328308"/>
      <w:r w:rsidRPr="00E42262">
        <w:rPr>
          <w:rFonts w:ascii="Times New Roman" w:hAnsi="Times New Roman"/>
          <w:i w:val="0"/>
        </w:rPr>
        <w:lastRenderedPageBreak/>
        <w:t>Mẫu biển (Đơn vị đo mm)</w:t>
      </w:r>
      <w:bookmarkEnd w:id="120"/>
      <w:bookmarkEnd w:id="121"/>
    </w:p>
    <w:p w14:paraId="4CA2804F" w14:textId="77777777" w:rsidR="0028669E" w:rsidRPr="00E42262" w:rsidRDefault="0028669E">
      <w:pPr>
        <w:pStyle w:val="Heading2"/>
        <w:numPr>
          <w:ilvl w:val="2"/>
          <w:numId w:val="37"/>
        </w:numPr>
        <w:spacing w:before="120" w:after="120"/>
        <w:ind w:left="0" w:firstLine="567"/>
        <w:rPr>
          <w:rFonts w:ascii="Times New Roman" w:hAnsi="Times New Roman"/>
        </w:rPr>
      </w:pPr>
      <w:bookmarkStart w:id="122" w:name="_Toc193274407"/>
      <w:bookmarkStart w:id="123" w:name="_Toc211328309"/>
      <w:r w:rsidRPr="00E42262">
        <w:rPr>
          <w:rFonts w:ascii="Times New Roman" w:hAnsi="Times New Roman"/>
        </w:rPr>
        <w:t>Biển trạm biến áp, biển tên tủ RMU (Treo bên ngoài vỏ bảo vệ tủ RMU)</w:t>
      </w:r>
      <w:bookmarkEnd w:id="122"/>
      <w:bookmarkEnd w:id="123"/>
    </w:p>
    <w:p w14:paraId="11212C32" w14:textId="77777777" w:rsidR="0028669E" w:rsidRPr="00E42262" w:rsidRDefault="0028669E" w:rsidP="00E42262">
      <w:pPr>
        <w:spacing w:line="288" w:lineRule="auto"/>
        <w:ind w:firstLine="709"/>
        <w:jc w:val="center"/>
        <w:rPr>
          <w:rFonts w:cs="Times New Roman"/>
          <w:noProof/>
          <w:szCs w:val="28"/>
        </w:rPr>
      </w:pPr>
      <w:r w:rsidRPr="00E42262">
        <w:rPr>
          <w:rFonts w:cs="Times New Roman"/>
          <w:noProof/>
          <w:szCs w:val="28"/>
          <w:lang w:val="vi-VN" w:eastAsia="vi-VN"/>
        </w:rPr>
        <w:drawing>
          <wp:inline distT="0" distB="0" distL="0" distR="0" wp14:anchorId="1EE008AF" wp14:editId="749F0E5D">
            <wp:extent cx="5762625" cy="2955925"/>
            <wp:effectExtent l="0" t="0" r="9525" b="0"/>
            <wp:docPr id="20" name="Picture 20" descr="A blue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blue sign with white text&#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2625" cy="2955925"/>
                    </a:xfrm>
                    <a:prstGeom prst="rect">
                      <a:avLst/>
                    </a:prstGeom>
                    <a:noFill/>
                    <a:ln>
                      <a:noFill/>
                    </a:ln>
                  </pic:spPr>
                </pic:pic>
              </a:graphicData>
            </a:graphic>
          </wp:inline>
        </w:drawing>
      </w:r>
    </w:p>
    <w:p w14:paraId="40A9374E"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Quy cách:</w:t>
      </w:r>
    </w:p>
    <w:p w14:paraId="36BB8D91"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Kích thước: 600x300 (mm)</w:t>
      </w:r>
    </w:p>
    <w:p w14:paraId="5432D289"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Màu sắc: Chữ trắng, viền trắng, nền xanh (Pantone Blue 072C)</w:t>
      </w:r>
    </w:p>
    <w:p w14:paraId="3CC3A9F6"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xml:space="preserve">+ Logo: EVNHANOI (theo quy định áp dụng Hệ thống nhận diện thương hiệu của EVN đã ban hành) </w:t>
      </w:r>
    </w:p>
    <w:p w14:paraId="395C1431"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Góc dưới bên phải: họa tiết đồ họa (theo quy định áp dụng Hệ thống nhận diện thương hiệu của EVN đã ban hành)</w:t>
      </w:r>
    </w:p>
    <w:p w14:paraId="1C7F5CC4"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Kiểu chữ: HelveticaBoldVU</w:t>
      </w:r>
    </w:p>
    <w:p w14:paraId="5D16912F"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xml:space="preserve">- Vật liệu: </w:t>
      </w:r>
      <w:r w:rsidRPr="00E42262">
        <w:rPr>
          <w:rFonts w:cs="Times New Roman"/>
          <w:b/>
          <w:lang w:val="de-DE"/>
        </w:rPr>
        <w:t>Bằng tôn</w:t>
      </w:r>
      <w:r w:rsidRPr="00E42262">
        <w:rPr>
          <w:rFonts w:cs="Times New Roman"/>
          <w:lang w:val="de-DE"/>
        </w:rPr>
        <w:t>, độ dầy 0,5mm, sơn tĩnh điện.</w:t>
      </w:r>
    </w:p>
    <w:p w14:paraId="45CCAAF0"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24" w:name="_Toc193274408"/>
      <w:bookmarkStart w:id="125" w:name="_Toc211328310"/>
      <w:r w:rsidRPr="00E42262">
        <w:rPr>
          <w:rFonts w:ascii="Times New Roman" w:hAnsi="Times New Roman"/>
          <w:iCs/>
          <w:sz w:val="28"/>
          <w:szCs w:val="28"/>
        </w:rPr>
        <w:t>Mẫu biển báo tên đầu cáp, biển dán trên phần nắp ngăn đầu cáp tủ RMU:</w:t>
      </w:r>
      <w:bookmarkEnd w:id="124"/>
      <w:bookmarkEnd w:id="125"/>
      <w:r w:rsidRPr="00E42262">
        <w:rPr>
          <w:rFonts w:ascii="Times New Roman" w:hAnsi="Times New Roman"/>
          <w:iCs/>
          <w:sz w:val="28"/>
          <w:szCs w:val="28"/>
        </w:rPr>
        <w:t xml:space="preserve"> </w:t>
      </w:r>
    </w:p>
    <w:p w14:paraId="57C6A47C"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Kích thước: 120x200mm.</w:t>
      </w:r>
    </w:p>
    <w:p w14:paraId="7AA10714"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Màu sắc: Chữ trắng, viền trắng, nền xanh (Pantone Blue 072C).</w:t>
      </w:r>
    </w:p>
    <w:p w14:paraId="0E9988E6"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xml:space="preserve">- Chất liệu: + Đối với biển treo ngoài trời: </w:t>
      </w:r>
      <w:r w:rsidRPr="00E42262">
        <w:rPr>
          <w:rFonts w:cs="Times New Roman"/>
          <w:b/>
          <w:lang w:val="de-DE"/>
        </w:rPr>
        <w:t>Bằng Tôn</w:t>
      </w:r>
      <w:r w:rsidRPr="00E42262">
        <w:rPr>
          <w:rFonts w:cs="Times New Roman"/>
          <w:lang w:val="de-DE"/>
        </w:rPr>
        <w:t xml:space="preserve"> dầy 0,5mm, mầu sắc và chữ sơn tĩnh điện.</w:t>
      </w:r>
    </w:p>
    <w:p w14:paraId="33259222"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xml:space="preserve">                    + Đối với biển treo trong nhà: Bằng tấm Alu hoặc các vật liệu khác mical, Polycarbonate..., độ dầy tối thiểu 2mm, mầu sắc và chữ sơn hoặc dán bằng decal. </w:t>
      </w:r>
    </w:p>
    <w:p w14:paraId="4363ED21"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Kiểu chữ: HelveticaBoldVU</w:t>
      </w:r>
    </w:p>
    <w:p w14:paraId="6B8CEF77"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lastRenderedPageBreak/>
        <w:t>- Cỡ chữ: Cao 35mm. Lưu ý: Trong trường hợp nội dung ghi trên biển dài, có thể thay đổi cỡ chữ để phù hợp, đảm bảo nhìn rõ nội dung, toàn bộ nội dung nằm gọn trong viền trắng của biển.</w:t>
      </w:r>
    </w:p>
    <w:p w14:paraId="18CB9853"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Nội dung ghi trên biển: Nội dung trên biển theo thực tế tại vị trí treo biển. Lưu ý: Ghi đúng tên thiết bị Dao, Máy cắt (MC). Ví dụ:</w:t>
      </w:r>
    </w:p>
    <w:p w14:paraId="559F77CD" w14:textId="77777777" w:rsidR="0028669E" w:rsidRPr="00E42262" w:rsidRDefault="0028669E" w:rsidP="00E42262">
      <w:pPr>
        <w:pStyle w:val="Normal1"/>
        <w:jc w:val="center"/>
        <w:rPr>
          <w:rFonts w:eastAsia="Times New Roman Bold" w:hAnsi="Times New Roman" w:cs="Times New Roman"/>
          <w:b/>
          <w:color w:val="auto"/>
          <w:sz w:val="28"/>
          <w:szCs w:val="28"/>
        </w:rPr>
      </w:pPr>
      <w:r w:rsidRPr="00E42262">
        <w:rPr>
          <w:rFonts w:eastAsia="Times New Roman Bold" w:hAnsi="Times New Roman" w:cs="Times New Roman"/>
          <w:b/>
          <w:noProof/>
          <w:color w:val="auto"/>
          <w:sz w:val="28"/>
          <w:szCs w:val="28"/>
          <w:lang w:val="vi-VN" w:eastAsia="vi-VN"/>
        </w:rPr>
        <w:drawing>
          <wp:inline distT="0" distB="0" distL="0" distR="0" wp14:anchorId="5CC75307" wp14:editId="65C9298E">
            <wp:extent cx="5901070" cy="2748142"/>
            <wp:effectExtent l="0" t="0" r="4445" b="0"/>
            <wp:docPr id="35" name="Picture 35" descr="C:\Users\Mai Dung\Downloads\Bien dau c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i Dung\Downloads\Bien dau cap.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147" cy="2766340"/>
                    </a:xfrm>
                    <a:prstGeom prst="rect">
                      <a:avLst/>
                    </a:prstGeom>
                    <a:noFill/>
                    <a:ln>
                      <a:noFill/>
                    </a:ln>
                  </pic:spPr>
                </pic:pic>
              </a:graphicData>
            </a:graphic>
          </wp:inline>
        </w:drawing>
      </w:r>
    </w:p>
    <w:p w14:paraId="61C3D088"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26" w:name="_Toc193274409"/>
      <w:bookmarkStart w:id="127" w:name="_Toc211328311"/>
      <w:r w:rsidRPr="00E42262">
        <w:rPr>
          <w:rFonts w:ascii="Times New Roman" w:hAnsi="Times New Roman"/>
          <w:iCs/>
          <w:sz w:val="28"/>
          <w:szCs w:val="28"/>
        </w:rPr>
        <w:t>Mẫu thẻ tên tại mặt tủ RMU:</w:t>
      </w:r>
      <w:bookmarkEnd w:id="126"/>
      <w:bookmarkEnd w:id="127"/>
      <w:r w:rsidRPr="00E42262">
        <w:rPr>
          <w:rFonts w:ascii="Times New Roman" w:hAnsi="Times New Roman"/>
          <w:iCs/>
          <w:sz w:val="28"/>
          <w:szCs w:val="28"/>
        </w:rPr>
        <w:t xml:space="preserve"> </w:t>
      </w:r>
    </w:p>
    <w:p w14:paraId="3023E22D"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Kích thước: 30x120mm.</w:t>
      </w:r>
    </w:p>
    <w:p w14:paraId="6BA899FC"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Màu sắc: Chữ trắng, viền trắng, nền xanh (Pantone Blue 072C).</w:t>
      </w:r>
    </w:p>
    <w:p w14:paraId="3E2836E2"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xml:space="preserve">- Chất liệu: Bằng tấm Alu hoặc các vật liệu khác mical, Polycarbonate..., độ dầy tối thiểu 2mm, mầu sắc và chữ sơn hoặc dán bằng decal. </w:t>
      </w:r>
    </w:p>
    <w:p w14:paraId="27CE49F4"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Kiểu chữ: HelveticaBoldVU</w:t>
      </w:r>
    </w:p>
    <w:p w14:paraId="2FF7E4EB"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Cỡ chữ: Phù hợp với nội dung trên thẻ, đảm bảo nhìn rõ nội dung, toàn bộ nội dung nằm gọn trong viền trắng của biển.</w:t>
      </w:r>
    </w:p>
    <w:p w14:paraId="5415C597" w14:textId="77777777" w:rsidR="0028669E" w:rsidRPr="00E42262" w:rsidRDefault="0028669E" w:rsidP="00E42262">
      <w:pPr>
        <w:spacing w:before="120" w:after="120" w:line="240" w:lineRule="auto"/>
        <w:ind w:firstLine="567"/>
        <w:jc w:val="both"/>
        <w:rPr>
          <w:rFonts w:cs="Times New Roman"/>
          <w:lang w:val="de-DE"/>
        </w:rPr>
      </w:pPr>
      <w:r w:rsidRPr="00E42262">
        <w:rPr>
          <w:rFonts w:cs="Times New Roman"/>
          <w:lang w:val="de-DE"/>
        </w:rPr>
        <w:t>- Nội dung ghi trên biển: Nội dung trên biển theo thực tế tại vị trí treo biển. Lưu ý: Ghi đúng tên thiết bị Dao, Máy cắt (MC). Ví dụ:</w:t>
      </w:r>
    </w:p>
    <w:p w14:paraId="624A10DD" w14:textId="77777777" w:rsidR="0028669E" w:rsidRPr="00E42262" w:rsidRDefault="0028669E" w:rsidP="00E42262">
      <w:pPr>
        <w:pStyle w:val="Normal1"/>
        <w:jc w:val="center"/>
        <w:rPr>
          <w:rFonts w:eastAsia="Times New Roman Bold" w:hAnsi="Times New Roman" w:cs="Times New Roman"/>
          <w:b/>
          <w:color w:val="auto"/>
          <w:sz w:val="28"/>
          <w:szCs w:val="28"/>
        </w:rPr>
      </w:pPr>
      <w:r w:rsidRPr="00E42262">
        <w:rPr>
          <w:rFonts w:eastAsia="Times New Roman Bold" w:hAnsi="Times New Roman" w:cs="Times New Roman"/>
          <w:b/>
          <w:noProof/>
          <w:color w:val="auto"/>
          <w:sz w:val="28"/>
          <w:szCs w:val="28"/>
          <w:lang w:val="vi-VN" w:eastAsia="vi-VN"/>
        </w:rPr>
        <w:drawing>
          <wp:inline distT="0" distB="0" distL="0" distR="0" wp14:anchorId="714C09A5" wp14:editId="0D1AEFB6">
            <wp:extent cx="5972175" cy="907433"/>
            <wp:effectExtent l="0" t="0" r="0" b="6985"/>
            <wp:docPr id="36" name="Picture 36" descr="C:\Users\Mai Dung\Downloads\Bien dao sang M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ai Dung\Downloads\Bien dao sang MBA.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72175" cy="907433"/>
                    </a:xfrm>
                    <a:prstGeom prst="rect">
                      <a:avLst/>
                    </a:prstGeom>
                    <a:noFill/>
                    <a:ln>
                      <a:noFill/>
                    </a:ln>
                  </pic:spPr>
                </pic:pic>
              </a:graphicData>
            </a:graphic>
          </wp:inline>
        </w:drawing>
      </w:r>
    </w:p>
    <w:p w14:paraId="302854AA" w14:textId="77777777" w:rsidR="0028669E" w:rsidRPr="00E42262" w:rsidRDefault="0028669E" w:rsidP="00E42262">
      <w:pPr>
        <w:rPr>
          <w:rFonts w:eastAsia="Times New Roman Bold" w:cs="Times New Roman"/>
          <w:b/>
          <w:szCs w:val="28"/>
          <w:u w:color="000000"/>
          <w:bdr w:val="nil"/>
        </w:rPr>
      </w:pPr>
      <w:r w:rsidRPr="00E42262">
        <w:rPr>
          <w:rFonts w:eastAsia="Times New Roman Bold" w:cs="Times New Roman"/>
          <w:b/>
          <w:szCs w:val="28"/>
          <w:u w:color="000000"/>
          <w:bdr w:val="nil"/>
        </w:rPr>
        <w:br w:type="page"/>
      </w:r>
    </w:p>
    <w:p w14:paraId="1644B7FB" w14:textId="77777777" w:rsidR="0028669E" w:rsidRPr="00E42262" w:rsidRDefault="0028669E">
      <w:pPr>
        <w:pStyle w:val="Heading1"/>
        <w:numPr>
          <w:ilvl w:val="0"/>
          <w:numId w:val="37"/>
        </w:numPr>
        <w:spacing w:before="120" w:after="120"/>
        <w:ind w:left="0" w:firstLine="0"/>
      </w:pPr>
      <w:bookmarkStart w:id="128" w:name="_Toc186720943"/>
      <w:bookmarkStart w:id="129" w:name="_Toc187770248"/>
      <w:bookmarkStart w:id="130" w:name="_Toc211328312"/>
      <w:r w:rsidRPr="00E42262">
        <w:lastRenderedPageBreak/>
        <w:t>KEO BỌT.</w:t>
      </w:r>
      <w:bookmarkEnd w:id="128"/>
      <w:bookmarkEnd w:id="129"/>
      <w:bookmarkEnd w:id="130"/>
    </w:p>
    <w:p w14:paraId="6552D0D4"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31" w:name="_Toc186720944"/>
      <w:bookmarkStart w:id="132" w:name="_Toc187770249"/>
      <w:bookmarkStart w:id="133" w:name="_Toc211328313"/>
      <w:r w:rsidRPr="00E42262">
        <w:rPr>
          <w:rFonts w:ascii="Times New Roman" w:hAnsi="Times New Roman"/>
          <w:i w:val="0"/>
        </w:rPr>
        <w:t>Phạm vi:</w:t>
      </w:r>
      <w:bookmarkEnd w:id="131"/>
      <w:bookmarkEnd w:id="132"/>
      <w:bookmarkEnd w:id="133"/>
    </w:p>
    <w:p w14:paraId="35223B25"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xml:space="preserve">- Thông số kỹ thuật này bao gồm phần thiết kế, chế tạo, thử nghiệm, đóng gói và giao hàng đối với Keo bọt nở Foam. </w:t>
      </w:r>
    </w:p>
    <w:p w14:paraId="7D43C404"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Các sai khác so với phần điều kiện này sẽ được nhà thầu nêu trong phần sai khác so với tài liệu thầu.</w:t>
      </w:r>
    </w:p>
    <w:p w14:paraId="2BC3DBE5"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34" w:name="_Toc186720951"/>
      <w:bookmarkStart w:id="135" w:name="_Toc187770256"/>
      <w:bookmarkStart w:id="136" w:name="_Toc211328314"/>
      <w:r w:rsidRPr="00E42262">
        <w:rPr>
          <w:rFonts w:ascii="Times New Roman" w:hAnsi="Times New Roman"/>
          <w:i w:val="0"/>
        </w:rPr>
        <w:t>Đặc tính kỹ thuật và cam kết:</w:t>
      </w:r>
      <w:bookmarkEnd w:id="134"/>
      <w:bookmarkEnd w:id="135"/>
      <w:bookmarkEnd w:id="1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4"/>
        <w:gridCol w:w="4636"/>
        <w:gridCol w:w="1032"/>
        <w:gridCol w:w="1413"/>
        <w:gridCol w:w="1590"/>
      </w:tblGrid>
      <w:tr w:rsidR="00F30B42" w:rsidRPr="00E42262" w14:paraId="63253DA5" w14:textId="77777777" w:rsidTr="005E2376">
        <w:trPr>
          <w:trHeight w:val="548"/>
          <w:tblHeader/>
        </w:trPr>
        <w:tc>
          <w:tcPr>
            <w:tcW w:w="385" w:type="pct"/>
            <w:tcBorders>
              <w:top w:val="single" w:sz="4" w:space="0" w:color="auto"/>
              <w:left w:val="single" w:sz="4" w:space="0" w:color="auto"/>
              <w:bottom w:val="single" w:sz="4" w:space="0" w:color="auto"/>
              <w:right w:val="single" w:sz="4" w:space="0" w:color="auto"/>
            </w:tcBorders>
            <w:vAlign w:val="center"/>
          </w:tcPr>
          <w:p w14:paraId="13D79F36" w14:textId="77777777" w:rsidR="0028669E" w:rsidRPr="00E42262" w:rsidRDefault="0028669E" w:rsidP="00E42262">
            <w:pPr>
              <w:tabs>
                <w:tab w:val="left" w:pos="851"/>
              </w:tabs>
              <w:spacing w:after="0" w:line="240" w:lineRule="auto"/>
              <w:jc w:val="center"/>
              <w:rPr>
                <w:rFonts w:cs="Times New Roman"/>
                <w:b/>
                <w:bCs/>
                <w:sz w:val="24"/>
                <w:szCs w:val="24"/>
              </w:rPr>
            </w:pPr>
            <w:r w:rsidRPr="00E42262">
              <w:rPr>
                <w:rFonts w:cs="Times New Roman"/>
                <w:b/>
                <w:bCs/>
                <w:sz w:val="24"/>
                <w:szCs w:val="24"/>
              </w:rPr>
              <w:t>TT</w:t>
            </w:r>
          </w:p>
        </w:tc>
        <w:tc>
          <w:tcPr>
            <w:tcW w:w="2467" w:type="pct"/>
            <w:tcBorders>
              <w:top w:val="single" w:sz="4" w:space="0" w:color="auto"/>
              <w:left w:val="single" w:sz="4" w:space="0" w:color="auto"/>
              <w:bottom w:val="single" w:sz="4" w:space="0" w:color="auto"/>
              <w:right w:val="single" w:sz="4" w:space="0" w:color="auto"/>
            </w:tcBorders>
            <w:vAlign w:val="center"/>
          </w:tcPr>
          <w:p w14:paraId="520384E0" w14:textId="77777777" w:rsidR="0028669E" w:rsidRPr="00E42262" w:rsidRDefault="0028669E" w:rsidP="00E42262">
            <w:pPr>
              <w:tabs>
                <w:tab w:val="left" w:pos="851"/>
              </w:tabs>
              <w:spacing w:after="0" w:line="240" w:lineRule="auto"/>
              <w:jc w:val="center"/>
              <w:rPr>
                <w:rFonts w:cs="Times New Roman"/>
                <w:b/>
                <w:bCs/>
                <w:sz w:val="24"/>
                <w:szCs w:val="24"/>
              </w:rPr>
            </w:pPr>
            <w:r w:rsidRPr="00E42262">
              <w:rPr>
                <w:rFonts w:cs="Times New Roman"/>
                <w:b/>
                <w:bCs/>
                <w:sz w:val="24"/>
                <w:szCs w:val="24"/>
              </w:rPr>
              <w:t>Mô tả</w:t>
            </w:r>
          </w:p>
        </w:tc>
        <w:tc>
          <w:tcPr>
            <w:tcW w:w="549" w:type="pct"/>
            <w:tcBorders>
              <w:top w:val="single" w:sz="4" w:space="0" w:color="auto"/>
              <w:left w:val="single" w:sz="4" w:space="0" w:color="auto"/>
              <w:bottom w:val="single" w:sz="4" w:space="0" w:color="auto"/>
              <w:right w:val="single" w:sz="4" w:space="0" w:color="auto"/>
            </w:tcBorders>
            <w:vAlign w:val="center"/>
          </w:tcPr>
          <w:p w14:paraId="6C0D704C" w14:textId="77777777" w:rsidR="0028669E" w:rsidRPr="00E42262" w:rsidRDefault="0028669E" w:rsidP="00E42262">
            <w:pPr>
              <w:tabs>
                <w:tab w:val="left" w:pos="851"/>
              </w:tabs>
              <w:spacing w:after="0" w:line="240" w:lineRule="auto"/>
              <w:jc w:val="center"/>
              <w:rPr>
                <w:rFonts w:cs="Times New Roman"/>
                <w:b/>
                <w:bCs/>
                <w:sz w:val="24"/>
                <w:szCs w:val="24"/>
              </w:rPr>
            </w:pPr>
            <w:r w:rsidRPr="00E42262">
              <w:rPr>
                <w:rFonts w:cs="Times New Roman"/>
                <w:b/>
                <w:bCs/>
                <w:sz w:val="24"/>
                <w:szCs w:val="24"/>
              </w:rPr>
              <w:t>Đơn vị</w:t>
            </w:r>
          </w:p>
        </w:tc>
        <w:tc>
          <w:tcPr>
            <w:tcW w:w="752" w:type="pct"/>
            <w:tcBorders>
              <w:top w:val="single" w:sz="4" w:space="0" w:color="auto"/>
              <w:left w:val="single" w:sz="4" w:space="0" w:color="auto"/>
              <w:bottom w:val="single" w:sz="4" w:space="0" w:color="auto"/>
              <w:right w:val="single" w:sz="4" w:space="0" w:color="auto"/>
            </w:tcBorders>
            <w:vAlign w:val="center"/>
          </w:tcPr>
          <w:p w14:paraId="5A99F52A" w14:textId="77777777" w:rsidR="0028669E" w:rsidRPr="00E42262" w:rsidRDefault="0028669E" w:rsidP="00E42262">
            <w:pPr>
              <w:tabs>
                <w:tab w:val="left" w:pos="851"/>
              </w:tabs>
              <w:spacing w:after="0" w:line="240" w:lineRule="auto"/>
              <w:jc w:val="center"/>
              <w:rPr>
                <w:rFonts w:cs="Times New Roman"/>
                <w:b/>
                <w:bCs/>
                <w:sz w:val="24"/>
                <w:szCs w:val="24"/>
              </w:rPr>
            </w:pPr>
            <w:r w:rsidRPr="00E42262">
              <w:rPr>
                <w:rFonts w:cs="Times New Roman"/>
                <w:b/>
                <w:bCs/>
                <w:sz w:val="24"/>
                <w:szCs w:val="24"/>
              </w:rPr>
              <w:t>Yêu cầu</w:t>
            </w:r>
          </w:p>
        </w:tc>
        <w:tc>
          <w:tcPr>
            <w:tcW w:w="846" w:type="pct"/>
            <w:tcBorders>
              <w:top w:val="single" w:sz="4" w:space="0" w:color="auto"/>
              <w:left w:val="single" w:sz="4" w:space="0" w:color="auto"/>
              <w:bottom w:val="single" w:sz="4" w:space="0" w:color="auto"/>
              <w:right w:val="single" w:sz="4" w:space="0" w:color="auto"/>
            </w:tcBorders>
            <w:vAlign w:val="center"/>
          </w:tcPr>
          <w:p w14:paraId="5F5F3947" w14:textId="77777777" w:rsidR="0028669E" w:rsidRPr="00E42262" w:rsidRDefault="0028669E" w:rsidP="00E42262">
            <w:pPr>
              <w:tabs>
                <w:tab w:val="left" w:pos="851"/>
              </w:tabs>
              <w:spacing w:after="0" w:line="240" w:lineRule="auto"/>
              <w:jc w:val="center"/>
              <w:rPr>
                <w:rFonts w:cs="Times New Roman"/>
                <w:b/>
                <w:bCs/>
                <w:sz w:val="24"/>
                <w:szCs w:val="24"/>
              </w:rPr>
            </w:pPr>
            <w:r w:rsidRPr="00E42262">
              <w:rPr>
                <w:rFonts w:cs="Times New Roman"/>
                <w:b/>
                <w:bCs/>
                <w:sz w:val="24"/>
                <w:szCs w:val="24"/>
              </w:rPr>
              <w:t>Đề xuất &amp; Cam kết</w:t>
            </w:r>
          </w:p>
        </w:tc>
      </w:tr>
      <w:tr w:rsidR="00F30B42" w:rsidRPr="00E42262" w14:paraId="26ACF0C6" w14:textId="77777777" w:rsidTr="005E2376">
        <w:trPr>
          <w:trHeight w:val="399"/>
        </w:trPr>
        <w:tc>
          <w:tcPr>
            <w:tcW w:w="385" w:type="pct"/>
            <w:tcBorders>
              <w:top w:val="single" w:sz="4" w:space="0" w:color="auto"/>
              <w:left w:val="single" w:sz="4" w:space="0" w:color="auto"/>
              <w:bottom w:val="single" w:sz="4" w:space="0" w:color="auto"/>
              <w:right w:val="single" w:sz="4" w:space="0" w:color="auto"/>
            </w:tcBorders>
            <w:vAlign w:val="center"/>
          </w:tcPr>
          <w:p w14:paraId="26BACF84"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1</w:t>
            </w:r>
          </w:p>
        </w:tc>
        <w:tc>
          <w:tcPr>
            <w:tcW w:w="2467" w:type="pct"/>
            <w:tcBorders>
              <w:top w:val="single" w:sz="4" w:space="0" w:color="auto"/>
              <w:left w:val="single" w:sz="4" w:space="0" w:color="auto"/>
              <w:bottom w:val="single" w:sz="4" w:space="0" w:color="auto"/>
              <w:right w:val="single" w:sz="4" w:space="0" w:color="auto"/>
            </w:tcBorders>
            <w:vAlign w:val="center"/>
          </w:tcPr>
          <w:p w14:paraId="67B7B5FF" w14:textId="77777777" w:rsidR="0028669E" w:rsidRPr="00E42262" w:rsidRDefault="0028669E" w:rsidP="00E42262">
            <w:pPr>
              <w:spacing w:after="0" w:line="240" w:lineRule="auto"/>
              <w:rPr>
                <w:rFonts w:cs="Times New Roman"/>
                <w:sz w:val="24"/>
                <w:szCs w:val="24"/>
              </w:rPr>
            </w:pPr>
            <w:r w:rsidRPr="00E42262">
              <w:rPr>
                <w:rFonts w:cs="Times New Roman"/>
                <w:sz w:val="24"/>
                <w:szCs w:val="24"/>
              </w:rPr>
              <w:t>Nhà sản xuất</w:t>
            </w:r>
          </w:p>
        </w:tc>
        <w:tc>
          <w:tcPr>
            <w:tcW w:w="549" w:type="pct"/>
            <w:tcBorders>
              <w:top w:val="single" w:sz="4" w:space="0" w:color="auto"/>
              <w:left w:val="single" w:sz="4" w:space="0" w:color="auto"/>
              <w:bottom w:val="single" w:sz="4" w:space="0" w:color="auto"/>
              <w:right w:val="single" w:sz="4" w:space="0" w:color="auto"/>
            </w:tcBorders>
            <w:vAlign w:val="center"/>
          </w:tcPr>
          <w:p w14:paraId="0DCDD693" w14:textId="77777777" w:rsidR="0028669E" w:rsidRPr="00E42262" w:rsidRDefault="0028669E" w:rsidP="00E42262">
            <w:pPr>
              <w:tabs>
                <w:tab w:val="left" w:pos="851"/>
              </w:tabs>
              <w:spacing w:after="0" w:line="240" w:lineRule="auto"/>
              <w:rPr>
                <w:rFonts w:cs="Times New Roman"/>
                <w:sz w:val="24"/>
                <w:szCs w:val="24"/>
              </w:rPr>
            </w:pPr>
          </w:p>
        </w:tc>
        <w:tc>
          <w:tcPr>
            <w:tcW w:w="752" w:type="pct"/>
            <w:tcBorders>
              <w:top w:val="single" w:sz="4" w:space="0" w:color="auto"/>
              <w:left w:val="single" w:sz="4" w:space="0" w:color="auto"/>
              <w:bottom w:val="single" w:sz="4" w:space="0" w:color="auto"/>
              <w:right w:val="single" w:sz="4" w:space="0" w:color="auto"/>
            </w:tcBorders>
            <w:vAlign w:val="center"/>
          </w:tcPr>
          <w:p w14:paraId="2CAD7E33"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Ghi rõ</w:t>
            </w:r>
          </w:p>
        </w:tc>
        <w:tc>
          <w:tcPr>
            <w:tcW w:w="846" w:type="pct"/>
            <w:tcBorders>
              <w:top w:val="single" w:sz="4" w:space="0" w:color="auto"/>
              <w:left w:val="single" w:sz="4" w:space="0" w:color="auto"/>
              <w:bottom w:val="single" w:sz="4" w:space="0" w:color="auto"/>
              <w:right w:val="single" w:sz="4" w:space="0" w:color="auto"/>
            </w:tcBorders>
            <w:vAlign w:val="center"/>
          </w:tcPr>
          <w:p w14:paraId="16CF383B" w14:textId="77777777" w:rsidR="0028669E" w:rsidRPr="00E42262" w:rsidRDefault="0028669E" w:rsidP="00E42262">
            <w:pPr>
              <w:tabs>
                <w:tab w:val="left" w:pos="851"/>
              </w:tabs>
              <w:spacing w:after="0" w:line="240" w:lineRule="auto"/>
              <w:rPr>
                <w:rFonts w:cs="Times New Roman"/>
                <w:sz w:val="24"/>
                <w:szCs w:val="24"/>
              </w:rPr>
            </w:pPr>
          </w:p>
        </w:tc>
      </w:tr>
      <w:tr w:rsidR="00F30B42" w:rsidRPr="00E42262" w14:paraId="6C1E5D92" w14:textId="77777777" w:rsidTr="005E2376">
        <w:trPr>
          <w:trHeight w:val="409"/>
        </w:trPr>
        <w:tc>
          <w:tcPr>
            <w:tcW w:w="385" w:type="pct"/>
            <w:tcBorders>
              <w:top w:val="single" w:sz="4" w:space="0" w:color="auto"/>
              <w:left w:val="single" w:sz="4" w:space="0" w:color="auto"/>
              <w:bottom w:val="single" w:sz="4" w:space="0" w:color="auto"/>
              <w:right w:val="single" w:sz="4" w:space="0" w:color="auto"/>
            </w:tcBorders>
            <w:vAlign w:val="center"/>
          </w:tcPr>
          <w:p w14:paraId="539D9E64"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2</w:t>
            </w:r>
          </w:p>
        </w:tc>
        <w:tc>
          <w:tcPr>
            <w:tcW w:w="2467" w:type="pct"/>
            <w:tcBorders>
              <w:top w:val="single" w:sz="4" w:space="0" w:color="auto"/>
              <w:left w:val="single" w:sz="4" w:space="0" w:color="auto"/>
              <w:bottom w:val="single" w:sz="4" w:space="0" w:color="auto"/>
              <w:right w:val="single" w:sz="4" w:space="0" w:color="auto"/>
            </w:tcBorders>
            <w:vAlign w:val="center"/>
          </w:tcPr>
          <w:p w14:paraId="60D24096" w14:textId="77777777" w:rsidR="0028669E" w:rsidRPr="00E42262" w:rsidRDefault="0028669E" w:rsidP="00E42262">
            <w:pPr>
              <w:spacing w:after="0" w:line="240" w:lineRule="auto"/>
              <w:rPr>
                <w:rFonts w:cs="Times New Roman"/>
                <w:sz w:val="24"/>
                <w:szCs w:val="24"/>
              </w:rPr>
            </w:pPr>
            <w:r w:rsidRPr="00E42262">
              <w:rPr>
                <w:rFonts w:cs="Times New Roman"/>
                <w:sz w:val="24"/>
                <w:szCs w:val="24"/>
              </w:rPr>
              <w:t>Mã hiệu sản phẩm</w:t>
            </w:r>
          </w:p>
        </w:tc>
        <w:tc>
          <w:tcPr>
            <w:tcW w:w="549" w:type="pct"/>
            <w:tcBorders>
              <w:top w:val="single" w:sz="4" w:space="0" w:color="auto"/>
              <w:left w:val="single" w:sz="4" w:space="0" w:color="auto"/>
              <w:bottom w:val="single" w:sz="4" w:space="0" w:color="auto"/>
              <w:right w:val="single" w:sz="4" w:space="0" w:color="auto"/>
            </w:tcBorders>
            <w:vAlign w:val="center"/>
          </w:tcPr>
          <w:p w14:paraId="7D04A7A9" w14:textId="77777777" w:rsidR="0028669E" w:rsidRPr="00E42262" w:rsidRDefault="0028669E" w:rsidP="00E42262">
            <w:pPr>
              <w:tabs>
                <w:tab w:val="left" w:pos="851"/>
              </w:tabs>
              <w:spacing w:after="0" w:line="240" w:lineRule="auto"/>
              <w:rPr>
                <w:rFonts w:cs="Times New Roman"/>
                <w:sz w:val="24"/>
                <w:szCs w:val="24"/>
              </w:rPr>
            </w:pPr>
          </w:p>
        </w:tc>
        <w:tc>
          <w:tcPr>
            <w:tcW w:w="752" w:type="pct"/>
            <w:tcBorders>
              <w:top w:val="single" w:sz="4" w:space="0" w:color="auto"/>
              <w:left w:val="single" w:sz="4" w:space="0" w:color="auto"/>
              <w:bottom w:val="single" w:sz="4" w:space="0" w:color="auto"/>
              <w:right w:val="single" w:sz="4" w:space="0" w:color="auto"/>
            </w:tcBorders>
            <w:vAlign w:val="center"/>
          </w:tcPr>
          <w:p w14:paraId="36A0F130"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Ghi rõ</w:t>
            </w:r>
          </w:p>
        </w:tc>
        <w:tc>
          <w:tcPr>
            <w:tcW w:w="846" w:type="pct"/>
            <w:tcBorders>
              <w:top w:val="single" w:sz="4" w:space="0" w:color="auto"/>
              <w:left w:val="single" w:sz="4" w:space="0" w:color="auto"/>
              <w:bottom w:val="single" w:sz="4" w:space="0" w:color="auto"/>
              <w:right w:val="single" w:sz="4" w:space="0" w:color="auto"/>
            </w:tcBorders>
            <w:vAlign w:val="center"/>
          </w:tcPr>
          <w:p w14:paraId="57517C67" w14:textId="77777777" w:rsidR="0028669E" w:rsidRPr="00E42262" w:rsidRDefault="0028669E" w:rsidP="00E42262">
            <w:pPr>
              <w:tabs>
                <w:tab w:val="left" w:pos="851"/>
              </w:tabs>
              <w:spacing w:after="0" w:line="240" w:lineRule="auto"/>
              <w:rPr>
                <w:rFonts w:cs="Times New Roman"/>
                <w:sz w:val="24"/>
                <w:szCs w:val="24"/>
              </w:rPr>
            </w:pPr>
          </w:p>
        </w:tc>
      </w:tr>
      <w:tr w:rsidR="00F30B42" w:rsidRPr="00E42262" w14:paraId="27FC0414" w14:textId="77777777" w:rsidTr="005E2376">
        <w:trPr>
          <w:trHeight w:val="428"/>
        </w:trPr>
        <w:tc>
          <w:tcPr>
            <w:tcW w:w="385" w:type="pct"/>
            <w:tcBorders>
              <w:top w:val="single" w:sz="4" w:space="0" w:color="auto"/>
              <w:left w:val="single" w:sz="4" w:space="0" w:color="auto"/>
              <w:bottom w:val="single" w:sz="4" w:space="0" w:color="auto"/>
              <w:right w:val="single" w:sz="4" w:space="0" w:color="auto"/>
            </w:tcBorders>
            <w:vAlign w:val="center"/>
          </w:tcPr>
          <w:p w14:paraId="63F8A84B"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3</w:t>
            </w:r>
          </w:p>
        </w:tc>
        <w:tc>
          <w:tcPr>
            <w:tcW w:w="2467" w:type="pct"/>
            <w:tcBorders>
              <w:top w:val="single" w:sz="4" w:space="0" w:color="auto"/>
              <w:left w:val="single" w:sz="4" w:space="0" w:color="auto"/>
              <w:bottom w:val="single" w:sz="4" w:space="0" w:color="auto"/>
              <w:right w:val="single" w:sz="4" w:space="0" w:color="auto"/>
            </w:tcBorders>
            <w:vAlign w:val="center"/>
          </w:tcPr>
          <w:p w14:paraId="555D21A2" w14:textId="77777777" w:rsidR="0028669E" w:rsidRPr="00E42262" w:rsidRDefault="0028669E" w:rsidP="00E42262">
            <w:pPr>
              <w:spacing w:after="0" w:line="240" w:lineRule="auto"/>
              <w:rPr>
                <w:rFonts w:cs="Times New Roman"/>
                <w:sz w:val="24"/>
                <w:szCs w:val="24"/>
              </w:rPr>
            </w:pPr>
            <w:r w:rsidRPr="00E42262">
              <w:rPr>
                <w:rFonts w:cs="Times New Roman"/>
                <w:sz w:val="24"/>
                <w:szCs w:val="24"/>
              </w:rPr>
              <w:t>Nước sản xuất</w:t>
            </w:r>
          </w:p>
        </w:tc>
        <w:tc>
          <w:tcPr>
            <w:tcW w:w="549" w:type="pct"/>
            <w:tcBorders>
              <w:top w:val="single" w:sz="4" w:space="0" w:color="auto"/>
              <w:left w:val="single" w:sz="4" w:space="0" w:color="auto"/>
              <w:bottom w:val="single" w:sz="4" w:space="0" w:color="auto"/>
              <w:right w:val="single" w:sz="4" w:space="0" w:color="auto"/>
            </w:tcBorders>
            <w:vAlign w:val="center"/>
          </w:tcPr>
          <w:p w14:paraId="70E01C44" w14:textId="77777777" w:rsidR="0028669E" w:rsidRPr="00E42262" w:rsidRDefault="0028669E" w:rsidP="00E42262">
            <w:pPr>
              <w:tabs>
                <w:tab w:val="left" w:pos="851"/>
              </w:tabs>
              <w:spacing w:after="0" w:line="240" w:lineRule="auto"/>
              <w:rPr>
                <w:rFonts w:cs="Times New Roman"/>
                <w:sz w:val="24"/>
                <w:szCs w:val="24"/>
              </w:rPr>
            </w:pPr>
          </w:p>
        </w:tc>
        <w:tc>
          <w:tcPr>
            <w:tcW w:w="752" w:type="pct"/>
            <w:tcBorders>
              <w:top w:val="single" w:sz="4" w:space="0" w:color="auto"/>
              <w:left w:val="single" w:sz="4" w:space="0" w:color="auto"/>
              <w:bottom w:val="single" w:sz="4" w:space="0" w:color="auto"/>
              <w:right w:val="single" w:sz="4" w:space="0" w:color="auto"/>
            </w:tcBorders>
            <w:vAlign w:val="center"/>
          </w:tcPr>
          <w:p w14:paraId="60A9436E"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Ghi rõ</w:t>
            </w:r>
          </w:p>
        </w:tc>
        <w:tc>
          <w:tcPr>
            <w:tcW w:w="846" w:type="pct"/>
            <w:tcBorders>
              <w:top w:val="single" w:sz="4" w:space="0" w:color="auto"/>
              <w:left w:val="single" w:sz="4" w:space="0" w:color="auto"/>
              <w:bottom w:val="single" w:sz="4" w:space="0" w:color="auto"/>
              <w:right w:val="single" w:sz="4" w:space="0" w:color="auto"/>
            </w:tcBorders>
            <w:vAlign w:val="center"/>
          </w:tcPr>
          <w:p w14:paraId="588CADFF" w14:textId="77777777" w:rsidR="0028669E" w:rsidRPr="00E42262" w:rsidRDefault="0028669E" w:rsidP="00E42262">
            <w:pPr>
              <w:tabs>
                <w:tab w:val="left" w:pos="851"/>
              </w:tabs>
              <w:spacing w:after="0" w:line="240" w:lineRule="auto"/>
              <w:rPr>
                <w:rFonts w:cs="Times New Roman"/>
                <w:sz w:val="24"/>
                <w:szCs w:val="24"/>
              </w:rPr>
            </w:pPr>
          </w:p>
        </w:tc>
      </w:tr>
      <w:tr w:rsidR="00F30B42" w:rsidRPr="00E42262" w14:paraId="73486BFD" w14:textId="77777777" w:rsidTr="005E2376">
        <w:trPr>
          <w:trHeight w:val="405"/>
        </w:trPr>
        <w:tc>
          <w:tcPr>
            <w:tcW w:w="385" w:type="pct"/>
            <w:tcBorders>
              <w:top w:val="single" w:sz="4" w:space="0" w:color="auto"/>
              <w:left w:val="single" w:sz="4" w:space="0" w:color="auto"/>
              <w:bottom w:val="single" w:sz="4" w:space="0" w:color="auto"/>
              <w:right w:val="single" w:sz="4" w:space="0" w:color="auto"/>
            </w:tcBorders>
            <w:vAlign w:val="center"/>
          </w:tcPr>
          <w:p w14:paraId="0A353116"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4</w:t>
            </w:r>
          </w:p>
        </w:tc>
        <w:tc>
          <w:tcPr>
            <w:tcW w:w="2467" w:type="pct"/>
            <w:tcBorders>
              <w:top w:val="single" w:sz="4" w:space="0" w:color="auto"/>
              <w:left w:val="single" w:sz="4" w:space="0" w:color="auto"/>
              <w:bottom w:val="single" w:sz="4" w:space="0" w:color="auto"/>
              <w:right w:val="single" w:sz="4" w:space="0" w:color="auto"/>
            </w:tcBorders>
            <w:vAlign w:val="center"/>
          </w:tcPr>
          <w:p w14:paraId="35A8C6D9" w14:textId="77777777" w:rsidR="0028669E" w:rsidRPr="00E42262" w:rsidRDefault="0028669E" w:rsidP="00E42262">
            <w:pPr>
              <w:tabs>
                <w:tab w:val="left" w:pos="851"/>
              </w:tabs>
              <w:spacing w:after="0" w:line="240" w:lineRule="auto"/>
              <w:rPr>
                <w:rFonts w:cs="Times New Roman"/>
                <w:sz w:val="24"/>
                <w:szCs w:val="24"/>
              </w:rPr>
            </w:pPr>
            <w:r w:rsidRPr="00E42262">
              <w:rPr>
                <w:rFonts w:cs="Times New Roman"/>
                <w:sz w:val="24"/>
                <w:szCs w:val="24"/>
              </w:rPr>
              <w:t>Loại</w:t>
            </w:r>
          </w:p>
        </w:tc>
        <w:tc>
          <w:tcPr>
            <w:tcW w:w="549" w:type="pct"/>
            <w:tcBorders>
              <w:top w:val="single" w:sz="4" w:space="0" w:color="auto"/>
              <w:left w:val="single" w:sz="4" w:space="0" w:color="auto"/>
              <w:bottom w:val="single" w:sz="4" w:space="0" w:color="auto"/>
              <w:right w:val="single" w:sz="4" w:space="0" w:color="auto"/>
            </w:tcBorders>
            <w:vAlign w:val="center"/>
          </w:tcPr>
          <w:p w14:paraId="26E152F8" w14:textId="77777777" w:rsidR="0028669E" w:rsidRPr="00E42262" w:rsidRDefault="0028669E" w:rsidP="00E42262">
            <w:pPr>
              <w:tabs>
                <w:tab w:val="left" w:pos="851"/>
              </w:tabs>
              <w:spacing w:after="0" w:line="240" w:lineRule="auto"/>
              <w:rPr>
                <w:rFonts w:cs="Times New Roman"/>
                <w:sz w:val="24"/>
                <w:szCs w:val="24"/>
              </w:rPr>
            </w:pPr>
          </w:p>
        </w:tc>
        <w:tc>
          <w:tcPr>
            <w:tcW w:w="752" w:type="pct"/>
            <w:tcBorders>
              <w:top w:val="single" w:sz="4" w:space="0" w:color="auto"/>
              <w:left w:val="single" w:sz="4" w:space="0" w:color="auto"/>
              <w:bottom w:val="single" w:sz="4" w:space="0" w:color="auto"/>
              <w:right w:val="single" w:sz="4" w:space="0" w:color="auto"/>
            </w:tcBorders>
            <w:vAlign w:val="center"/>
          </w:tcPr>
          <w:p w14:paraId="2D38A94B"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Ghi rõ</w:t>
            </w:r>
          </w:p>
        </w:tc>
        <w:tc>
          <w:tcPr>
            <w:tcW w:w="846" w:type="pct"/>
            <w:tcBorders>
              <w:top w:val="single" w:sz="4" w:space="0" w:color="auto"/>
              <w:left w:val="single" w:sz="4" w:space="0" w:color="auto"/>
              <w:bottom w:val="single" w:sz="4" w:space="0" w:color="auto"/>
              <w:right w:val="single" w:sz="4" w:space="0" w:color="auto"/>
            </w:tcBorders>
            <w:vAlign w:val="center"/>
          </w:tcPr>
          <w:p w14:paraId="71C37ABC" w14:textId="77777777" w:rsidR="0028669E" w:rsidRPr="00E42262" w:rsidRDefault="0028669E" w:rsidP="00E42262">
            <w:pPr>
              <w:tabs>
                <w:tab w:val="left" w:pos="851"/>
              </w:tabs>
              <w:spacing w:after="0" w:line="240" w:lineRule="auto"/>
              <w:rPr>
                <w:rFonts w:cs="Times New Roman"/>
                <w:sz w:val="24"/>
                <w:szCs w:val="24"/>
              </w:rPr>
            </w:pPr>
          </w:p>
        </w:tc>
      </w:tr>
      <w:tr w:rsidR="00F30B42" w:rsidRPr="00E42262" w14:paraId="52CAD3F7" w14:textId="77777777" w:rsidTr="005E2376">
        <w:trPr>
          <w:trHeight w:val="411"/>
        </w:trPr>
        <w:tc>
          <w:tcPr>
            <w:tcW w:w="385" w:type="pct"/>
            <w:tcBorders>
              <w:top w:val="single" w:sz="4" w:space="0" w:color="auto"/>
              <w:left w:val="single" w:sz="4" w:space="0" w:color="auto"/>
              <w:bottom w:val="single" w:sz="4" w:space="0" w:color="auto"/>
              <w:right w:val="single" w:sz="4" w:space="0" w:color="auto"/>
            </w:tcBorders>
            <w:vAlign w:val="center"/>
          </w:tcPr>
          <w:p w14:paraId="3C63C61E"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5</w:t>
            </w:r>
          </w:p>
        </w:tc>
        <w:tc>
          <w:tcPr>
            <w:tcW w:w="2467" w:type="pct"/>
            <w:tcBorders>
              <w:top w:val="single" w:sz="4" w:space="0" w:color="auto"/>
              <w:left w:val="single" w:sz="4" w:space="0" w:color="auto"/>
              <w:bottom w:val="single" w:sz="4" w:space="0" w:color="auto"/>
              <w:right w:val="single" w:sz="4" w:space="0" w:color="auto"/>
            </w:tcBorders>
            <w:vAlign w:val="center"/>
          </w:tcPr>
          <w:p w14:paraId="5AB43474" w14:textId="77777777" w:rsidR="0028669E" w:rsidRPr="00E42262" w:rsidRDefault="0028669E" w:rsidP="00E42262">
            <w:pPr>
              <w:tabs>
                <w:tab w:val="left" w:pos="851"/>
              </w:tabs>
              <w:spacing w:after="0" w:line="240" w:lineRule="auto"/>
              <w:rPr>
                <w:rFonts w:cs="Times New Roman"/>
                <w:sz w:val="24"/>
                <w:szCs w:val="24"/>
              </w:rPr>
            </w:pPr>
            <w:r w:rsidRPr="00E42262">
              <w:rPr>
                <w:rFonts w:cs="Times New Roman"/>
                <w:sz w:val="24"/>
                <w:szCs w:val="24"/>
              </w:rPr>
              <w:t>Nhiệt độ thi công</w:t>
            </w:r>
          </w:p>
        </w:tc>
        <w:tc>
          <w:tcPr>
            <w:tcW w:w="549" w:type="pct"/>
            <w:tcBorders>
              <w:top w:val="single" w:sz="4" w:space="0" w:color="auto"/>
              <w:left w:val="single" w:sz="4" w:space="0" w:color="auto"/>
              <w:bottom w:val="single" w:sz="4" w:space="0" w:color="auto"/>
              <w:right w:val="single" w:sz="4" w:space="0" w:color="auto"/>
            </w:tcBorders>
            <w:vAlign w:val="center"/>
          </w:tcPr>
          <w:p w14:paraId="4E4D31E3"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oC</w:t>
            </w:r>
          </w:p>
        </w:tc>
        <w:tc>
          <w:tcPr>
            <w:tcW w:w="752" w:type="pct"/>
            <w:tcBorders>
              <w:top w:val="single" w:sz="4" w:space="0" w:color="auto"/>
              <w:left w:val="single" w:sz="4" w:space="0" w:color="auto"/>
              <w:bottom w:val="single" w:sz="4" w:space="0" w:color="auto"/>
              <w:right w:val="single" w:sz="4" w:space="0" w:color="auto"/>
            </w:tcBorders>
            <w:vAlign w:val="center"/>
          </w:tcPr>
          <w:p w14:paraId="027FB2F3"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5-35</w:t>
            </w:r>
          </w:p>
        </w:tc>
        <w:tc>
          <w:tcPr>
            <w:tcW w:w="846" w:type="pct"/>
            <w:tcBorders>
              <w:top w:val="single" w:sz="4" w:space="0" w:color="auto"/>
              <w:left w:val="single" w:sz="4" w:space="0" w:color="auto"/>
              <w:bottom w:val="single" w:sz="4" w:space="0" w:color="auto"/>
              <w:right w:val="single" w:sz="4" w:space="0" w:color="auto"/>
            </w:tcBorders>
            <w:vAlign w:val="center"/>
          </w:tcPr>
          <w:p w14:paraId="7800D3D0" w14:textId="77777777" w:rsidR="0028669E" w:rsidRPr="00E42262" w:rsidRDefault="0028669E" w:rsidP="00E42262">
            <w:pPr>
              <w:tabs>
                <w:tab w:val="left" w:pos="851"/>
              </w:tabs>
              <w:spacing w:after="0" w:line="240" w:lineRule="auto"/>
              <w:rPr>
                <w:rFonts w:cs="Times New Roman"/>
                <w:sz w:val="24"/>
                <w:szCs w:val="24"/>
              </w:rPr>
            </w:pPr>
          </w:p>
        </w:tc>
      </w:tr>
      <w:tr w:rsidR="00F30B42" w:rsidRPr="00E42262" w14:paraId="40A31C23" w14:textId="77777777" w:rsidTr="005E2376">
        <w:trPr>
          <w:trHeight w:val="418"/>
        </w:trPr>
        <w:tc>
          <w:tcPr>
            <w:tcW w:w="385" w:type="pct"/>
            <w:tcBorders>
              <w:top w:val="single" w:sz="4" w:space="0" w:color="auto"/>
              <w:left w:val="single" w:sz="4" w:space="0" w:color="auto"/>
              <w:bottom w:val="single" w:sz="4" w:space="0" w:color="auto"/>
              <w:right w:val="single" w:sz="4" w:space="0" w:color="auto"/>
            </w:tcBorders>
            <w:vAlign w:val="center"/>
          </w:tcPr>
          <w:p w14:paraId="4A328FCF"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6</w:t>
            </w:r>
          </w:p>
        </w:tc>
        <w:tc>
          <w:tcPr>
            <w:tcW w:w="2467" w:type="pct"/>
            <w:tcBorders>
              <w:top w:val="single" w:sz="4" w:space="0" w:color="auto"/>
              <w:left w:val="single" w:sz="4" w:space="0" w:color="auto"/>
              <w:bottom w:val="single" w:sz="4" w:space="0" w:color="auto"/>
              <w:right w:val="single" w:sz="4" w:space="0" w:color="auto"/>
            </w:tcBorders>
            <w:vAlign w:val="center"/>
          </w:tcPr>
          <w:p w14:paraId="10C3D351" w14:textId="77777777" w:rsidR="0028669E" w:rsidRPr="00E42262" w:rsidRDefault="0028669E" w:rsidP="00E42262">
            <w:pPr>
              <w:tabs>
                <w:tab w:val="left" w:pos="851"/>
              </w:tabs>
              <w:spacing w:after="0" w:line="240" w:lineRule="auto"/>
              <w:rPr>
                <w:rFonts w:cs="Times New Roman"/>
                <w:sz w:val="24"/>
                <w:szCs w:val="24"/>
              </w:rPr>
            </w:pPr>
            <w:r w:rsidRPr="00E42262">
              <w:rPr>
                <w:rFonts w:cs="Times New Roman"/>
                <w:sz w:val="24"/>
                <w:szCs w:val="24"/>
              </w:rPr>
              <w:t>Tỷ khối</w:t>
            </w:r>
          </w:p>
        </w:tc>
        <w:tc>
          <w:tcPr>
            <w:tcW w:w="549" w:type="pct"/>
            <w:tcBorders>
              <w:top w:val="single" w:sz="4" w:space="0" w:color="auto"/>
              <w:left w:val="single" w:sz="4" w:space="0" w:color="auto"/>
              <w:bottom w:val="single" w:sz="4" w:space="0" w:color="auto"/>
              <w:right w:val="single" w:sz="4" w:space="0" w:color="auto"/>
            </w:tcBorders>
            <w:vAlign w:val="center"/>
          </w:tcPr>
          <w:p w14:paraId="438E791B"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Kg/m3</w:t>
            </w:r>
          </w:p>
        </w:tc>
        <w:tc>
          <w:tcPr>
            <w:tcW w:w="752" w:type="pct"/>
            <w:tcBorders>
              <w:top w:val="single" w:sz="4" w:space="0" w:color="auto"/>
              <w:left w:val="single" w:sz="4" w:space="0" w:color="auto"/>
              <w:bottom w:val="single" w:sz="4" w:space="0" w:color="auto"/>
              <w:right w:val="single" w:sz="4" w:space="0" w:color="auto"/>
            </w:tcBorders>
            <w:vAlign w:val="center"/>
          </w:tcPr>
          <w:p w14:paraId="4BC8E0DE"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15-23</w:t>
            </w:r>
          </w:p>
        </w:tc>
        <w:tc>
          <w:tcPr>
            <w:tcW w:w="846" w:type="pct"/>
            <w:tcBorders>
              <w:top w:val="single" w:sz="4" w:space="0" w:color="auto"/>
              <w:left w:val="single" w:sz="4" w:space="0" w:color="auto"/>
              <w:bottom w:val="single" w:sz="4" w:space="0" w:color="auto"/>
              <w:right w:val="single" w:sz="4" w:space="0" w:color="auto"/>
            </w:tcBorders>
            <w:vAlign w:val="center"/>
          </w:tcPr>
          <w:p w14:paraId="7467793D" w14:textId="77777777" w:rsidR="0028669E" w:rsidRPr="00E42262" w:rsidRDefault="0028669E" w:rsidP="00E42262">
            <w:pPr>
              <w:tabs>
                <w:tab w:val="left" w:pos="851"/>
              </w:tabs>
              <w:spacing w:after="0" w:line="240" w:lineRule="auto"/>
              <w:rPr>
                <w:rFonts w:cs="Times New Roman"/>
                <w:sz w:val="24"/>
                <w:szCs w:val="24"/>
              </w:rPr>
            </w:pPr>
          </w:p>
        </w:tc>
      </w:tr>
      <w:tr w:rsidR="00F30B42" w:rsidRPr="00E42262" w14:paraId="13ACD80C" w14:textId="77777777" w:rsidTr="005E2376">
        <w:trPr>
          <w:trHeight w:val="418"/>
        </w:trPr>
        <w:tc>
          <w:tcPr>
            <w:tcW w:w="385" w:type="pct"/>
            <w:tcBorders>
              <w:top w:val="single" w:sz="4" w:space="0" w:color="auto"/>
              <w:left w:val="single" w:sz="4" w:space="0" w:color="auto"/>
              <w:bottom w:val="single" w:sz="4" w:space="0" w:color="auto"/>
              <w:right w:val="single" w:sz="4" w:space="0" w:color="auto"/>
            </w:tcBorders>
            <w:vAlign w:val="center"/>
          </w:tcPr>
          <w:p w14:paraId="4C7B31AC"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7</w:t>
            </w:r>
          </w:p>
        </w:tc>
        <w:tc>
          <w:tcPr>
            <w:tcW w:w="2467" w:type="pct"/>
            <w:tcBorders>
              <w:top w:val="single" w:sz="4" w:space="0" w:color="auto"/>
              <w:left w:val="single" w:sz="4" w:space="0" w:color="auto"/>
              <w:bottom w:val="single" w:sz="4" w:space="0" w:color="auto"/>
              <w:right w:val="single" w:sz="4" w:space="0" w:color="auto"/>
            </w:tcBorders>
            <w:vAlign w:val="center"/>
          </w:tcPr>
          <w:p w14:paraId="2D2D6DD9" w14:textId="77777777" w:rsidR="0028669E" w:rsidRPr="00E42262" w:rsidRDefault="0028669E" w:rsidP="00E42262">
            <w:pPr>
              <w:tabs>
                <w:tab w:val="left" w:pos="851"/>
              </w:tabs>
              <w:spacing w:after="0" w:line="240" w:lineRule="auto"/>
              <w:rPr>
                <w:rFonts w:cs="Times New Roman"/>
                <w:sz w:val="24"/>
                <w:szCs w:val="24"/>
              </w:rPr>
            </w:pPr>
            <w:r w:rsidRPr="00E42262">
              <w:rPr>
                <w:rFonts w:cs="Times New Roman"/>
                <w:szCs w:val="28"/>
              </w:rPr>
              <w:t>Tính dẫn nhiệt</w:t>
            </w:r>
          </w:p>
        </w:tc>
        <w:tc>
          <w:tcPr>
            <w:tcW w:w="549" w:type="pct"/>
            <w:tcBorders>
              <w:top w:val="single" w:sz="4" w:space="0" w:color="auto"/>
              <w:left w:val="single" w:sz="4" w:space="0" w:color="auto"/>
              <w:bottom w:val="single" w:sz="4" w:space="0" w:color="auto"/>
              <w:right w:val="single" w:sz="4" w:space="0" w:color="auto"/>
            </w:tcBorders>
            <w:vAlign w:val="center"/>
          </w:tcPr>
          <w:p w14:paraId="42DBF9EB"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W/m.k</w:t>
            </w:r>
          </w:p>
        </w:tc>
        <w:tc>
          <w:tcPr>
            <w:tcW w:w="752" w:type="pct"/>
            <w:tcBorders>
              <w:top w:val="single" w:sz="4" w:space="0" w:color="auto"/>
              <w:left w:val="single" w:sz="4" w:space="0" w:color="auto"/>
              <w:bottom w:val="single" w:sz="4" w:space="0" w:color="auto"/>
              <w:right w:val="single" w:sz="4" w:space="0" w:color="auto"/>
            </w:tcBorders>
            <w:vAlign w:val="center"/>
          </w:tcPr>
          <w:p w14:paraId="0C0F8F48"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0,037</w:t>
            </w:r>
          </w:p>
        </w:tc>
        <w:tc>
          <w:tcPr>
            <w:tcW w:w="846" w:type="pct"/>
            <w:tcBorders>
              <w:top w:val="single" w:sz="4" w:space="0" w:color="auto"/>
              <w:left w:val="single" w:sz="4" w:space="0" w:color="auto"/>
              <w:bottom w:val="single" w:sz="4" w:space="0" w:color="auto"/>
              <w:right w:val="single" w:sz="4" w:space="0" w:color="auto"/>
            </w:tcBorders>
            <w:vAlign w:val="center"/>
          </w:tcPr>
          <w:p w14:paraId="4BF867A4" w14:textId="77777777" w:rsidR="0028669E" w:rsidRPr="00E42262" w:rsidRDefault="0028669E" w:rsidP="00E42262">
            <w:pPr>
              <w:tabs>
                <w:tab w:val="left" w:pos="851"/>
              </w:tabs>
              <w:spacing w:after="0" w:line="240" w:lineRule="auto"/>
              <w:rPr>
                <w:rFonts w:cs="Times New Roman"/>
                <w:sz w:val="24"/>
                <w:szCs w:val="24"/>
              </w:rPr>
            </w:pPr>
          </w:p>
        </w:tc>
      </w:tr>
      <w:tr w:rsidR="00F30B42" w:rsidRPr="00E42262" w14:paraId="53BA59EC" w14:textId="77777777" w:rsidTr="005E2376">
        <w:trPr>
          <w:trHeight w:val="423"/>
        </w:trPr>
        <w:tc>
          <w:tcPr>
            <w:tcW w:w="385" w:type="pct"/>
            <w:tcBorders>
              <w:top w:val="single" w:sz="4" w:space="0" w:color="auto"/>
              <w:left w:val="single" w:sz="4" w:space="0" w:color="auto"/>
              <w:bottom w:val="single" w:sz="4" w:space="0" w:color="auto"/>
              <w:right w:val="single" w:sz="4" w:space="0" w:color="auto"/>
            </w:tcBorders>
            <w:vAlign w:val="center"/>
          </w:tcPr>
          <w:p w14:paraId="68E8F330"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8</w:t>
            </w:r>
          </w:p>
        </w:tc>
        <w:tc>
          <w:tcPr>
            <w:tcW w:w="2467" w:type="pct"/>
            <w:tcBorders>
              <w:top w:val="single" w:sz="4" w:space="0" w:color="auto"/>
              <w:left w:val="single" w:sz="4" w:space="0" w:color="auto"/>
              <w:bottom w:val="single" w:sz="4" w:space="0" w:color="auto"/>
              <w:right w:val="single" w:sz="4" w:space="0" w:color="auto"/>
            </w:tcBorders>
            <w:vAlign w:val="center"/>
          </w:tcPr>
          <w:p w14:paraId="4BC6666F" w14:textId="77777777" w:rsidR="0028669E" w:rsidRPr="00E42262" w:rsidRDefault="0028669E" w:rsidP="00E42262">
            <w:pPr>
              <w:tabs>
                <w:tab w:val="left" w:pos="851"/>
              </w:tabs>
              <w:spacing w:after="0" w:line="240" w:lineRule="auto"/>
              <w:rPr>
                <w:rFonts w:cs="Times New Roman"/>
                <w:sz w:val="24"/>
                <w:szCs w:val="24"/>
              </w:rPr>
            </w:pPr>
            <w:r w:rsidRPr="00E42262">
              <w:rPr>
                <w:rFonts w:cs="Times New Roman"/>
                <w:sz w:val="24"/>
                <w:szCs w:val="24"/>
              </w:rPr>
              <w:t>Thời gian khô ngoài</w:t>
            </w:r>
          </w:p>
        </w:tc>
        <w:tc>
          <w:tcPr>
            <w:tcW w:w="549" w:type="pct"/>
            <w:tcBorders>
              <w:top w:val="single" w:sz="4" w:space="0" w:color="auto"/>
              <w:left w:val="single" w:sz="4" w:space="0" w:color="auto"/>
              <w:bottom w:val="single" w:sz="4" w:space="0" w:color="auto"/>
              <w:right w:val="single" w:sz="4" w:space="0" w:color="auto"/>
            </w:tcBorders>
            <w:vAlign w:val="center"/>
          </w:tcPr>
          <w:p w14:paraId="15547CAE"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phút</w:t>
            </w:r>
          </w:p>
        </w:tc>
        <w:tc>
          <w:tcPr>
            <w:tcW w:w="752" w:type="pct"/>
            <w:tcBorders>
              <w:top w:val="single" w:sz="4" w:space="0" w:color="auto"/>
              <w:left w:val="single" w:sz="4" w:space="0" w:color="auto"/>
              <w:bottom w:val="single" w:sz="4" w:space="0" w:color="auto"/>
              <w:right w:val="single" w:sz="4" w:space="0" w:color="auto"/>
            </w:tcBorders>
            <w:vAlign w:val="center"/>
          </w:tcPr>
          <w:p w14:paraId="653FD635" w14:textId="77777777" w:rsidR="0028669E" w:rsidRPr="00E42262" w:rsidRDefault="0028669E" w:rsidP="00E42262">
            <w:pPr>
              <w:spacing w:after="0" w:line="240" w:lineRule="auto"/>
              <w:ind w:left="-108" w:right="-108"/>
              <w:jc w:val="center"/>
              <w:rPr>
                <w:rFonts w:cs="Times New Roman"/>
                <w:sz w:val="24"/>
                <w:szCs w:val="24"/>
              </w:rPr>
            </w:pPr>
            <w:r w:rsidRPr="00E42262">
              <w:rPr>
                <w:rFonts w:cs="Times New Roman"/>
                <w:sz w:val="24"/>
                <w:szCs w:val="24"/>
              </w:rPr>
              <w:t>10-15</w:t>
            </w:r>
          </w:p>
        </w:tc>
        <w:tc>
          <w:tcPr>
            <w:tcW w:w="846" w:type="pct"/>
            <w:tcBorders>
              <w:top w:val="single" w:sz="4" w:space="0" w:color="auto"/>
              <w:left w:val="single" w:sz="4" w:space="0" w:color="auto"/>
              <w:bottom w:val="single" w:sz="4" w:space="0" w:color="auto"/>
              <w:right w:val="single" w:sz="4" w:space="0" w:color="auto"/>
            </w:tcBorders>
            <w:vAlign w:val="center"/>
          </w:tcPr>
          <w:p w14:paraId="5D099588" w14:textId="77777777" w:rsidR="0028669E" w:rsidRPr="00E42262" w:rsidRDefault="0028669E" w:rsidP="00E42262">
            <w:pPr>
              <w:tabs>
                <w:tab w:val="left" w:pos="851"/>
              </w:tabs>
              <w:spacing w:after="0" w:line="240" w:lineRule="auto"/>
              <w:rPr>
                <w:rFonts w:cs="Times New Roman"/>
                <w:sz w:val="24"/>
                <w:szCs w:val="24"/>
              </w:rPr>
            </w:pPr>
          </w:p>
        </w:tc>
      </w:tr>
      <w:tr w:rsidR="00F30B42" w:rsidRPr="00E42262" w14:paraId="7D30F59B" w14:textId="77777777" w:rsidTr="005E2376">
        <w:trPr>
          <w:trHeight w:val="401"/>
        </w:trPr>
        <w:tc>
          <w:tcPr>
            <w:tcW w:w="385" w:type="pct"/>
            <w:tcBorders>
              <w:top w:val="single" w:sz="4" w:space="0" w:color="auto"/>
              <w:left w:val="single" w:sz="4" w:space="0" w:color="auto"/>
              <w:bottom w:val="single" w:sz="4" w:space="0" w:color="auto"/>
              <w:right w:val="single" w:sz="4" w:space="0" w:color="auto"/>
            </w:tcBorders>
            <w:vAlign w:val="center"/>
          </w:tcPr>
          <w:p w14:paraId="2F189292"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9</w:t>
            </w:r>
          </w:p>
        </w:tc>
        <w:tc>
          <w:tcPr>
            <w:tcW w:w="2467" w:type="pct"/>
            <w:tcBorders>
              <w:top w:val="single" w:sz="4" w:space="0" w:color="auto"/>
              <w:left w:val="single" w:sz="4" w:space="0" w:color="auto"/>
              <w:bottom w:val="single" w:sz="4" w:space="0" w:color="auto"/>
              <w:right w:val="single" w:sz="4" w:space="0" w:color="auto"/>
            </w:tcBorders>
            <w:vAlign w:val="center"/>
          </w:tcPr>
          <w:p w14:paraId="5CBBAABA" w14:textId="77777777" w:rsidR="0028669E" w:rsidRPr="00E42262" w:rsidRDefault="0028669E" w:rsidP="00E42262">
            <w:pPr>
              <w:tabs>
                <w:tab w:val="left" w:pos="851"/>
              </w:tabs>
              <w:spacing w:after="0" w:line="240" w:lineRule="auto"/>
              <w:rPr>
                <w:rFonts w:cs="Times New Roman"/>
                <w:sz w:val="24"/>
                <w:szCs w:val="24"/>
              </w:rPr>
            </w:pPr>
            <w:r w:rsidRPr="00E42262">
              <w:rPr>
                <w:rFonts w:cs="Times New Roman"/>
                <w:sz w:val="24"/>
                <w:szCs w:val="24"/>
              </w:rPr>
              <w:t>Thời gian khô hoàn toàn</w:t>
            </w:r>
          </w:p>
        </w:tc>
        <w:tc>
          <w:tcPr>
            <w:tcW w:w="549" w:type="pct"/>
            <w:tcBorders>
              <w:top w:val="single" w:sz="4" w:space="0" w:color="auto"/>
              <w:left w:val="single" w:sz="4" w:space="0" w:color="auto"/>
              <w:bottom w:val="single" w:sz="4" w:space="0" w:color="auto"/>
              <w:right w:val="single" w:sz="4" w:space="0" w:color="auto"/>
            </w:tcBorders>
            <w:vAlign w:val="center"/>
          </w:tcPr>
          <w:p w14:paraId="26918A8C"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Giờ</w:t>
            </w:r>
          </w:p>
        </w:tc>
        <w:tc>
          <w:tcPr>
            <w:tcW w:w="752" w:type="pct"/>
            <w:tcBorders>
              <w:top w:val="single" w:sz="4" w:space="0" w:color="auto"/>
              <w:left w:val="single" w:sz="4" w:space="0" w:color="auto"/>
              <w:bottom w:val="single" w:sz="4" w:space="0" w:color="auto"/>
              <w:right w:val="single" w:sz="4" w:space="0" w:color="auto"/>
            </w:tcBorders>
            <w:vAlign w:val="center"/>
          </w:tcPr>
          <w:p w14:paraId="387CE2B1" w14:textId="77777777" w:rsidR="0028669E" w:rsidRPr="00E42262" w:rsidRDefault="0028669E" w:rsidP="00E42262">
            <w:pPr>
              <w:tabs>
                <w:tab w:val="left" w:pos="851"/>
              </w:tabs>
              <w:spacing w:after="0" w:line="240" w:lineRule="auto"/>
              <w:jc w:val="center"/>
              <w:rPr>
                <w:rFonts w:cs="Times New Roman"/>
                <w:sz w:val="24"/>
                <w:szCs w:val="24"/>
              </w:rPr>
            </w:pPr>
            <w:r w:rsidRPr="00E42262">
              <w:rPr>
                <w:rFonts w:cs="Times New Roman"/>
                <w:sz w:val="24"/>
                <w:szCs w:val="24"/>
              </w:rPr>
              <w:t>24</w:t>
            </w:r>
          </w:p>
        </w:tc>
        <w:tc>
          <w:tcPr>
            <w:tcW w:w="846" w:type="pct"/>
            <w:tcBorders>
              <w:top w:val="single" w:sz="4" w:space="0" w:color="auto"/>
              <w:left w:val="single" w:sz="4" w:space="0" w:color="auto"/>
              <w:bottom w:val="single" w:sz="4" w:space="0" w:color="auto"/>
              <w:right w:val="single" w:sz="4" w:space="0" w:color="auto"/>
            </w:tcBorders>
            <w:vAlign w:val="center"/>
          </w:tcPr>
          <w:p w14:paraId="2A11853B" w14:textId="77777777" w:rsidR="0028669E" w:rsidRPr="00E42262" w:rsidRDefault="0028669E" w:rsidP="00E42262">
            <w:pPr>
              <w:tabs>
                <w:tab w:val="left" w:pos="851"/>
              </w:tabs>
              <w:spacing w:after="0" w:line="240" w:lineRule="auto"/>
              <w:rPr>
                <w:rFonts w:cs="Times New Roman"/>
                <w:sz w:val="24"/>
                <w:szCs w:val="24"/>
              </w:rPr>
            </w:pPr>
          </w:p>
        </w:tc>
      </w:tr>
    </w:tbl>
    <w:p w14:paraId="5A4B3EF5"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37" w:name="_Toc186720949"/>
      <w:bookmarkStart w:id="138" w:name="_Toc187770254"/>
      <w:bookmarkStart w:id="139" w:name="_Toc211328315"/>
      <w:r w:rsidRPr="00E42262">
        <w:rPr>
          <w:rFonts w:ascii="Times New Roman" w:hAnsi="Times New Roman"/>
          <w:i w:val="0"/>
        </w:rPr>
        <w:t>Thử nghiệm:</w:t>
      </w:r>
      <w:bookmarkEnd w:id="137"/>
      <w:bookmarkEnd w:id="138"/>
      <w:bookmarkEnd w:id="139"/>
    </w:p>
    <w:p w14:paraId="13BB1C64"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xml:space="preserve">- Đối với toàn bộ sản phẩm như dự kiến đều phải có giấy chứng nhận thử nghiệm điển hình. Toàn bộ sản phẩm phải thông qua thử nghiệm thường lệ tại nhà máy phù hợp với các tiêu chuẩn IEC hoặc tương ứng. </w:t>
      </w:r>
    </w:p>
    <w:p w14:paraId="0C3CE493"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40" w:name="_Toc186720948"/>
      <w:bookmarkStart w:id="141" w:name="_Toc187770253"/>
      <w:bookmarkStart w:id="142" w:name="_Toc211328316"/>
      <w:r w:rsidRPr="00E42262">
        <w:rPr>
          <w:rFonts w:ascii="Times New Roman" w:hAnsi="Times New Roman"/>
          <w:i w:val="0"/>
        </w:rPr>
        <w:t>Thông tin cần đưa và tài liệu dự thầu:</w:t>
      </w:r>
      <w:bookmarkEnd w:id="140"/>
      <w:bookmarkEnd w:id="141"/>
      <w:bookmarkEnd w:id="142"/>
    </w:p>
    <w:p w14:paraId="17199061"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Giấy chứng nhận thí nghiệm điển hình và xuất xưởng.</w:t>
      </w:r>
    </w:p>
    <w:p w14:paraId="4AC49CD3"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Nhà thầu phải chứng minh rằng sản phẩm theo đơn đặt hàng đã được giao và thử nghiệm qua vận hành thực tế ít nhất là 3 năm ở những nước có khí hậu giống điều kiện khí hậu Việt Nam.</w:t>
      </w:r>
    </w:p>
    <w:p w14:paraId="73C11E58" w14:textId="77777777" w:rsidR="0028669E" w:rsidRPr="00E42262" w:rsidRDefault="0028669E" w:rsidP="00E42262">
      <w:pPr>
        <w:spacing w:before="120" w:after="120" w:line="240" w:lineRule="auto"/>
        <w:ind w:firstLine="567"/>
        <w:jc w:val="both"/>
        <w:rPr>
          <w:rFonts w:cs="Times New Roman"/>
          <w:b/>
          <w:szCs w:val="28"/>
        </w:rPr>
      </w:pPr>
      <w:r w:rsidRPr="00E42262">
        <w:rPr>
          <w:rFonts w:cs="Times New Roman"/>
          <w:b/>
          <w:szCs w:val="28"/>
        </w:rPr>
        <w:t>Ghi chú:</w:t>
      </w:r>
    </w:p>
    <w:p w14:paraId="52B6120D"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Nhà thầu phải đệ trình catalog và tài liệu hướng dẫn sử dụng của sản phẩm</w:t>
      </w:r>
      <w:r w:rsidRPr="00E42262">
        <w:rPr>
          <w:rFonts w:cs="Times New Roman"/>
          <w:szCs w:val="28"/>
        </w:rPr>
        <w:br/>
        <w:t>bằng tiếng Việt.</w:t>
      </w:r>
    </w:p>
    <w:p w14:paraId="2DDF4EC5"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Các thông số kỹ thuật phải thể hiện rõ trên Catalogue hoặc trên Website</w:t>
      </w:r>
      <w:r w:rsidRPr="00E42262">
        <w:rPr>
          <w:rFonts w:cs="Times New Roman"/>
          <w:szCs w:val="28"/>
        </w:rPr>
        <w:br/>
        <w:t>chính thức của thiết bị chào thầu.</w:t>
      </w:r>
    </w:p>
    <w:p w14:paraId="6ADDB16F"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lastRenderedPageBreak/>
        <w:t>- Các thiết bị mới 100%, được sản xuất trong vòng 2 năm tính đến thời điểm</w:t>
      </w:r>
      <w:r w:rsidRPr="00E42262">
        <w:rPr>
          <w:rFonts w:cs="Times New Roman"/>
          <w:szCs w:val="28"/>
        </w:rPr>
        <w:br/>
        <w:t>mở thầu.</w:t>
      </w:r>
    </w:p>
    <w:p w14:paraId="55ECCF4E"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szCs w:val="28"/>
        </w:rPr>
        <w:t>- Tất cả các số liệu trên được xác nhận bởi nhà thầu.</w:t>
      </w:r>
    </w:p>
    <w:p w14:paraId="78D9D766"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43" w:name="_Toc186720950"/>
      <w:bookmarkStart w:id="144" w:name="_Toc187770255"/>
      <w:bookmarkStart w:id="145" w:name="_Toc211328317"/>
      <w:r w:rsidRPr="00E42262">
        <w:rPr>
          <w:rFonts w:ascii="Times New Roman" w:hAnsi="Times New Roman"/>
          <w:i w:val="0"/>
        </w:rPr>
        <w:t>Đóng gói và giao hàng:</w:t>
      </w:r>
      <w:bookmarkEnd w:id="143"/>
      <w:bookmarkEnd w:id="144"/>
      <w:bookmarkEnd w:id="145"/>
    </w:p>
    <w:p w14:paraId="58294BC1"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Dung tích bình keo: 750ml / bình.</w:t>
      </w:r>
    </w:p>
    <w:p w14:paraId="434C13F0"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Phụ kiện đi kèm: 01 vòi nhựa để đấu nối, xịt keo / 01 bình.</w:t>
      </w:r>
    </w:p>
    <w:p w14:paraId="58A5BC72"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xml:space="preserve">- Các bình keo bọt được đóng gói đảm bảo không xẩy ra hỏng hóc, biến dạng trong quá trình vận chuyển. </w:t>
      </w:r>
    </w:p>
    <w:p w14:paraId="693B4E95" w14:textId="77777777" w:rsidR="0028669E" w:rsidRPr="00E42262" w:rsidRDefault="0028669E" w:rsidP="00E42262">
      <w:pPr>
        <w:rPr>
          <w:rFonts w:cs="Times New Roman"/>
          <w:bCs/>
        </w:rPr>
      </w:pPr>
      <w:r w:rsidRPr="00E42262">
        <w:rPr>
          <w:rFonts w:cs="Times New Roman"/>
          <w:bCs/>
        </w:rPr>
        <w:br w:type="page"/>
      </w:r>
    </w:p>
    <w:p w14:paraId="23429CEC" w14:textId="77777777" w:rsidR="0028669E" w:rsidRPr="00E42262" w:rsidRDefault="0028669E">
      <w:pPr>
        <w:pStyle w:val="Heading1"/>
        <w:numPr>
          <w:ilvl w:val="0"/>
          <w:numId w:val="37"/>
        </w:numPr>
        <w:spacing w:before="120" w:after="120"/>
        <w:ind w:left="0" w:firstLine="0"/>
      </w:pPr>
      <w:bookmarkStart w:id="146" w:name="_Toc193274482"/>
      <w:bookmarkStart w:id="147" w:name="_Toc208936321"/>
      <w:bookmarkStart w:id="148" w:name="_Toc211328318"/>
      <w:r w:rsidRPr="00E42262">
        <w:lastRenderedPageBreak/>
        <w:t>MỐC BÁO CÁP NGẦM BẰNG NGANG VÀ PHỤ KIỆN</w:t>
      </w:r>
      <w:bookmarkEnd w:id="146"/>
      <w:bookmarkEnd w:id="147"/>
      <w:bookmarkEnd w:id="148"/>
    </w:p>
    <w:p w14:paraId="4D8AC7B3"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b/>
        </w:rPr>
      </w:pPr>
      <w:r w:rsidRPr="00E42262">
        <w:rPr>
          <w:rFonts w:cs="Times New Roman"/>
          <w:b/>
        </w:rPr>
        <w:t>Căn cứ theo Thông báo số 769/TB-EVNHANOI ngày 11/8/2023</w:t>
      </w:r>
    </w:p>
    <w:p w14:paraId="601C002F"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49" w:name="_Toc193274483"/>
      <w:bookmarkStart w:id="150" w:name="_Toc208936322"/>
      <w:bookmarkStart w:id="151" w:name="_Toc211328319"/>
      <w:r w:rsidRPr="00E42262">
        <w:rPr>
          <w:rFonts w:ascii="Times New Roman" w:hAnsi="Times New Roman"/>
          <w:i w:val="0"/>
        </w:rPr>
        <w:t>Chất liệu và kích thước mốc báo cáp</w:t>
      </w:r>
      <w:bookmarkEnd w:id="149"/>
      <w:bookmarkEnd w:id="150"/>
      <w:bookmarkEnd w:id="151"/>
    </w:p>
    <w:p w14:paraId="2D3FE2F7"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Mốc báo cáp được làm bằng gang, đường kính 120mm, dầy 10mm.</w:t>
      </w:r>
    </w:p>
    <w:p w14:paraId="06F2FA0C"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Trên mốc khoan 01 lỗ phi 12, vị trí khoan tại tâm mốc, xuyên qua tâm mốc. 01 hình tròn chìm đường kính 30mm, sâu 3-5mm, đồng với tâm mốc.</w:t>
      </w:r>
    </w:p>
    <w:p w14:paraId="326F4972"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Nội dung trên mốc báo cáp bao gồm:</w:t>
      </w:r>
    </w:p>
    <w:p w14:paraId="72615EE5"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Đường viền chìm xung quanh nét 3mm, đường kính 124mm, đồng tâm với mốc.</w:t>
      </w:r>
    </w:p>
    <w:p w14:paraId="1C827825"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xml:space="preserve">+ Chữ "CÁP ĐIỆN LỰC 24KV" hoặc "CÁP ĐIỆN LỰC 0,4KV" </w:t>
      </w:r>
      <w:r w:rsidRPr="00E42262">
        <w:rPr>
          <w:rFonts w:cs="Times New Roman"/>
        </w:rPr>
        <w:t>phù hợp với mốc được sử dụng cho tuyến cáp ngầm 24kV hay 0,4kV</w:t>
      </w:r>
      <w:r w:rsidRPr="00E42262">
        <w:rPr>
          <w:rFonts w:cs="Times New Roman"/>
          <w:bCs/>
        </w:rPr>
        <w:t xml:space="preserve">, </w:t>
      </w:r>
      <w:r w:rsidRPr="00E42262">
        <w:rPr>
          <w:rFonts w:cs="Times New Roman"/>
        </w:rPr>
        <w:t xml:space="preserve">Chữ sử dụng </w:t>
      </w:r>
      <w:r w:rsidRPr="00E42262">
        <w:rPr>
          <w:rFonts w:cs="Times New Roman"/>
          <w:bCs/>
        </w:rPr>
        <w:t>front Arial, in hoa, cỡ chữ 32 (tương đương với chiều cao chữ trên mốc là 12mm).</w:t>
      </w:r>
    </w:p>
    <w:p w14:paraId="5447EE25"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+ 02 mũi tên thẳng tâm mốc, ngược chiều nhau, nét mũi tên 2mm, mỗi mũi tên mũi dài 15mm.</w:t>
      </w:r>
    </w:p>
    <w:p w14:paraId="6687DEF3"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Đường viền, mũi tên và các nét chữ đều được khắc chìm 1,0-1,5mm.</w:t>
      </w:r>
    </w:p>
    <w:p w14:paraId="0581047F"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52" w:name="_Toc193274484"/>
      <w:bookmarkStart w:id="153" w:name="_Toc208936323"/>
      <w:bookmarkStart w:id="154" w:name="_Toc211328320"/>
      <w:r w:rsidRPr="00E42262">
        <w:rPr>
          <w:rFonts w:ascii="Times New Roman" w:hAnsi="Times New Roman"/>
          <w:i w:val="0"/>
        </w:rPr>
        <w:t>Phụ kiện:</w:t>
      </w:r>
      <w:bookmarkEnd w:id="152"/>
      <w:bookmarkEnd w:id="153"/>
      <w:bookmarkEnd w:id="154"/>
    </w:p>
    <w:p w14:paraId="4196250C"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 Phụ kiện cấp kèm cho 01 mốc bao gồm 01 ốc cấy cố định và kèm bu lông: 10×100. Phần thân bu lông làm bằng kim loại được gia công từ thép không rỉ, inox hoặc thép hợp kim có lớp mạ bên ngoài để chống rỉ.</w:t>
      </w:r>
    </w:p>
    <w:p w14:paraId="38181DF1" w14:textId="77777777" w:rsidR="0028669E" w:rsidRPr="00E42262" w:rsidRDefault="0028669E">
      <w:pPr>
        <w:pStyle w:val="Heading2"/>
        <w:numPr>
          <w:ilvl w:val="1"/>
          <w:numId w:val="39"/>
        </w:numPr>
        <w:spacing w:before="120" w:after="120"/>
        <w:ind w:left="0" w:firstLine="0"/>
        <w:rPr>
          <w:rFonts w:ascii="Times New Roman" w:hAnsi="Times New Roman"/>
          <w:i w:val="0"/>
        </w:rPr>
      </w:pPr>
      <w:bookmarkStart w:id="155" w:name="_Toc193274485"/>
      <w:bookmarkStart w:id="156" w:name="_Toc208936324"/>
      <w:bookmarkStart w:id="157" w:name="_Toc211328321"/>
      <w:r w:rsidRPr="00E42262">
        <w:rPr>
          <w:rFonts w:ascii="Times New Roman" w:hAnsi="Times New Roman"/>
          <w:i w:val="0"/>
        </w:rPr>
        <w:lastRenderedPageBreak/>
        <w:t>Bản vẽ:</w:t>
      </w:r>
      <w:bookmarkEnd w:id="155"/>
      <w:bookmarkEnd w:id="156"/>
      <w:bookmarkEnd w:id="157"/>
    </w:p>
    <w:p w14:paraId="10418590" w14:textId="77777777" w:rsidR="0028669E" w:rsidRPr="00E42262" w:rsidRDefault="0028669E">
      <w:pPr>
        <w:pStyle w:val="Heading3"/>
        <w:numPr>
          <w:ilvl w:val="2"/>
          <w:numId w:val="39"/>
        </w:numPr>
        <w:spacing w:before="120" w:after="120"/>
        <w:ind w:left="0" w:firstLine="0"/>
        <w:rPr>
          <w:rFonts w:ascii="Times New Roman" w:hAnsi="Times New Roman"/>
          <w:iCs/>
          <w:sz w:val="28"/>
          <w:szCs w:val="28"/>
        </w:rPr>
      </w:pPr>
      <w:bookmarkStart w:id="158" w:name="_Toc208936325"/>
      <w:bookmarkStart w:id="159" w:name="_Toc211328322"/>
      <w:r w:rsidRPr="00E42262">
        <w:rPr>
          <w:rFonts w:ascii="Times New Roman" w:hAnsi="Times New Roman"/>
          <w:iCs/>
          <w:sz w:val="28"/>
          <w:szCs w:val="28"/>
        </w:rPr>
        <w:t>Bản vẽ mốc báo cáp ngầm 24kV</w:t>
      </w:r>
      <w:bookmarkEnd w:id="158"/>
      <w:bookmarkEnd w:id="159"/>
    </w:p>
    <w:p w14:paraId="3CADA514" w14:textId="77777777" w:rsidR="0028669E" w:rsidRPr="00E42262" w:rsidRDefault="0028669E" w:rsidP="00E42262">
      <w:pPr>
        <w:widowControl w:val="0"/>
        <w:tabs>
          <w:tab w:val="left" w:pos="851"/>
        </w:tabs>
        <w:spacing w:before="60" w:after="60" w:line="264" w:lineRule="auto"/>
        <w:jc w:val="center"/>
        <w:rPr>
          <w:rFonts w:cs="Times New Roman"/>
          <w:bCs/>
        </w:rPr>
      </w:pPr>
      <w:r w:rsidRPr="00E42262">
        <w:rPr>
          <w:rFonts w:cs="Times New Roman"/>
          <w:bCs/>
          <w:noProof/>
          <w:lang w:val="vi-VN" w:eastAsia="vi-VN"/>
        </w:rPr>
        <w:drawing>
          <wp:inline distT="0" distB="0" distL="0" distR="0" wp14:anchorId="6586C145" wp14:editId="59DC08DD">
            <wp:extent cx="5943600" cy="5486400"/>
            <wp:effectExtent l="0" t="0" r="0" b="0"/>
            <wp:docPr id="27" name="Picture 27" descr="A diagram of a circular objec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diagram of a circular object with text&#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5486400"/>
                    </a:xfrm>
                    <a:prstGeom prst="rect">
                      <a:avLst/>
                    </a:prstGeom>
                    <a:noFill/>
                    <a:ln>
                      <a:noFill/>
                    </a:ln>
                  </pic:spPr>
                </pic:pic>
              </a:graphicData>
            </a:graphic>
          </wp:inline>
        </w:drawing>
      </w:r>
    </w:p>
    <w:p w14:paraId="6CA2B9D8" w14:textId="77777777" w:rsidR="0028669E" w:rsidRPr="00E42262" w:rsidRDefault="0028669E">
      <w:pPr>
        <w:pStyle w:val="Heading3"/>
        <w:numPr>
          <w:ilvl w:val="2"/>
          <w:numId w:val="39"/>
        </w:numPr>
        <w:spacing w:before="120" w:after="120"/>
        <w:ind w:left="0" w:firstLine="0"/>
        <w:rPr>
          <w:rFonts w:ascii="Times New Roman" w:hAnsi="Times New Roman"/>
        </w:rPr>
      </w:pPr>
      <w:r w:rsidRPr="00E42262">
        <w:rPr>
          <w:rFonts w:ascii="Times New Roman" w:hAnsi="Times New Roman"/>
          <w:bCs w:val="0"/>
        </w:rPr>
        <w:br w:type="page"/>
      </w:r>
      <w:bookmarkStart w:id="160" w:name="_Toc208936326"/>
      <w:bookmarkStart w:id="161" w:name="_Toc211328323"/>
      <w:r w:rsidRPr="00E42262">
        <w:rPr>
          <w:rFonts w:ascii="Times New Roman" w:hAnsi="Times New Roman"/>
          <w:iCs/>
          <w:sz w:val="28"/>
          <w:szCs w:val="28"/>
        </w:rPr>
        <w:lastRenderedPageBreak/>
        <w:t>Bản vẽ mốc báo cáp ngầm 0,4kV</w:t>
      </w:r>
      <w:bookmarkEnd w:id="160"/>
      <w:bookmarkEnd w:id="161"/>
    </w:p>
    <w:p w14:paraId="39C07B8B" w14:textId="77777777" w:rsidR="0028669E" w:rsidRPr="00E42262" w:rsidRDefault="0028669E" w:rsidP="00E42262">
      <w:pPr>
        <w:rPr>
          <w:rFonts w:cs="Times New Roman"/>
          <w:bCs/>
        </w:rPr>
      </w:pPr>
      <w:r w:rsidRPr="00E42262">
        <w:rPr>
          <w:rFonts w:cs="Times New Roman"/>
          <w:bCs/>
          <w:noProof/>
        </w:rPr>
        <w:drawing>
          <wp:inline distT="0" distB="0" distL="0" distR="0" wp14:anchorId="18F1ED55" wp14:editId="694CFACC">
            <wp:extent cx="5943600" cy="5486400"/>
            <wp:effectExtent l="0" t="0" r="0" b="0"/>
            <wp:docPr id="841133431" name="Picture 5" descr="A diagram of a circular objec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33431" name="Picture 5" descr="A diagram of a circular object with text&#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5486400"/>
                    </a:xfrm>
                    <a:prstGeom prst="rect">
                      <a:avLst/>
                    </a:prstGeom>
                    <a:noFill/>
                    <a:ln>
                      <a:noFill/>
                    </a:ln>
                  </pic:spPr>
                </pic:pic>
              </a:graphicData>
            </a:graphic>
          </wp:inline>
        </w:drawing>
      </w:r>
    </w:p>
    <w:p w14:paraId="285068E0" w14:textId="77777777" w:rsidR="0028669E" w:rsidRPr="00E42262" w:rsidRDefault="0028669E" w:rsidP="00E42262">
      <w:pPr>
        <w:rPr>
          <w:rFonts w:cs="Times New Roman"/>
          <w:bCs/>
        </w:rPr>
      </w:pPr>
      <w:r w:rsidRPr="00E42262">
        <w:rPr>
          <w:rFonts w:cs="Times New Roman"/>
          <w:bCs/>
        </w:rPr>
        <w:br w:type="page"/>
      </w:r>
    </w:p>
    <w:p w14:paraId="2FD42A00" w14:textId="77777777" w:rsidR="0028669E" w:rsidRPr="00E42262" w:rsidRDefault="0028669E">
      <w:pPr>
        <w:pStyle w:val="Heading1"/>
        <w:numPr>
          <w:ilvl w:val="0"/>
          <w:numId w:val="37"/>
        </w:numPr>
        <w:spacing w:before="120" w:after="120"/>
        <w:ind w:left="0" w:firstLine="0"/>
      </w:pPr>
      <w:bookmarkStart w:id="162" w:name="_Toc186720906"/>
      <w:bookmarkStart w:id="163" w:name="_Toc211328324"/>
      <w:r w:rsidRPr="00E42262">
        <w:lastRenderedPageBreak/>
        <w:t xml:space="preserve">MỐC BÁO CÁP NGẦM BẰNG </w:t>
      </w:r>
      <w:bookmarkEnd w:id="162"/>
      <w:r w:rsidRPr="00E42262">
        <w:t>INOX</w:t>
      </w:r>
      <w:bookmarkEnd w:id="163"/>
    </w:p>
    <w:p w14:paraId="795C068E"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64" w:name="_Toc211328325"/>
      <w:r w:rsidRPr="00E42262">
        <w:rPr>
          <w:rFonts w:ascii="Times New Roman" w:hAnsi="Times New Roman"/>
          <w:i w:val="0"/>
        </w:rPr>
        <w:t>Chất liệu và kích thước mốc báo cáp:</w:t>
      </w:r>
      <w:bookmarkEnd w:id="164"/>
    </w:p>
    <w:p w14:paraId="5A747D81"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Mốc báo cáp được làm bằng Inox 304, đường kính 80mm, dầy 2-3mm</w:t>
      </w:r>
    </w:p>
    <w:p w14:paraId="41FFAAE2"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Trên mốc khoan 03 lỗ phi 8, vị trí khoan cách viền xung quanh 3mm.</w:t>
      </w:r>
    </w:p>
    <w:p w14:paraId="084B84F5"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65" w:name="_Toc211328326"/>
      <w:r w:rsidRPr="00E42262">
        <w:rPr>
          <w:rFonts w:ascii="Times New Roman" w:hAnsi="Times New Roman"/>
          <w:i w:val="0"/>
        </w:rPr>
        <w:t>Nội dung trên mốc báo cáp bao gồm:</w:t>
      </w:r>
      <w:bookmarkEnd w:id="165"/>
    </w:p>
    <w:p w14:paraId="54387136"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bookmarkStart w:id="166" w:name="_Hlk211065209"/>
      <w:r w:rsidRPr="00E42262">
        <w:rPr>
          <w:rFonts w:cs="Times New Roman"/>
        </w:rPr>
        <w:t>- Đường viền xung quanh nét 2mm, đường kính 75mm, đồng tâm với mốc.</w:t>
      </w:r>
    </w:p>
    <w:p w14:paraId="145C0607"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Chữ "CÁP NGẦM ĐIỆN LỰC 24KV" hoặc "CÁP NGẦM ĐIỆN LỰC 0,4KV" phù hợp với mốc được sử dụng cho tuyến cáp ngầm 24kV hay 0,4kV. Chữ sử dụng front Arial, in hoa, cỡ chữ 28 (tương đương với chiều cao chữ trên mốc là 7mm).</w:t>
      </w:r>
    </w:p>
    <w:p w14:paraId="295FF31E"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Mũi tên 2 chiều, nét 2mm, dài 35mm.</w:t>
      </w:r>
    </w:p>
    <w:p w14:paraId="60FE7EB1"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Đường viền, mũi tên và các nét chữ đều được khắc chìm 0,03-0,5mm, sơn mầu xanh.</w:t>
      </w:r>
      <w:bookmarkEnd w:id="166"/>
    </w:p>
    <w:p w14:paraId="1E4F405E"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67" w:name="_Toc211328327"/>
      <w:r w:rsidRPr="00E42262">
        <w:rPr>
          <w:rFonts w:ascii="Times New Roman" w:hAnsi="Times New Roman"/>
          <w:i w:val="0"/>
        </w:rPr>
        <w:t>Phụ kiện:</w:t>
      </w:r>
      <w:bookmarkEnd w:id="167"/>
    </w:p>
    <w:p w14:paraId="6165177C"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t>- Phụ kiện cấp kèm cho 01 mốc bao gồm 04 vít 8, 04 nở nhựa (tắc kê) phù hợp với kích thước vít. Phần thân vít làm bằng kim loại được gia công từ thép không gỉ, inox hoặc thép hợp kim có lớp mạ bên ngoài để chống rỉ.</w:t>
      </w:r>
    </w:p>
    <w:p w14:paraId="7E42D8DE"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68" w:name="_Toc211328328"/>
      <w:r w:rsidRPr="00E42262">
        <w:rPr>
          <w:b w:val="0"/>
          <w:noProof/>
          <w:lang w:val="vi-VN" w:eastAsia="vi-VN"/>
        </w:rPr>
        <w:drawing>
          <wp:anchor distT="0" distB="0" distL="114300" distR="114300" simplePos="0" relativeHeight="251679744" behindDoc="0" locked="0" layoutInCell="1" allowOverlap="1" wp14:anchorId="3F403598" wp14:editId="1D54D0D4">
            <wp:simplePos x="0" y="0"/>
            <wp:positionH relativeFrom="column">
              <wp:posOffset>1143635</wp:posOffset>
            </wp:positionH>
            <wp:positionV relativeFrom="paragraph">
              <wp:posOffset>448310</wp:posOffset>
            </wp:positionV>
            <wp:extent cx="3547745" cy="2727325"/>
            <wp:effectExtent l="0" t="0" r="0" b="0"/>
            <wp:wrapTopAndBottom/>
            <wp:docPr id="21" name="Picture 21" descr="A circular sign with blue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ircular sign with blue and white text&#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547745" cy="2727325"/>
                    </a:xfrm>
                    <a:prstGeom prst="rect">
                      <a:avLst/>
                    </a:prstGeom>
                  </pic:spPr>
                </pic:pic>
              </a:graphicData>
            </a:graphic>
            <wp14:sizeRelH relativeFrom="margin">
              <wp14:pctWidth>0</wp14:pctWidth>
            </wp14:sizeRelH>
            <wp14:sizeRelV relativeFrom="margin">
              <wp14:pctHeight>0</wp14:pctHeight>
            </wp14:sizeRelV>
          </wp:anchor>
        </w:drawing>
      </w:r>
      <w:r w:rsidRPr="00E42262">
        <w:rPr>
          <w:rFonts w:ascii="Times New Roman" w:hAnsi="Times New Roman"/>
          <w:i w:val="0"/>
        </w:rPr>
        <w:t>Bản vẽ:</w:t>
      </w:r>
      <w:bookmarkEnd w:id="168"/>
    </w:p>
    <w:p w14:paraId="4E75D469" w14:textId="4AFA78B7" w:rsidR="0028669E" w:rsidRPr="00E42262" w:rsidRDefault="0028669E" w:rsidP="00E42262">
      <w:pPr>
        <w:rPr>
          <w:rFonts w:eastAsia="Times New Roman Bold" w:cs="Times New Roman"/>
          <w:b/>
          <w:szCs w:val="28"/>
          <w:u w:color="000000"/>
          <w:bdr w:val="nil"/>
        </w:rPr>
      </w:pPr>
      <w:r w:rsidRPr="00E42262">
        <w:rPr>
          <w:rFonts w:eastAsia="Times New Roman Bold" w:cs="Times New Roman"/>
          <w:b/>
          <w:szCs w:val="28"/>
          <w:u w:color="000000"/>
          <w:bdr w:val="nil"/>
        </w:rPr>
        <w:br w:type="page"/>
      </w:r>
      <w:r w:rsidRPr="00E42262">
        <w:rPr>
          <w:rFonts w:eastAsia="Times New Roman Bold" w:cs="Times New Roman"/>
          <w:b/>
          <w:szCs w:val="28"/>
          <w:u w:color="000000"/>
          <w:bdr w:val="nil"/>
        </w:rPr>
        <w:lastRenderedPageBreak/>
        <w:br w:type="page"/>
      </w:r>
    </w:p>
    <w:p w14:paraId="7B6D6F83" w14:textId="77777777" w:rsidR="0028669E" w:rsidRPr="00E42262" w:rsidRDefault="0028669E">
      <w:pPr>
        <w:pStyle w:val="Heading1"/>
        <w:numPr>
          <w:ilvl w:val="0"/>
          <w:numId w:val="37"/>
        </w:numPr>
        <w:spacing w:before="120" w:after="120"/>
        <w:ind w:left="0" w:firstLine="0"/>
      </w:pPr>
      <w:bookmarkStart w:id="169" w:name="_Toc186720901"/>
      <w:bookmarkStart w:id="170" w:name="_Toc211328329"/>
      <w:r w:rsidRPr="00E42262">
        <w:lastRenderedPageBreak/>
        <w:t>CÁC HỘP ĐẦU CÁP</w:t>
      </w:r>
      <w:bookmarkEnd w:id="169"/>
      <w:r w:rsidRPr="00E42262">
        <w:t xml:space="preserve"> TRUNG THẾ SỬ DỤNG NGOÀI TRỜI</w:t>
      </w:r>
      <w:bookmarkEnd w:id="170"/>
    </w:p>
    <w:p w14:paraId="305BF026" w14:textId="77777777" w:rsidR="0028669E" w:rsidRPr="00E42262" w:rsidRDefault="0028669E" w:rsidP="00E42262">
      <w:pPr>
        <w:spacing w:before="120" w:after="120" w:line="240" w:lineRule="auto"/>
        <w:ind w:firstLine="567"/>
        <w:jc w:val="both"/>
        <w:rPr>
          <w:rFonts w:cs="Times New Roman"/>
          <w:b/>
          <w:szCs w:val="28"/>
        </w:rPr>
      </w:pPr>
      <w:r w:rsidRPr="00E42262">
        <w:rPr>
          <w:rFonts w:cs="Times New Roman"/>
          <w:b/>
          <w:szCs w:val="28"/>
        </w:rPr>
        <w:t>Áp dụng theo Quyết định số 114/QĐ-HĐTV ngày 21/9/2021 (TCCS 17:2021/EVN) và hướng dẫn áp dụng TCCS 17:2021/EVN tại Quyết định số 847/QĐ-EVNHANOI ngày 28/01/2022;</w:t>
      </w:r>
    </w:p>
    <w:p w14:paraId="5218A983"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71" w:name="_Toc211328330"/>
      <w:r w:rsidRPr="00E42262">
        <w:rPr>
          <w:rFonts w:ascii="Times New Roman" w:hAnsi="Times New Roman"/>
          <w:i w:val="0"/>
        </w:rPr>
        <w:t>Yêu cầu chung</w:t>
      </w:r>
      <w:bookmarkEnd w:id="171"/>
    </w:p>
    <w:p w14:paraId="172BD9EA"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72" w:name="_Toc211328331"/>
      <w:r w:rsidRPr="00E42262">
        <w:rPr>
          <w:rFonts w:ascii="Times New Roman" w:hAnsi="Times New Roman"/>
          <w:iCs/>
          <w:sz w:val="28"/>
          <w:szCs w:val="28"/>
        </w:rPr>
        <w:t>Cấu trúc</w:t>
      </w:r>
      <w:bookmarkEnd w:id="172"/>
      <w:r w:rsidRPr="00E42262">
        <w:rPr>
          <w:rFonts w:ascii="Times New Roman" w:hAnsi="Times New Roman"/>
          <w:iCs/>
          <w:sz w:val="28"/>
          <w:szCs w:val="28"/>
        </w:rPr>
        <w:t xml:space="preserve"> </w:t>
      </w:r>
    </w:p>
    <w:p w14:paraId="085398E3"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xml:space="preserve">Loại: </w:t>
      </w:r>
      <w:bookmarkStart w:id="173" w:name="_Hlk208827449"/>
      <w:bookmarkStart w:id="174" w:name="_Hlk208827523"/>
      <w:r w:rsidRPr="00E42262">
        <w:rPr>
          <w:rFonts w:cs="Times New Roman"/>
          <w:szCs w:val="28"/>
        </w:rPr>
        <w:t>Co nguội và trong loại co nguội sử dụng công nghệ “nhấn-đẩy” và “co-rút”</w:t>
      </w:r>
      <w:bookmarkEnd w:id="173"/>
      <w:bookmarkEnd w:id="174"/>
      <w:r w:rsidRPr="00E42262">
        <w:rPr>
          <w:rFonts w:cs="Times New Roman"/>
          <w:szCs w:val="28"/>
        </w:rPr>
        <w:t>, sử dụng ngoài trời.</w:t>
      </w:r>
    </w:p>
    <w:p w14:paraId="0A1CFCC2"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Hộp đầu cáp 24 kV có thể dùng để đấu nối cả hai loại cáp ngầm 24 kV cách điện XLPE hay EPR đến thanh cái đồng, đường dây trên không và cáp ngầm.</w:t>
      </w:r>
    </w:p>
    <w:p w14:paraId="15194C1C"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Hộp đầu cáp bao gồm:</w:t>
      </w:r>
    </w:p>
    <w:p w14:paraId="06899967" w14:textId="77777777" w:rsidR="0028669E" w:rsidRPr="00E42262" w:rsidRDefault="0028669E">
      <w:pPr>
        <w:pStyle w:val="ListParagraph"/>
        <w:numPr>
          <w:ilvl w:val="0"/>
          <w:numId w:val="24"/>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14:paraId="67CEC5FA" w14:textId="77777777" w:rsidR="0028669E" w:rsidRPr="00E42262" w:rsidRDefault="0028669E">
      <w:pPr>
        <w:pStyle w:val="ListParagraph"/>
        <w:numPr>
          <w:ilvl w:val="0"/>
          <w:numId w:val="24"/>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Chiều dài của phần dây tiếp địa tối thiểu là 600mm. Mỗi một pha cáp phải có 01 dây tiếp địa và có tiết diện đảm bảo:</w:t>
      </w:r>
    </w:p>
    <w:p w14:paraId="028E058E" w14:textId="77777777" w:rsidR="0028669E" w:rsidRPr="00E42262" w:rsidRDefault="0028669E" w:rsidP="00E42262">
      <w:pPr>
        <w:tabs>
          <w:tab w:val="left" w:pos="851"/>
          <w:tab w:val="num" w:pos="900"/>
        </w:tabs>
        <w:spacing w:before="120" w:after="120" w:line="240" w:lineRule="auto"/>
        <w:ind w:firstLine="567"/>
        <w:jc w:val="both"/>
        <w:rPr>
          <w:rFonts w:cs="Times New Roman"/>
          <w:szCs w:val="28"/>
        </w:rPr>
      </w:pPr>
      <w:r w:rsidRPr="00E42262">
        <w:rPr>
          <w:rFonts w:cs="Times New Roman"/>
          <w:szCs w:val="28"/>
        </w:rPr>
        <w:t>- ≥ 16mm2 đối với cáp tiết diện đến 120mm2</w:t>
      </w:r>
    </w:p>
    <w:p w14:paraId="1D77C41F" w14:textId="77777777" w:rsidR="0028669E" w:rsidRPr="00E42262" w:rsidRDefault="0028669E" w:rsidP="00E42262">
      <w:pPr>
        <w:tabs>
          <w:tab w:val="left" w:pos="851"/>
          <w:tab w:val="num" w:pos="900"/>
        </w:tabs>
        <w:spacing w:before="120" w:after="120" w:line="240" w:lineRule="auto"/>
        <w:ind w:firstLine="567"/>
        <w:jc w:val="both"/>
        <w:rPr>
          <w:rFonts w:cs="Times New Roman"/>
          <w:szCs w:val="28"/>
        </w:rPr>
      </w:pPr>
      <w:r w:rsidRPr="00E42262">
        <w:rPr>
          <w:rFonts w:cs="Times New Roman"/>
          <w:szCs w:val="28"/>
        </w:rPr>
        <w:t>- ≥ 25mm2 đối với cáp tiết diện từ 150mm2 ÷ 300mm2</w:t>
      </w:r>
    </w:p>
    <w:p w14:paraId="16ABA133" w14:textId="77777777" w:rsidR="0028669E" w:rsidRPr="00E42262" w:rsidRDefault="0028669E" w:rsidP="00E42262">
      <w:pPr>
        <w:tabs>
          <w:tab w:val="left" w:pos="851"/>
          <w:tab w:val="num" w:pos="900"/>
        </w:tabs>
        <w:spacing w:before="120" w:after="120" w:line="240" w:lineRule="auto"/>
        <w:ind w:firstLine="567"/>
        <w:jc w:val="both"/>
        <w:rPr>
          <w:rFonts w:cs="Times New Roman"/>
          <w:szCs w:val="28"/>
        </w:rPr>
      </w:pPr>
      <w:r w:rsidRPr="00E42262">
        <w:rPr>
          <w:rFonts w:cs="Times New Roman"/>
          <w:szCs w:val="28"/>
        </w:rPr>
        <w:t>- ≥ 35mm2 đối với cáp tiết diện từ 400mm2  ÷ 630mm2</w:t>
      </w:r>
    </w:p>
    <w:p w14:paraId="5153D407" w14:textId="77777777" w:rsidR="0028669E" w:rsidRPr="00E42262" w:rsidRDefault="0028669E">
      <w:pPr>
        <w:pStyle w:val="ListParagraph"/>
        <w:numPr>
          <w:ilvl w:val="0"/>
          <w:numId w:val="24"/>
        </w:numPr>
        <w:tabs>
          <w:tab w:val="left" w:pos="851"/>
        </w:tabs>
        <w:spacing w:before="120" w:after="120" w:line="240" w:lineRule="auto"/>
        <w:ind w:left="0" w:firstLine="567"/>
        <w:contextualSpacing w:val="0"/>
        <w:jc w:val="both"/>
        <w:rPr>
          <w:rFonts w:cs="Times New Roman"/>
          <w:szCs w:val="28"/>
        </w:rPr>
      </w:pPr>
      <w:r w:rsidRPr="00E42262">
        <w:rPr>
          <w:rFonts w:cs="Times New Roman"/>
          <w:szCs w:val="28"/>
        </w:rPr>
        <w:t xml:space="preserve">Các vải làm sạch và dung môi làm sạch.  </w:t>
      </w:r>
    </w:p>
    <w:p w14:paraId="17F9FAB8" w14:textId="77777777" w:rsidR="0028669E" w:rsidRPr="00E42262" w:rsidRDefault="0028669E" w:rsidP="00E42262">
      <w:pPr>
        <w:tabs>
          <w:tab w:val="left" w:pos="851"/>
          <w:tab w:val="num" w:pos="900"/>
        </w:tabs>
        <w:spacing w:before="120" w:after="120" w:line="240" w:lineRule="auto"/>
        <w:ind w:firstLine="567"/>
        <w:jc w:val="both"/>
        <w:rPr>
          <w:rFonts w:cs="Times New Roman"/>
          <w:szCs w:val="28"/>
        </w:rPr>
      </w:pPr>
      <w:r w:rsidRPr="00E42262">
        <w:rPr>
          <w:rFonts w:cs="Times New Roman"/>
          <w:szCs w:val="28"/>
        </w:rPr>
        <w:t>Đầu cáp sau khi lắp đặt có thể vận hành ngay sau khi hoàn tất lắp đặt.</w:t>
      </w:r>
    </w:p>
    <w:p w14:paraId="6C142714" w14:textId="77777777" w:rsidR="0028669E" w:rsidRPr="00E42262" w:rsidRDefault="0028669E" w:rsidP="00E42262">
      <w:pPr>
        <w:tabs>
          <w:tab w:val="left" w:pos="851"/>
          <w:tab w:val="num" w:pos="900"/>
        </w:tabs>
        <w:spacing w:before="120" w:after="120" w:line="240" w:lineRule="auto"/>
        <w:ind w:firstLine="567"/>
        <w:jc w:val="both"/>
        <w:rPr>
          <w:rFonts w:cs="Times New Roman"/>
          <w:szCs w:val="28"/>
        </w:rPr>
      </w:pPr>
      <w:r w:rsidRPr="00E42262">
        <w:rPr>
          <w:rFonts w:cs="Times New Roman"/>
          <w:szCs w:val="28"/>
        </w:rPr>
        <w:t>Mỗi hộp đầu đáp được đóng gói trong hộp riêng biệt. Bên trong hộp phải có danh mục chi tiết trình bày loại và số lượng vật tư mỗi loại bên trong hộp và bản hướng dẫn lắp đặt đầu cáp.</w:t>
      </w:r>
    </w:p>
    <w:p w14:paraId="5C2C19FB"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75" w:name="_Toc211328332"/>
      <w:r w:rsidRPr="00E42262">
        <w:rPr>
          <w:rFonts w:ascii="Times New Roman" w:hAnsi="Times New Roman"/>
          <w:iCs/>
          <w:sz w:val="28"/>
          <w:szCs w:val="28"/>
        </w:rPr>
        <w:t>Quy cách kỹ thuật của cáp dùng đầu nối:</w:t>
      </w:r>
      <w:bookmarkEnd w:id="175"/>
    </w:p>
    <w:p w14:paraId="22EDABCB" w14:textId="77777777" w:rsidR="0028669E" w:rsidRPr="00E42262" w:rsidRDefault="0028669E" w:rsidP="00E42262">
      <w:pPr>
        <w:tabs>
          <w:tab w:val="left" w:pos="851"/>
          <w:tab w:val="num" w:pos="900"/>
          <w:tab w:val="num" w:pos="1440"/>
        </w:tabs>
        <w:spacing w:before="120" w:after="120" w:line="240" w:lineRule="auto"/>
        <w:ind w:firstLine="567"/>
        <w:jc w:val="both"/>
        <w:rPr>
          <w:rFonts w:cs="Times New Roman"/>
          <w:szCs w:val="28"/>
        </w:rPr>
      </w:pPr>
      <w:r w:rsidRPr="00E42262">
        <w:rPr>
          <w:rFonts w:cs="Times New Roman"/>
          <w:szCs w:val="28"/>
        </w:rPr>
        <w:t>Loại: 24kV -1x50, 3x50, 3x240 mm² được sản xuất theo IEC 60502-2.</w:t>
      </w:r>
    </w:p>
    <w:p w14:paraId="12E45D05" w14:textId="77777777" w:rsidR="0028669E" w:rsidRPr="00E42262" w:rsidRDefault="0028669E" w:rsidP="00E42262">
      <w:pPr>
        <w:tabs>
          <w:tab w:val="left" w:pos="851"/>
          <w:tab w:val="num" w:pos="900"/>
          <w:tab w:val="num" w:pos="1440"/>
        </w:tabs>
        <w:spacing w:before="120" w:after="120" w:line="240" w:lineRule="auto"/>
        <w:ind w:firstLine="567"/>
        <w:jc w:val="both"/>
        <w:rPr>
          <w:rFonts w:cs="Times New Roman"/>
          <w:szCs w:val="28"/>
        </w:rPr>
      </w:pPr>
      <w:r w:rsidRPr="00E42262">
        <w:rPr>
          <w:rFonts w:cs="Times New Roman"/>
          <w:szCs w:val="28"/>
        </w:rPr>
        <w:t xml:space="preserve">Vật liệu làm lõi cáp: Đồng </w:t>
      </w:r>
    </w:p>
    <w:p w14:paraId="5DD14D39" w14:textId="77777777" w:rsidR="0028669E" w:rsidRPr="00E42262" w:rsidRDefault="0028669E" w:rsidP="00E42262">
      <w:pPr>
        <w:tabs>
          <w:tab w:val="left" w:pos="851"/>
          <w:tab w:val="num" w:pos="900"/>
          <w:tab w:val="num" w:pos="1440"/>
        </w:tabs>
        <w:spacing w:before="120" w:after="120" w:line="240" w:lineRule="auto"/>
        <w:ind w:firstLine="567"/>
        <w:jc w:val="both"/>
        <w:rPr>
          <w:rFonts w:cs="Times New Roman"/>
          <w:szCs w:val="28"/>
        </w:rPr>
      </w:pPr>
      <w:r w:rsidRPr="00E42262">
        <w:rPr>
          <w:rFonts w:cs="Times New Roman"/>
          <w:szCs w:val="28"/>
        </w:rPr>
        <w:t xml:space="preserve">Vật liệu cách điện: XLPE, EPR  </w:t>
      </w:r>
    </w:p>
    <w:p w14:paraId="418C7DB1" w14:textId="77777777" w:rsidR="0028669E" w:rsidRPr="00E42262" w:rsidRDefault="0028669E" w:rsidP="00E42262">
      <w:pPr>
        <w:tabs>
          <w:tab w:val="left" w:pos="851"/>
          <w:tab w:val="num" w:pos="900"/>
          <w:tab w:val="num" w:pos="1440"/>
        </w:tabs>
        <w:spacing w:before="120" w:after="120" w:line="240" w:lineRule="auto"/>
        <w:ind w:firstLine="567"/>
        <w:jc w:val="both"/>
        <w:rPr>
          <w:rFonts w:cs="Times New Roman"/>
          <w:szCs w:val="28"/>
        </w:rPr>
      </w:pPr>
      <w:r w:rsidRPr="00E42262">
        <w:rPr>
          <w:rFonts w:cs="Times New Roman"/>
          <w:szCs w:val="28"/>
        </w:rPr>
        <w:t xml:space="preserve">Độ dày của lớp cách điện:  </w:t>
      </w:r>
    </w:p>
    <w:p w14:paraId="45BEBE0D" w14:textId="77777777" w:rsidR="0028669E" w:rsidRPr="00E42262" w:rsidRDefault="0028669E" w:rsidP="00E42262">
      <w:pPr>
        <w:tabs>
          <w:tab w:val="left" w:pos="851"/>
        </w:tabs>
        <w:autoSpaceDE w:val="0"/>
        <w:autoSpaceDN w:val="0"/>
        <w:spacing w:before="120" w:after="120" w:line="240" w:lineRule="auto"/>
        <w:ind w:firstLine="567"/>
        <w:jc w:val="both"/>
        <w:rPr>
          <w:rFonts w:cs="Times New Roman"/>
          <w:szCs w:val="28"/>
        </w:rPr>
      </w:pPr>
      <w:r w:rsidRPr="00E42262">
        <w:rPr>
          <w:rFonts w:cs="Times New Roman"/>
          <w:szCs w:val="28"/>
        </w:rPr>
        <w:t>- Đối với cáp 12,7(U</w:t>
      </w:r>
      <w:r w:rsidRPr="00E42262">
        <w:rPr>
          <w:rFonts w:cs="Times New Roman"/>
          <w:szCs w:val="28"/>
          <w:vertAlign w:val="subscript"/>
        </w:rPr>
        <w:t>o</w:t>
      </w:r>
      <w:r w:rsidRPr="00E42262">
        <w:rPr>
          <w:rFonts w:cs="Times New Roman"/>
          <w:szCs w:val="28"/>
        </w:rPr>
        <w:t>)/22kV: 5,5 mm.</w:t>
      </w:r>
    </w:p>
    <w:p w14:paraId="418DCEE4" w14:textId="77777777" w:rsidR="0028669E" w:rsidRPr="00E42262" w:rsidRDefault="0028669E" w:rsidP="00E42262">
      <w:pPr>
        <w:tabs>
          <w:tab w:val="left" w:pos="851"/>
        </w:tabs>
        <w:autoSpaceDE w:val="0"/>
        <w:autoSpaceDN w:val="0"/>
        <w:spacing w:before="120" w:after="120" w:line="240" w:lineRule="auto"/>
        <w:ind w:firstLine="567"/>
        <w:jc w:val="both"/>
        <w:rPr>
          <w:rFonts w:cs="Times New Roman"/>
          <w:szCs w:val="28"/>
        </w:rPr>
      </w:pPr>
      <w:r w:rsidRPr="00E42262">
        <w:rPr>
          <w:rFonts w:cs="Times New Roman"/>
          <w:szCs w:val="28"/>
        </w:rPr>
        <w:t>- Đối với cáp 20(U</w:t>
      </w:r>
      <w:r w:rsidRPr="00E42262">
        <w:rPr>
          <w:rFonts w:cs="Times New Roman"/>
          <w:szCs w:val="28"/>
          <w:vertAlign w:val="subscript"/>
        </w:rPr>
        <w:t>o</w:t>
      </w:r>
      <w:r w:rsidRPr="00E42262">
        <w:rPr>
          <w:rFonts w:cs="Times New Roman"/>
          <w:szCs w:val="28"/>
        </w:rPr>
        <w:t>)/35kV: 8,8 mm.</w:t>
      </w:r>
    </w:p>
    <w:p w14:paraId="7846D651" w14:textId="77777777" w:rsidR="0028669E" w:rsidRPr="00E42262" w:rsidRDefault="0028669E" w:rsidP="00E42262">
      <w:pPr>
        <w:tabs>
          <w:tab w:val="left" w:pos="851"/>
          <w:tab w:val="num" w:pos="900"/>
          <w:tab w:val="num" w:pos="1440"/>
        </w:tabs>
        <w:spacing w:before="120" w:after="120" w:line="240" w:lineRule="auto"/>
        <w:ind w:firstLine="567"/>
        <w:jc w:val="both"/>
        <w:rPr>
          <w:rFonts w:cs="Times New Roman"/>
          <w:szCs w:val="28"/>
        </w:rPr>
      </w:pPr>
      <w:r w:rsidRPr="00E42262">
        <w:rPr>
          <w:rFonts w:cs="Times New Roman"/>
          <w:szCs w:val="28"/>
        </w:rPr>
        <w:lastRenderedPageBreak/>
        <w:t xml:space="preserve">Người mua phải mô tả cụ thể màn chắn kim loại (băng đồng hay sợi đồng) và tiết diện của loại cáp cần đấu nối khi mua sắm.  </w:t>
      </w:r>
    </w:p>
    <w:p w14:paraId="5098EB4B" w14:textId="77777777" w:rsidR="0028669E" w:rsidRPr="00E42262" w:rsidRDefault="0028669E" w:rsidP="00E42262">
      <w:pPr>
        <w:tabs>
          <w:tab w:val="left" w:pos="851"/>
          <w:tab w:val="num" w:pos="900"/>
          <w:tab w:val="num" w:pos="1440"/>
        </w:tabs>
        <w:spacing w:before="120" w:after="120" w:line="240" w:lineRule="auto"/>
        <w:ind w:firstLine="567"/>
        <w:jc w:val="both"/>
        <w:rPr>
          <w:rFonts w:cs="Times New Roman"/>
          <w:szCs w:val="28"/>
        </w:rPr>
      </w:pPr>
      <w:r w:rsidRPr="00E42262">
        <w:rPr>
          <w:rFonts w:cs="Times New Roman"/>
          <w:szCs w:val="28"/>
        </w:rPr>
        <w:t xml:space="preserve">Lớp giáp:  Theo IEC 60502-2. </w:t>
      </w:r>
    </w:p>
    <w:p w14:paraId="15877E7B"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76" w:name="_Toc211328333"/>
      <w:r w:rsidRPr="00E42262">
        <w:rPr>
          <w:rFonts w:ascii="Times New Roman" w:hAnsi="Times New Roman"/>
          <w:i w:val="0"/>
        </w:rPr>
        <w:t>Đặc tính kỹ thuật của hộp đầu cáp</w:t>
      </w:r>
      <w:bookmarkEnd w:id="176"/>
    </w:p>
    <w:p w14:paraId="0A0BED2F"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77" w:name="_Toc211328334"/>
      <w:r w:rsidRPr="00E42262">
        <w:rPr>
          <w:rFonts w:ascii="Times New Roman" w:hAnsi="Times New Roman"/>
          <w:iCs/>
          <w:sz w:val="28"/>
          <w:szCs w:val="28"/>
        </w:rPr>
        <w:t>Thông số kỹ thuật</w:t>
      </w:r>
      <w:bookmarkEnd w:id="177"/>
    </w:p>
    <w:p w14:paraId="0696D5E8" w14:textId="77777777" w:rsidR="0028669E" w:rsidRPr="00E42262" w:rsidRDefault="0028669E">
      <w:pPr>
        <w:numPr>
          <w:ilvl w:val="1"/>
          <w:numId w:val="18"/>
        </w:numPr>
        <w:tabs>
          <w:tab w:val="num" w:pos="374"/>
          <w:tab w:val="left" w:pos="851"/>
          <w:tab w:val="left" w:pos="4114"/>
        </w:tabs>
        <w:spacing w:before="120" w:after="120" w:line="240" w:lineRule="auto"/>
        <w:ind w:left="0" w:firstLine="567"/>
        <w:jc w:val="both"/>
        <w:rPr>
          <w:rFonts w:cs="Times New Roman"/>
          <w:szCs w:val="28"/>
        </w:rPr>
      </w:pPr>
      <w:r w:rsidRPr="00E42262">
        <w:rPr>
          <w:rFonts w:cs="Times New Roman"/>
          <w:szCs w:val="28"/>
        </w:rPr>
        <w:t>Độ bền điện áp ở điều kiện khô 4,5U</w:t>
      </w:r>
      <w:r w:rsidRPr="00E42262">
        <w:rPr>
          <w:rFonts w:cs="Times New Roman"/>
          <w:szCs w:val="28"/>
          <w:vertAlign w:val="subscript"/>
        </w:rPr>
        <w:t>o</w:t>
      </w:r>
      <w:r w:rsidRPr="00E42262">
        <w:rPr>
          <w:rFonts w:cs="Times New Roman"/>
          <w:szCs w:val="28"/>
        </w:rPr>
        <w:t>/05phút và/hoặc 4U</w:t>
      </w:r>
      <w:r w:rsidRPr="00E42262">
        <w:rPr>
          <w:rFonts w:cs="Times New Roman"/>
          <w:szCs w:val="28"/>
          <w:vertAlign w:val="subscript"/>
        </w:rPr>
        <w:t>o</w:t>
      </w:r>
      <w:r w:rsidRPr="00E42262">
        <w:rPr>
          <w:rFonts w:cs="Times New Roman"/>
          <w:szCs w:val="28"/>
        </w:rPr>
        <w:t>/15phút:</w:t>
      </w:r>
    </w:p>
    <w:p w14:paraId="6398D0BD" w14:textId="77777777" w:rsidR="0028669E" w:rsidRPr="00E42262" w:rsidRDefault="0028669E" w:rsidP="00E42262">
      <w:pPr>
        <w:tabs>
          <w:tab w:val="left" w:pos="851"/>
        </w:tabs>
        <w:autoSpaceDE w:val="0"/>
        <w:autoSpaceDN w:val="0"/>
        <w:spacing w:before="120" w:after="120" w:line="240" w:lineRule="auto"/>
        <w:ind w:firstLine="567"/>
        <w:jc w:val="both"/>
        <w:rPr>
          <w:rFonts w:cs="Times New Roman"/>
          <w:szCs w:val="28"/>
        </w:rPr>
      </w:pPr>
      <w:r w:rsidRPr="00E42262">
        <w:rPr>
          <w:rFonts w:cs="Times New Roman"/>
          <w:szCs w:val="28"/>
        </w:rPr>
        <w:t>- Đối với cáp 12,7(Uo)/22kV: 57 kVAC/05phút và/hoặc 51 kVDC/15phút.</w:t>
      </w:r>
    </w:p>
    <w:p w14:paraId="788CC9FC" w14:textId="77777777" w:rsidR="0028669E" w:rsidRPr="00E42262" w:rsidRDefault="0028669E">
      <w:pPr>
        <w:numPr>
          <w:ilvl w:val="1"/>
          <w:numId w:val="18"/>
        </w:numPr>
        <w:tabs>
          <w:tab w:val="num" w:pos="374"/>
          <w:tab w:val="left" w:pos="851"/>
          <w:tab w:val="left" w:pos="4114"/>
        </w:tabs>
        <w:spacing w:before="120" w:after="120" w:line="240" w:lineRule="auto"/>
        <w:ind w:left="0" w:firstLine="567"/>
        <w:jc w:val="both"/>
        <w:rPr>
          <w:rFonts w:cs="Times New Roman"/>
          <w:szCs w:val="28"/>
          <w:lang w:val="da-DK"/>
        </w:rPr>
      </w:pPr>
      <w:r w:rsidRPr="00E42262">
        <w:rPr>
          <w:rFonts w:cs="Times New Roman"/>
          <w:szCs w:val="28"/>
        </w:rPr>
        <w:t>Độ</w:t>
      </w:r>
      <w:r w:rsidRPr="00E42262">
        <w:rPr>
          <w:rFonts w:cs="Times New Roman"/>
          <w:szCs w:val="28"/>
          <w:lang w:val="da-DK"/>
        </w:rPr>
        <w:t xml:space="preserve"> bền điện áp xung: </w:t>
      </w:r>
    </w:p>
    <w:p w14:paraId="4C2DB4E5" w14:textId="77777777" w:rsidR="0028669E" w:rsidRPr="00E42262" w:rsidRDefault="0028669E" w:rsidP="00E42262">
      <w:pPr>
        <w:tabs>
          <w:tab w:val="left" w:pos="851"/>
        </w:tabs>
        <w:autoSpaceDE w:val="0"/>
        <w:autoSpaceDN w:val="0"/>
        <w:spacing w:before="120" w:after="120" w:line="240" w:lineRule="auto"/>
        <w:ind w:firstLine="567"/>
        <w:jc w:val="both"/>
        <w:rPr>
          <w:rFonts w:cs="Times New Roman"/>
          <w:szCs w:val="28"/>
        </w:rPr>
      </w:pPr>
      <w:r w:rsidRPr="00E42262">
        <w:rPr>
          <w:rFonts w:cs="Times New Roman"/>
          <w:szCs w:val="28"/>
        </w:rPr>
        <w:t xml:space="preserve">- Đối với cáp 12,7(Uo)/22kV: 125kV. </w:t>
      </w:r>
    </w:p>
    <w:p w14:paraId="108181D9" w14:textId="77777777" w:rsidR="0028669E" w:rsidRPr="00E42262" w:rsidRDefault="0028669E">
      <w:pPr>
        <w:numPr>
          <w:ilvl w:val="1"/>
          <w:numId w:val="18"/>
        </w:numPr>
        <w:tabs>
          <w:tab w:val="num" w:pos="374"/>
          <w:tab w:val="left" w:pos="851"/>
          <w:tab w:val="left" w:pos="4114"/>
        </w:tabs>
        <w:spacing w:before="120" w:after="120" w:line="240" w:lineRule="auto"/>
        <w:ind w:left="0" w:firstLine="567"/>
        <w:jc w:val="both"/>
        <w:rPr>
          <w:rFonts w:cs="Times New Roman"/>
          <w:szCs w:val="28"/>
        </w:rPr>
      </w:pPr>
      <w:r w:rsidRPr="00E42262">
        <w:rPr>
          <w:rFonts w:cs="Times New Roman"/>
          <w:szCs w:val="28"/>
          <w:lang w:val="da-DK"/>
        </w:rPr>
        <w:t>Phóng điện cục bộ</w:t>
      </w:r>
      <w:r w:rsidRPr="00E42262">
        <w:rPr>
          <w:rFonts w:cs="Times New Roman"/>
          <w:szCs w:val="28"/>
        </w:rPr>
        <w:t>: tối đa 10 pC ở điện áp 1,73Uo.</w:t>
      </w:r>
    </w:p>
    <w:p w14:paraId="535F0E57" w14:textId="77777777" w:rsidR="0028669E" w:rsidRPr="00E42262" w:rsidRDefault="0028669E">
      <w:pPr>
        <w:numPr>
          <w:ilvl w:val="1"/>
          <w:numId w:val="18"/>
        </w:numPr>
        <w:tabs>
          <w:tab w:val="num" w:pos="374"/>
          <w:tab w:val="left" w:pos="851"/>
          <w:tab w:val="left" w:pos="4114"/>
        </w:tabs>
        <w:spacing w:before="120" w:after="120" w:line="240" w:lineRule="auto"/>
        <w:ind w:left="0" w:firstLine="567"/>
        <w:jc w:val="both"/>
        <w:rPr>
          <w:rFonts w:cs="Times New Roman"/>
          <w:szCs w:val="28"/>
        </w:rPr>
      </w:pPr>
      <w:r w:rsidRPr="00E42262">
        <w:rPr>
          <w:rFonts w:cs="Times New Roman"/>
          <w:szCs w:val="28"/>
        </w:rPr>
        <w:t>Khả năng ổn định nhiệt trong 1s (nhiệt độ lõi trước ngắn mạch là 23</w:t>
      </w:r>
      <w:r w:rsidRPr="00E42262">
        <w:rPr>
          <w:rFonts w:cs="Times New Roman"/>
          <w:szCs w:val="28"/>
        </w:rPr>
        <w:sym w:font="Symbol" w:char="F0B0"/>
      </w:r>
      <w:r w:rsidRPr="00E42262">
        <w:rPr>
          <w:rFonts w:cs="Times New Roman"/>
          <w:szCs w:val="28"/>
        </w:rPr>
        <w:t>C và nhiệt độ lõi ở cuối quá trình ngắn mạch là 250</w:t>
      </w:r>
      <w:r w:rsidRPr="00E42262">
        <w:rPr>
          <w:rFonts w:cs="Times New Roman"/>
          <w:szCs w:val="28"/>
        </w:rPr>
        <w:sym w:font="Symbol" w:char="F0B0"/>
      </w:r>
      <w:r w:rsidRPr="00E42262">
        <w:rPr>
          <w:rFonts w:cs="Times New Roman"/>
          <w:szCs w:val="28"/>
        </w:rPr>
        <w:t>C, nhiệt độ môi trường từ 10</w:t>
      </w:r>
      <w:r w:rsidRPr="00E42262">
        <w:rPr>
          <w:rFonts w:cs="Times New Roman"/>
          <w:szCs w:val="28"/>
        </w:rPr>
        <w:sym w:font="Symbol" w:char="F0B0"/>
      </w:r>
      <w:r w:rsidRPr="00E42262">
        <w:rPr>
          <w:rFonts w:cs="Times New Roman"/>
          <w:szCs w:val="28"/>
        </w:rPr>
        <w:t>C đến 30</w:t>
      </w:r>
      <w:r w:rsidRPr="00E42262">
        <w:rPr>
          <w:rFonts w:cs="Times New Roman"/>
          <w:szCs w:val="28"/>
        </w:rPr>
        <w:sym w:font="Symbol" w:char="F0B0"/>
      </w:r>
      <w:r w:rsidRPr="00E42262">
        <w:rPr>
          <w:rFonts w:cs="Times New Roman"/>
          <w:szCs w:val="28"/>
        </w:rPr>
        <w:t>C): theo tiêu chuẩn VDE 0278-1 hoặc tương đương.</w:t>
      </w:r>
    </w:p>
    <w:p w14:paraId="00B5F567" w14:textId="77777777" w:rsidR="0028669E" w:rsidRPr="00E42262" w:rsidRDefault="0028669E">
      <w:pPr>
        <w:numPr>
          <w:ilvl w:val="1"/>
          <w:numId w:val="18"/>
        </w:numPr>
        <w:tabs>
          <w:tab w:val="num" w:pos="374"/>
          <w:tab w:val="left" w:pos="851"/>
          <w:tab w:val="left" w:pos="4114"/>
        </w:tabs>
        <w:spacing w:before="120" w:after="120" w:line="240" w:lineRule="auto"/>
        <w:ind w:left="0" w:firstLine="567"/>
        <w:jc w:val="both"/>
        <w:rPr>
          <w:rFonts w:cs="Times New Roman"/>
          <w:szCs w:val="28"/>
        </w:rPr>
      </w:pPr>
      <w:r w:rsidRPr="00E42262">
        <w:rPr>
          <w:rFonts w:cs="Times New Roman"/>
          <w:szCs w:val="28"/>
        </w:rPr>
        <w:t>Khoảng cách rò tối thiểu: 25 mm/kV hoặc 31 mm/kV.</w:t>
      </w:r>
    </w:p>
    <w:p w14:paraId="5F942311" w14:textId="77777777" w:rsidR="0028669E" w:rsidRPr="00E42262" w:rsidRDefault="0028669E">
      <w:pPr>
        <w:numPr>
          <w:ilvl w:val="1"/>
          <w:numId w:val="18"/>
        </w:numPr>
        <w:tabs>
          <w:tab w:val="num" w:pos="374"/>
          <w:tab w:val="left" w:pos="851"/>
          <w:tab w:val="left" w:pos="4114"/>
        </w:tabs>
        <w:spacing w:before="120" w:after="120" w:line="240" w:lineRule="auto"/>
        <w:ind w:left="0" w:firstLine="567"/>
        <w:jc w:val="both"/>
        <w:rPr>
          <w:rFonts w:cs="Times New Roman"/>
          <w:szCs w:val="28"/>
        </w:rPr>
      </w:pPr>
      <w:r w:rsidRPr="00E42262">
        <w:rPr>
          <w:rFonts w:cs="Times New Roman"/>
          <w:szCs w:val="28"/>
        </w:rPr>
        <w:t>Đầu cáp có thể vận hành ở vị trí ướt.</w:t>
      </w:r>
    </w:p>
    <w:p w14:paraId="51123B49"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178" w:name="_Toc211328335"/>
      <w:r w:rsidRPr="00E42262">
        <w:rPr>
          <w:rFonts w:ascii="Times New Roman" w:hAnsi="Times New Roman"/>
          <w:iCs/>
          <w:sz w:val="28"/>
          <w:szCs w:val="28"/>
        </w:rPr>
        <w:t>Phụ kiện</w:t>
      </w:r>
      <w:bookmarkEnd w:id="178"/>
    </w:p>
    <w:p w14:paraId="43794B57" w14:textId="77777777" w:rsidR="0028669E" w:rsidRPr="00E42262" w:rsidRDefault="0028669E" w:rsidP="00E42262">
      <w:pPr>
        <w:tabs>
          <w:tab w:val="left" w:pos="567"/>
          <w:tab w:val="left" w:pos="851"/>
          <w:tab w:val="num" w:pos="1440"/>
          <w:tab w:val="left" w:pos="4114"/>
        </w:tabs>
        <w:spacing w:before="120" w:after="120" w:line="240" w:lineRule="auto"/>
        <w:ind w:firstLine="567"/>
        <w:jc w:val="both"/>
        <w:rPr>
          <w:rFonts w:cs="Times New Roman"/>
          <w:szCs w:val="28"/>
        </w:rPr>
      </w:pPr>
      <w:r w:rsidRPr="00E42262">
        <w:rPr>
          <w:rFonts w:cs="Times New Roman"/>
          <w:szCs w:val="28"/>
        </w:rPr>
        <w:t>Có thể sử dụng đầu cốt (cosse) loại ép làm bằng đồng, hoặc loại xiết bứt đầu bu lông làm bằng vật liệu lưỡng kim (bimetal)… v.v).</w:t>
      </w:r>
    </w:p>
    <w:p w14:paraId="1F4C310F" w14:textId="77777777" w:rsidR="0028669E" w:rsidRPr="00E42262" w:rsidRDefault="0028669E" w:rsidP="00E42262">
      <w:pPr>
        <w:tabs>
          <w:tab w:val="left" w:pos="567"/>
          <w:tab w:val="left" w:pos="851"/>
          <w:tab w:val="num" w:pos="1440"/>
          <w:tab w:val="left" w:pos="4114"/>
        </w:tabs>
        <w:spacing w:before="120" w:after="120" w:line="240" w:lineRule="auto"/>
        <w:ind w:firstLine="567"/>
        <w:jc w:val="both"/>
        <w:rPr>
          <w:rFonts w:cs="Times New Roman"/>
          <w:szCs w:val="28"/>
        </w:rPr>
      </w:pPr>
      <w:r w:rsidRPr="00E42262">
        <w:rPr>
          <w:rFonts w:cs="Times New Roman"/>
          <w:szCs w:val="28"/>
        </w:rPr>
        <w:t>- Nếu sử dụng đầu cốt loại ép, số lỗ bắt bu lông và khoảng cách giữa 2 lỗ bắt bu lông tại bản cực đầu cốt quy định như sau:</w:t>
      </w:r>
    </w:p>
    <w:p w14:paraId="4902C7DE" w14:textId="77777777" w:rsidR="0028669E" w:rsidRPr="00E42262" w:rsidRDefault="0028669E" w:rsidP="00E42262">
      <w:pPr>
        <w:tabs>
          <w:tab w:val="left" w:pos="567"/>
          <w:tab w:val="left" w:pos="851"/>
          <w:tab w:val="num" w:pos="1440"/>
          <w:tab w:val="left" w:pos="4114"/>
        </w:tabs>
        <w:spacing w:before="120" w:after="120" w:line="240" w:lineRule="auto"/>
        <w:ind w:firstLine="567"/>
        <w:jc w:val="both"/>
        <w:rPr>
          <w:rFonts w:cs="Times New Roman"/>
          <w:szCs w:val="28"/>
        </w:rPr>
      </w:pPr>
      <w:r w:rsidRPr="00E42262">
        <w:rPr>
          <w:rFonts w:cs="Times New Roman"/>
          <w:szCs w:val="28"/>
        </w:rPr>
        <w:t>+ Các loại cáp có tiết diện từ 50mm2 đến 150mm2 sử dụng đầu cốt (đầu cốt dạng ép) có 1 lỗ bắt bu-lông.</w:t>
      </w:r>
    </w:p>
    <w:p w14:paraId="0ABA6B11" w14:textId="77777777" w:rsidR="0028669E" w:rsidRPr="00E42262" w:rsidRDefault="0028669E" w:rsidP="00E42262">
      <w:pPr>
        <w:tabs>
          <w:tab w:val="left" w:pos="567"/>
          <w:tab w:val="left" w:pos="851"/>
          <w:tab w:val="num" w:pos="1440"/>
          <w:tab w:val="left" w:pos="4114"/>
        </w:tabs>
        <w:spacing w:before="120" w:after="120" w:line="240" w:lineRule="auto"/>
        <w:ind w:firstLine="567"/>
        <w:jc w:val="both"/>
        <w:rPr>
          <w:rFonts w:cs="Times New Roman"/>
          <w:szCs w:val="28"/>
        </w:rPr>
      </w:pPr>
      <w:r w:rsidRPr="00E42262">
        <w:rPr>
          <w:rFonts w:cs="Times New Roman"/>
          <w:szCs w:val="28"/>
        </w:rPr>
        <w:t>+ Các loại cáp có tiết diện từ 185mm2 đến 630mm2 sử dụng đầu cốt (đầu cốt dạng ép) có 2 lỗ bắt bu-lông (tâm giữa 2 lỗ bắt bu-lông là 44,5mm).</w:t>
      </w:r>
    </w:p>
    <w:p w14:paraId="2CAA0F5E" w14:textId="77777777" w:rsidR="0028669E" w:rsidRPr="00E42262" w:rsidRDefault="0028669E" w:rsidP="00E42262">
      <w:pPr>
        <w:tabs>
          <w:tab w:val="left" w:pos="567"/>
          <w:tab w:val="left" w:pos="851"/>
          <w:tab w:val="num" w:pos="1440"/>
          <w:tab w:val="left" w:pos="4114"/>
        </w:tabs>
        <w:spacing w:before="120" w:after="120" w:line="240" w:lineRule="auto"/>
        <w:ind w:firstLine="567"/>
        <w:jc w:val="both"/>
        <w:rPr>
          <w:rFonts w:cs="Times New Roman"/>
          <w:szCs w:val="28"/>
        </w:rPr>
      </w:pPr>
      <w:r w:rsidRPr="00E42262">
        <w:rPr>
          <w:rFonts w:cs="Times New Roman"/>
          <w:szCs w:val="28"/>
        </w:rPr>
        <w:t>- Nếu sử dụng đầu cốt loại xiết bứt đầu bu lông, thì không quy định cụ thể về số lỗ bắt bu-lông mà áp dụng theo thiết kế cụ thể của nhà sản xuất. Đầu cốt phải phù hợp với tiết diện và chủng loại cáp sử dụng.</w:t>
      </w:r>
    </w:p>
    <w:p w14:paraId="131C58BA" w14:textId="77777777" w:rsidR="0028669E" w:rsidRPr="00E42262" w:rsidRDefault="0028669E" w:rsidP="00E42262">
      <w:pPr>
        <w:tabs>
          <w:tab w:val="left" w:pos="567"/>
          <w:tab w:val="left" w:pos="851"/>
          <w:tab w:val="num" w:pos="1440"/>
          <w:tab w:val="left" w:pos="4114"/>
        </w:tabs>
        <w:spacing w:before="120" w:after="120" w:line="240" w:lineRule="auto"/>
        <w:ind w:firstLine="567"/>
        <w:jc w:val="both"/>
        <w:rPr>
          <w:rFonts w:cs="Times New Roman"/>
          <w:szCs w:val="28"/>
        </w:rPr>
      </w:pPr>
      <w:r w:rsidRPr="00E42262">
        <w:rPr>
          <w:rFonts w:cs="Times New Roman"/>
          <w:szCs w:val="28"/>
        </w:rPr>
        <w:t>- Các đầu cốt phải đảm bảo khả năng mang dòng điện tải lớn nhất của loại cáp tương ứng.</w:t>
      </w:r>
    </w:p>
    <w:p w14:paraId="4184874D" w14:textId="77777777" w:rsidR="0028669E" w:rsidRPr="00E42262" w:rsidRDefault="0028669E">
      <w:pPr>
        <w:numPr>
          <w:ilvl w:val="0"/>
          <w:numId w:val="25"/>
        </w:numPr>
        <w:tabs>
          <w:tab w:val="left" w:pos="851"/>
          <w:tab w:val="num" w:pos="900"/>
          <w:tab w:val="left" w:pos="4114"/>
        </w:tabs>
        <w:spacing w:before="120" w:after="120" w:line="240" w:lineRule="auto"/>
        <w:ind w:left="0" w:firstLine="567"/>
        <w:jc w:val="both"/>
        <w:rPr>
          <w:rFonts w:cs="Times New Roman"/>
          <w:szCs w:val="28"/>
        </w:rPr>
      </w:pPr>
      <w:r w:rsidRPr="00E42262">
        <w:rPr>
          <w:rFonts w:cs="Times New Roman"/>
          <w:szCs w:val="28"/>
        </w:rPr>
        <w:t xml:space="preserve">Đối với hộp đầu cáp 3x240 mm² </w:t>
      </w:r>
      <w:r w:rsidRPr="00E42262">
        <w:rPr>
          <w:rFonts w:cs="Times New Roman"/>
          <w:szCs w:val="28"/>
        </w:rPr>
        <w:tab/>
        <w:t>: 3 đầu cosses 240 mm².</w:t>
      </w:r>
    </w:p>
    <w:p w14:paraId="14476380" w14:textId="77777777" w:rsidR="0028669E" w:rsidRPr="00E42262" w:rsidRDefault="0028669E">
      <w:pPr>
        <w:numPr>
          <w:ilvl w:val="0"/>
          <w:numId w:val="25"/>
        </w:numPr>
        <w:tabs>
          <w:tab w:val="left" w:pos="851"/>
          <w:tab w:val="num" w:pos="900"/>
          <w:tab w:val="left" w:pos="4114"/>
        </w:tabs>
        <w:spacing w:before="120" w:after="120" w:line="240" w:lineRule="auto"/>
        <w:ind w:left="0" w:firstLine="567"/>
        <w:jc w:val="both"/>
        <w:rPr>
          <w:rFonts w:cs="Times New Roman"/>
          <w:szCs w:val="28"/>
        </w:rPr>
      </w:pPr>
      <w:r w:rsidRPr="00E42262">
        <w:rPr>
          <w:rFonts w:cs="Times New Roman"/>
          <w:szCs w:val="28"/>
        </w:rPr>
        <w:t xml:space="preserve">Đối với hộp đầu cáp 3x50 mm² </w:t>
      </w:r>
      <w:r w:rsidRPr="00E42262">
        <w:rPr>
          <w:rFonts w:cs="Times New Roman"/>
          <w:szCs w:val="28"/>
        </w:rPr>
        <w:tab/>
        <w:t>: 3 đầu cosses 50 mm².</w:t>
      </w:r>
    </w:p>
    <w:p w14:paraId="11C0E6C4" w14:textId="77777777" w:rsidR="0028669E" w:rsidRPr="00E42262" w:rsidRDefault="0028669E">
      <w:pPr>
        <w:numPr>
          <w:ilvl w:val="0"/>
          <w:numId w:val="25"/>
        </w:numPr>
        <w:tabs>
          <w:tab w:val="left" w:pos="851"/>
          <w:tab w:val="num" w:pos="900"/>
          <w:tab w:val="left" w:pos="4114"/>
        </w:tabs>
        <w:spacing w:before="120" w:after="120" w:line="240" w:lineRule="auto"/>
        <w:ind w:left="0" w:firstLine="567"/>
        <w:jc w:val="both"/>
        <w:rPr>
          <w:rFonts w:cs="Times New Roman"/>
          <w:szCs w:val="28"/>
        </w:rPr>
      </w:pPr>
      <w:r w:rsidRPr="00E42262">
        <w:rPr>
          <w:rFonts w:cs="Times New Roman"/>
          <w:szCs w:val="28"/>
        </w:rPr>
        <w:t xml:space="preserve">Đối với hộp đầu cáp 1x50 mm² </w:t>
      </w:r>
      <w:r w:rsidRPr="00E42262">
        <w:rPr>
          <w:rFonts w:cs="Times New Roman"/>
          <w:szCs w:val="28"/>
        </w:rPr>
        <w:tab/>
        <w:t>: 1 đầu cosses 50 mm².</w:t>
      </w:r>
    </w:p>
    <w:p w14:paraId="3061A8B3" w14:textId="77777777" w:rsidR="0028669E" w:rsidRPr="00E42262" w:rsidRDefault="0028669E" w:rsidP="00E42262">
      <w:pPr>
        <w:tabs>
          <w:tab w:val="left" w:pos="567"/>
          <w:tab w:val="left" w:pos="851"/>
          <w:tab w:val="num" w:pos="1440"/>
          <w:tab w:val="left" w:pos="4114"/>
        </w:tabs>
        <w:spacing w:before="120" w:after="120" w:line="240" w:lineRule="auto"/>
        <w:ind w:firstLine="567"/>
        <w:jc w:val="both"/>
        <w:rPr>
          <w:rFonts w:cs="Times New Roman"/>
          <w:szCs w:val="28"/>
        </w:rPr>
      </w:pPr>
      <w:r w:rsidRPr="00E42262">
        <w:rPr>
          <w:rFonts w:cs="Times New Roman"/>
          <w:szCs w:val="28"/>
        </w:rPr>
        <w:lastRenderedPageBreak/>
        <w:t xml:space="preserve">Nhà sản xuất hộp đầu cáp phải xác nhận chất lượng đầu cosse cung cấp kèm theo hộp đầu cáp đảm bảo chất lượng, có thể sử dụng với hộp đầu cáp cung cấp. </w:t>
      </w:r>
    </w:p>
    <w:p w14:paraId="2D91970C" w14:textId="77777777" w:rsidR="0028669E" w:rsidRPr="00E42262" w:rsidRDefault="0028669E" w:rsidP="00E42262">
      <w:pPr>
        <w:tabs>
          <w:tab w:val="left" w:pos="567"/>
          <w:tab w:val="left" w:pos="851"/>
          <w:tab w:val="num" w:pos="1440"/>
          <w:tab w:val="left" w:pos="4114"/>
        </w:tabs>
        <w:spacing w:before="120" w:after="120" w:line="240" w:lineRule="auto"/>
        <w:ind w:firstLine="567"/>
        <w:jc w:val="both"/>
        <w:rPr>
          <w:rFonts w:cs="Times New Roman"/>
          <w:szCs w:val="28"/>
        </w:rPr>
      </w:pPr>
      <w:r w:rsidRPr="00E42262">
        <w:rPr>
          <w:rFonts w:cs="Times New Roman"/>
          <w:szCs w:val="28"/>
        </w:rPr>
        <w:t xml:space="preserve">Người mua có thể quy định cụ thể loại đầu cosse (loại ép, loại xiết bứt đầu bu lông v.v.), số lỗ bắt bu lông và khoảng cách giữa 2 lỗ bắt bu lông tại bản cực (phù hợp với thiết bị đóng cắt mua sắm) và đường kính trong/ngoài phù hợp với lõi cáp ngầm sử dụng. </w:t>
      </w:r>
    </w:p>
    <w:p w14:paraId="455C6DCB"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79" w:name="_Toc211328336"/>
      <w:r w:rsidRPr="00E42262">
        <w:rPr>
          <w:rFonts w:ascii="Times New Roman" w:hAnsi="Times New Roman"/>
          <w:i w:val="0"/>
        </w:rPr>
        <w:t>Các yêu cầu về thử nghiệm điển hình</w:t>
      </w:r>
      <w:bookmarkEnd w:id="179"/>
    </w:p>
    <w:p w14:paraId="05ECD4B3" w14:textId="77777777" w:rsidR="0028669E" w:rsidRPr="00E42262" w:rsidRDefault="0028669E" w:rsidP="00E42262">
      <w:pPr>
        <w:pStyle w:val="0111"/>
        <w:numPr>
          <w:ilvl w:val="0"/>
          <w:numId w:val="0"/>
        </w:numPr>
        <w:tabs>
          <w:tab w:val="left" w:pos="851"/>
        </w:tabs>
        <w:spacing w:line="240" w:lineRule="auto"/>
        <w:ind w:firstLine="567"/>
        <w:jc w:val="both"/>
        <w:rPr>
          <w:b w:val="0"/>
          <w:color w:val="auto"/>
          <w:sz w:val="28"/>
          <w:szCs w:val="28"/>
          <w:lang w:val="sv-SE"/>
        </w:rPr>
      </w:pPr>
      <w:r w:rsidRPr="00E42262">
        <w:rPr>
          <w:b w:val="0"/>
          <w:color w:val="auto"/>
          <w:sz w:val="28"/>
          <w:szCs w:val="28"/>
          <w:lang w:val="sv-SE"/>
        </w:rPr>
        <w:t xml:space="preserve">Thử nghiệm điển hình được thực hiện theo </w:t>
      </w:r>
      <w:r w:rsidRPr="00E42262">
        <w:rPr>
          <w:b w:val="0"/>
          <w:color w:val="auto"/>
          <w:sz w:val="28"/>
          <w:szCs w:val="28"/>
        </w:rPr>
        <w:t>IEC 60502-4</w:t>
      </w:r>
      <w:r w:rsidRPr="00E42262">
        <w:rPr>
          <w:b w:val="0"/>
          <w:color w:val="auto"/>
          <w:sz w:val="28"/>
          <w:szCs w:val="28"/>
          <w:lang w:val="sv-SE"/>
        </w:rPr>
        <w:t>:2010 (TCVN 5935-4:2013):</w:t>
      </w:r>
    </w:p>
    <w:p w14:paraId="69A8833C" w14:textId="77777777" w:rsidR="0028669E" w:rsidRPr="00E42262" w:rsidRDefault="0028669E">
      <w:pPr>
        <w:numPr>
          <w:ilvl w:val="0"/>
          <w:numId w:val="20"/>
        </w:numPr>
        <w:tabs>
          <w:tab w:val="left" w:pos="851"/>
        </w:tabs>
        <w:spacing w:before="120" w:after="120" w:line="240" w:lineRule="auto"/>
        <w:ind w:left="0" w:firstLine="567"/>
        <w:jc w:val="both"/>
        <w:rPr>
          <w:rFonts w:cs="Times New Roman"/>
          <w:szCs w:val="28"/>
        </w:rPr>
      </w:pPr>
      <w:r w:rsidRPr="00E42262">
        <w:rPr>
          <w:rFonts w:cs="Times New Roman"/>
          <w:szCs w:val="28"/>
        </w:rPr>
        <w:t xml:space="preserve"> Trình tự thử 1:</w:t>
      </w:r>
    </w:p>
    <w:p w14:paraId="00BF7515" w14:textId="77777777" w:rsidR="0028669E" w:rsidRPr="00E42262" w:rsidRDefault="0028669E">
      <w:pPr>
        <w:numPr>
          <w:ilvl w:val="0"/>
          <w:numId w:val="19"/>
        </w:numPr>
        <w:tabs>
          <w:tab w:val="left" w:pos="851"/>
        </w:tabs>
        <w:spacing w:before="120" w:after="120" w:line="240" w:lineRule="auto"/>
        <w:ind w:left="0" w:firstLine="567"/>
        <w:jc w:val="both"/>
        <w:rPr>
          <w:rFonts w:cs="Times New Roman"/>
          <w:szCs w:val="28"/>
        </w:rPr>
      </w:pPr>
      <w:r w:rsidRPr="00E42262">
        <w:rPr>
          <w:rFonts w:cs="Times New Roman"/>
          <w:szCs w:val="28"/>
        </w:rPr>
        <w:t>Thử điện áp AC (4,5Uo/5 phút) và/hoặc DC (4Uo/15 phút) ở điều kiện khô và ướt (AC or DC voltage test and AC (wet) test).</w:t>
      </w:r>
    </w:p>
    <w:p w14:paraId="4BFB69C4" w14:textId="77777777" w:rsidR="0028669E" w:rsidRPr="00E42262" w:rsidRDefault="0028669E">
      <w:pPr>
        <w:numPr>
          <w:ilvl w:val="0"/>
          <w:numId w:val="19"/>
        </w:numPr>
        <w:tabs>
          <w:tab w:val="left" w:pos="851"/>
        </w:tabs>
        <w:spacing w:before="120" w:after="120" w:line="240" w:lineRule="auto"/>
        <w:ind w:left="0" w:firstLine="567"/>
        <w:jc w:val="both"/>
        <w:rPr>
          <w:rFonts w:cs="Times New Roman"/>
          <w:szCs w:val="28"/>
        </w:rPr>
      </w:pPr>
      <w:r w:rsidRPr="00E42262">
        <w:rPr>
          <w:rFonts w:cs="Times New Roman"/>
          <w:szCs w:val="28"/>
        </w:rPr>
        <w:t>Thử phóng điện cục bộ ở 1,73Uo (Partial discharge).</w:t>
      </w:r>
    </w:p>
    <w:p w14:paraId="07155475" w14:textId="77777777" w:rsidR="0028669E" w:rsidRPr="00E42262" w:rsidRDefault="0028669E">
      <w:pPr>
        <w:numPr>
          <w:ilvl w:val="0"/>
          <w:numId w:val="19"/>
        </w:numPr>
        <w:tabs>
          <w:tab w:val="left" w:pos="851"/>
        </w:tabs>
        <w:spacing w:before="120" w:after="120" w:line="240" w:lineRule="auto"/>
        <w:ind w:left="0" w:firstLine="567"/>
        <w:jc w:val="both"/>
        <w:rPr>
          <w:rFonts w:cs="Times New Roman"/>
          <w:szCs w:val="28"/>
        </w:rPr>
      </w:pPr>
      <w:r w:rsidRPr="00E42262">
        <w:rPr>
          <w:rFonts w:cs="Times New Roman"/>
          <w:szCs w:val="28"/>
        </w:rPr>
        <w:t xml:space="preserve">Thử điện áp xung ở nhiệt độ cáp cực đại trong điều kiện vận hành bình thường (Impulse at maximum cable conductor temperature in normal operation +5K to 10K).  </w:t>
      </w:r>
    </w:p>
    <w:p w14:paraId="5855B9AF" w14:textId="77777777" w:rsidR="0028669E" w:rsidRPr="00E42262" w:rsidRDefault="0028669E">
      <w:pPr>
        <w:numPr>
          <w:ilvl w:val="0"/>
          <w:numId w:val="19"/>
        </w:numPr>
        <w:tabs>
          <w:tab w:val="left" w:pos="851"/>
        </w:tabs>
        <w:spacing w:before="120" w:after="120" w:line="240" w:lineRule="auto"/>
        <w:ind w:left="0" w:firstLine="567"/>
        <w:jc w:val="both"/>
        <w:rPr>
          <w:rFonts w:cs="Times New Roman"/>
          <w:szCs w:val="28"/>
        </w:rPr>
      </w:pPr>
      <w:r w:rsidRPr="00E42262">
        <w:rPr>
          <w:rFonts w:cs="Times New Roman"/>
          <w:szCs w:val="28"/>
        </w:rPr>
        <w:t>Thử chu kỳ nhiệt trong môi trường không khí (Heating cycles in air).</w:t>
      </w:r>
    </w:p>
    <w:p w14:paraId="6BC15CB7" w14:textId="77777777" w:rsidR="0028669E" w:rsidRPr="00E42262" w:rsidRDefault="0028669E">
      <w:pPr>
        <w:numPr>
          <w:ilvl w:val="0"/>
          <w:numId w:val="19"/>
        </w:numPr>
        <w:tabs>
          <w:tab w:val="left" w:pos="851"/>
        </w:tabs>
        <w:spacing w:before="120" w:after="120" w:line="240" w:lineRule="auto"/>
        <w:ind w:left="0" w:firstLine="567"/>
        <w:jc w:val="both"/>
        <w:rPr>
          <w:rFonts w:cs="Times New Roman"/>
          <w:szCs w:val="28"/>
        </w:rPr>
      </w:pPr>
      <w:r w:rsidRPr="00E42262">
        <w:rPr>
          <w:rFonts w:cs="Times New Roman"/>
          <w:szCs w:val="28"/>
        </w:rPr>
        <w:t>Thử ngâm nước (immersion test).</w:t>
      </w:r>
    </w:p>
    <w:p w14:paraId="740ED921" w14:textId="77777777" w:rsidR="0028669E" w:rsidRPr="00E42262" w:rsidRDefault="0028669E">
      <w:pPr>
        <w:numPr>
          <w:ilvl w:val="0"/>
          <w:numId w:val="19"/>
        </w:numPr>
        <w:tabs>
          <w:tab w:val="left" w:pos="851"/>
        </w:tabs>
        <w:spacing w:before="120" w:after="120" w:line="240" w:lineRule="auto"/>
        <w:ind w:left="0" w:firstLine="567"/>
        <w:jc w:val="both"/>
        <w:rPr>
          <w:rFonts w:cs="Times New Roman"/>
          <w:szCs w:val="28"/>
        </w:rPr>
      </w:pPr>
      <w:r w:rsidRPr="00E42262">
        <w:rPr>
          <w:rFonts w:cs="Times New Roman"/>
          <w:szCs w:val="28"/>
        </w:rPr>
        <w:t>Thử phóng điện cục bộ ở nhiệt độ cáp cực đại trong điều kiện vận hành và nhiệt độ môi trường xung quanh bình thường (Partial discharge at maximum cable conductor temperature in normal operation and ambient temperature).</w:t>
      </w:r>
    </w:p>
    <w:p w14:paraId="78ACC28B" w14:textId="77777777" w:rsidR="0028669E" w:rsidRPr="00E42262" w:rsidRDefault="0028669E">
      <w:pPr>
        <w:numPr>
          <w:ilvl w:val="0"/>
          <w:numId w:val="19"/>
        </w:numPr>
        <w:tabs>
          <w:tab w:val="left" w:pos="851"/>
        </w:tabs>
        <w:spacing w:before="120" w:after="120" w:line="240" w:lineRule="auto"/>
        <w:ind w:left="0" w:firstLine="567"/>
        <w:jc w:val="both"/>
        <w:rPr>
          <w:rFonts w:cs="Times New Roman"/>
          <w:szCs w:val="28"/>
        </w:rPr>
      </w:pPr>
      <w:r w:rsidRPr="00E42262">
        <w:rPr>
          <w:rFonts w:cs="Times New Roman"/>
          <w:szCs w:val="28"/>
        </w:rPr>
        <w:t>Thử điện áp xung (Impulse).</w:t>
      </w:r>
    </w:p>
    <w:p w14:paraId="16B03C92" w14:textId="77777777" w:rsidR="0028669E" w:rsidRPr="00E42262" w:rsidRDefault="0028669E">
      <w:pPr>
        <w:numPr>
          <w:ilvl w:val="0"/>
          <w:numId w:val="19"/>
        </w:numPr>
        <w:tabs>
          <w:tab w:val="left" w:pos="851"/>
        </w:tabs>
        <w:spacing w:before="120" w:after="120" w:line="240" w:lineRule="auto"/>
        <w:ind w:left="0" w:firstLine="567"/>
        <w:jc w:val="both"/>
        <w:rPr>
          <w:rFonts w:cs="Times New Roman"/>
          <w:szCs w:val="28"/>
        </w:rPr>
      </w:pPr>
      <w:r w:rsidRPr="00E42262">
        <w:rPr>
          <w:rFonts w:cs="Times New Roman"/>
          <w:szCs w:val="28"/>
        </w:rPr>
        <w:t>Thử điện áp AC ở 2,5Uo/15 phút (AC voltage).</w:t>
      </w:r>
    </w:p>
    <w:p w14:paraId="02105A13" w14:textId="77777777" w:rsidR="0028669E" w:rsidRPr="00E42262" w:rsidRDefault="0028669E">
      <w:pPr>
        <w:numPr>
          <w:ilvl w:val="0"/>
          <w:numId w:val="19"/>
        </w:numPr>
        <w:tabs>
          <w:tab w:val="left" w:pos="851"/>
        </w:tabs>
        <w:spacing w:before="120" w:after="120" w:line="240" w:lineRule="auto"/>
        <w:ind w:left="0" w:firstLine="567"/>
        <w:jc w:val="both"/>
        <w:rPr>
          <w:rFonts w:cs="Times New Roman"/>
          <w:szCs w:val="28"/>
        </w:rPr>
      </w:pPr>
      <w:r w:rsidRPr="00E42262">
        <w:rPr>
          <w:rFonts w:cs="Times New Roman"/>
          <w:szCs w:val="28"/>
        </w:rPr>
        <w:t>Kiểm tra ngoại quan (Examination)</w:t>
      </w:r>
      <w:r w:rsidRPr="00E42262">
        <w:rPr>
          <w:rFonts w:cs="Times New Roman"/>
          <w:szCs w:val="28"/>
          <w:lang w:val="fr-FR"/>
        </w:rPr>
        <w:t>.</w:t>
      </w:r>
    </w:p>
    <w:p w14:paraId="485C44BF" w14:textId="77777777" w:rsidR="0028669E" w:rsidRPr="00E42262" w:rsidRDefault="0028669E">
      <w:pPr>
        <w:numPr>
          <w:ilvl w:val="0"/>
          <w:numId w:val="20"/>
        </w:numPr>
        <w:tabs>
          <w:tab w:val="left" w:pos="851"/>
        </w:tabs>
        <w:spacing w:before="120" w:after="120" w:line="240" w:lineRule="auto"/>
        <w:ind w:left="0" w:firstLine="567"/>
        <w:jc w:val="both"/>
        <w:rPr>
          <w:rFonts w:cs="Times New Roman"/>
          <w:szCs w:val="28"/>
        </w:rPr>
      </w:pPr>
      <w:r w:rsidRPr="00E42262">
        <w:rPr>
          <w:rFonts w:cs="Times New Roman"/>
          <w:szCs w:val="28"/>
        </w:rPr>
        <w:t xml:space="preserve"> Trình tự thử 2:</w:t>
      </w:r>
    </w:p>
    <w:p w14:paraId="16C635EC" w14:textId="77777777" w:rsidR="0028669E" w:rsidRPr="00E42262" w:rsidRDefault="0028669E">
      <w:pPr>
        <w:numPr>
          <w:ilvl w:val="0"/>
          <w:numId w:val="21"/>
        </w:numPr>
        <w:tabs>
          <w:tab w:val="left" w:pos="851"/>
        </w:tabs>
        <w:spacing w:before="120" w:after="120" w:line="240" w:lineRule="auto"/>
        <w:ind w:left="0" w:firstLine="567"/>
        <w:jc w:val="both"/>
        <w:rPr>
          <w:rFonts w:cs="Times New Roman"/>
          <w:szCs w:val="28"/>
        </w:rPr>
      </w:pPr>
      <w:r w:rsidRPr="00E42262">
        <w:rPr>
          <w:rFonts w:cs="Times New Roman"/>
          <w:szCs w:val="28"/>
        </w:rPr>
        <w:t>Thử điện áp AC (4,5Uo/05 phút) và/hoặc DC (4Uo/15 phút) ở điều kiện khô (AC or DC voltage).</w:t>
      </w:r>
    </w:p>
    <w:p w14:paraId="4D0F63BE" w14:textId="77777777" w:rsidR="0028669E" w:rsidRPr="00E42262" w:rsidRDefault="0028669E">
      <w:pPr>
        <w:numPr>
          <w:ilvl w:val="0"/>
          <w:numId w:val="21"/>
        </w:numPr>
        <w:tabs>
          <w:tab w:val="left" w:pos="851"/>
        </w:tabs>
        <w:spacing w:before="120" w:after="120" w:line="240" w:lineRule="auto"/>
        <w:ind w:left="0" w:firstLine="567"/>
        <w:jc w:val="both"/>
        <w:rPr>
          <w:rFonts w:cs="Times New Roman"/>
          <w:szCs w:val="28"/>
        </w:rPr>
      </w:pPr>
      <w:r w:rsidRPr="00E42262">
        <w:rPr>
          <w:rFonts w:cs="Times New Roman"/>
          <w:szCs w:val="28"/>
        </w:rPr>
        <w:t>Thử ổn định nhiệt đối với màn chắn (Thermal short circuit (screen)).</w:t>
      </w:r>
    </w:p>
    <w:p w14:paraId="62725506" w14:textId="77777777" w:rsidR="0028669E" w:rsidRPr="00E42262" w:rsidRDefault="0028669E">
      <w:pPr>
        <w:numPr>
          <w:ilvl w:val="0"/>
          <w:numId w:val="21"/>
        </w:numPr>
        <w:tabs>
          <w:tab w:val="left" w:pos="851"/>
        </w:tabs>
        <w:spacing w:before="120" w:after="120" w:line="240" w:lineRule="auto"/>
        <w:ind w:left="0" w:firstLine="567"/>
        <w:jc w:val="both"/>
        <w:rPr>
          <w:rFonts w:cs="Times New Roman"/>
          <w:szCs w:val="28"/>
        </w:rPr>
      </w:pPr>
      <w:r w:rsidRPr="00E42262">
        <w:rPr>
          <w:rFonts w:cs="Times New Roman"/>
          <w:szCs w:val="28"/>
        </w:rPr>
        <w:t>Thử ổn định nhiệt đối với lõi cáp (Thermal short circuit (conductor)).</w:t>
      </w:r>
    </w:p>
    <w:p w14:paraId="5734C1B0" w14:textId="77777777" w:rsidR="0028669E" w:rsidRPr="00E42262" w:rsidRDefault="0028669E">
      <w:pPr>
        <w:numPr>
          <w:ilvl w:val="0"/>
          <w:numId w:val="21"/>
        </w:numPr>
        <w:tabs>
          <w:tab w:val="left" w:pos="851"/>
        </w:tabs>
        <w:spacing w:before="120" w:after="120" w:line="240" w:lineRule="auto"/>
        <w:ind w:left="0" w:firstLine="567"/>
        <w:jc w:val="both"/>
        <w:rPr>
          <w:rFonts w:cs="Times New Roman"/>
          <w:szCs w:val="28"/>
        </w:rPr>
      </w:pPr>
      <w:r w:rsidRPr="00E42262">
        <w:rPr>
          <w:rFonts w:cs="Times New Roman"/>
          <w:szCs w:val="28"/>
        </w:rPr>
        <w:t>Thử điện áp xung (Impulse).</w:t>
      </w:r>
    </w:p>
    <w:p w14:paraId="1DF7561B" w14:textId="77777777" w:rsidR="0028669E" w:rsidRPr="00E42262" w:rsidRDefault="0028669E">
      <w:pPr>
        <w:numPr>
          <w:ilvl w:val="0"/>
          <w:numId w:val="21"/>
        </w:numPr>
        <w:tabs>
          <w:tab w:val="left" w:pos="851"/>
        </w:tabs>
        <w:spacing w:before="120" w:after="120" w:line="240" w:lineRule="auto"/>
        <w:ind w:left="0" w:firstLine="567"/>
        <w:jc w:val="both"/>
        <w:rPr>
          <w:rFonts w:cs="Times New Roman"/>
          <w:szCs w:val="28"/>
        </w:rPr>
      </w:pPr>
      <w:r w:rsidRPr="00E42262">
        <w:rPr>
          <w:rFonts w:cs="Times New Roman"/>
          <w:szCs w:val="28"/>
        </w:rPr>
        <w:t>Thử điện áp AC ở 2,5Uo/15 phút (AC voltage).</w:t>
      </w:r>
    </w:p>
    <w:p w14:paraId="34AF0321" w14:textId="77777777" w:rsidR="0028669E" w:rsidRPr="00E42262" w:rsidRDefault="0028669E">
      <w:pPr>
        <w:numPr>
          <w:ilvl w:val="0"/>
          <w:numId w:val="21"/>
        </w:numPr>
        <w:tabs>
          <w:tab w:val="left" w:pos="851"/>
        </w:tabs>
        <w:spacing w:before="120" w:after="120" w:line="240" w:lineRule="auto"/>
        <w:ind w:left="0" w:firstLine="567"/>
        <w:jc w:val="both"/>
        <w:rPr>
          <w:rFonts w:cs="Times New Roman"/>
          <w:szCs w:val="28"/>
        </w:rPr>
      </w:pPr>
      <w:r w:rsidRPr="00E42262">
        <w:rPr>
          <w:rFonts w:cs="Times New Roman"/>
          <w:szCs w:val="28"/>
        </w:rPr>
        <w:t>Kiểm tra ngoại quan (Examination)</w:t>
      </w:r>
      <w:r w:rsidRPr="00E42262">
        <w:rPr>
          <w:rFonts w:cs="Times New Roman"/>
          <w:szCs w:val="28"/>
          <w:lang w:val="fr-FR"/>
        </w:rPr>
        <w:t>.</w:t>
      </w:r>
    </w:p>
    <w:p w14:paraId="3917E11B" w14:textId="77777777" w:rsidR="0028669E" w:rsidRPr="00E42262" w:rsidRDefault="0028669E">
      <w:pPr>
        <w:numPr>
          <w:ilvl w:val="0"/>
          <w:numId w:val="20"/>
        </w:numPr>
        <w:tabs>
          <w:tab w:val="left" w:pos="851"/>
        </w:tabs>
        <w:spacing w:before="120" w:after="120" w:line="240" w:lineRule="auto"/>
        <w:ind w:left="0" w:firstLine="567"/>
        <w:jc w:val="both"/>
        <w:rPr>
          <w:rFonts w:cs="Times New Roman"/>
          <w:szCs w:val="28"/>
        </w:rPr>
      </w:pPr>
      <w:r w:rsidRPr="00E42262">
        <w:rPr>
          <w:rFonts w:cs="Times New Roman"/>
          <w:szCs w:val="28"/>
        </w:rPr>
        <w:t xml:space="preserve"> Trình tự thử 3:</w:t>
      </w:r>
    </w:p>
    <w:p w14:paraId="642393A9" w14:textId="77777777" w:rsidR="0028669E" w:rsidRPr="00E42262" w:rsidRDefault="0028669E">
      <w:pPr>
        <w:numPr>
          <w:ilvl w:val="0"/>
          <w:numId w:val="22"/>
        </w:numPr>
        <w:tabs>
          <w:tab w:val="left" w:pos="851"/>
        </w:tabs>
        <w:spacing w:before="120" w:after="120" w:line="240" w:lineRule="auto"/>
        <w:ind w:left="0" w:firstLine="567"/>
        <w:jc w:val="both"/>
        <w:rPr>
          <w:rFonts w:cs="Times New Roman"/>
          <w:szCs w:val="28"/>
        </w:rPr>
      </w:pPr>
      <w:r w:rsidRPr="00E42262">
        <w:rPr>
          <w:rFonts w:cs="Times New Roman"/>
          <w:szCs w:val="28"/>
        </w:rPr>
        <w:lastRenderedPageBreak/>
        <w:t>Thử điện áp AC (4,5Uo/05 phút) và/hoặc DC (4Uo/ 15 phút) ở điều kiện khô (AC or DC voltage).</w:t>
      </w:r>
    </w:p>
    <w:p w14:paraId="43E4A5D7" w14:textId="77777777" w:rsidR="0028669E" w:rsidRPr="00E42262" w:rsidRDefault="0028669E">
      <w:pPr>
        <w:numPr>
          <w:ilvl w:val="0"/>
          <w:numId w:val="22"/>
        </w:numPr>
        <w:tabs>
          <w:tab w:val="left" w:pos="851"/>
        </w:tabs>
        <w:spacing w:before="120" w:after="120" w:line="240" w:lineRule="auto"/>
        <w:ind w:left="0" w:firstLine="567"/>
        <w:jc w:val="both"/>
        <w:rPr>
          <w:rFonts w:cs="Times New Roman"/>
          <w:szCs w:val="28"/>
        </w:rPr>
      </w:pPr>
      <w:r w:rsidRPr="00E42262">
        <w:rPr>
          <w:rFonts w:cs="Times New Roman"/>
          <w:szCs w:val="28"/>
        </w:rPr>
        <w:t>Thử ổn định nhiệt đối với màn chắn (Thermal short circuit (screen)).</w:t>
      </w:r>
    </w:p>
    <w:p w14:paraId="35BB1514" w14:textId="77777777" w:rsidR="0028669E" w:rsidRPr="00E42262" w:rsidRDefault="0028669E" w:rsidP="00E42262">
      <w:pPr>
        <w:tabs>
          <w:tab w:val="left" w:pos="851"/>
        </w:tabs>
        <w:spacing w:before="120" w:after="120" w:line="240" w:lineRule="auto"/>
        <w:ind w:firstLine="567"/>
        <w:jc w:val="both"/>
        <w:rPr>
          <w:rFonts w:cs="Times New Roman"/>
          <w:szCs w:val="28"/>
        </w:rPr>
      </w:pPr>
      <w:r w:rsidRPr="00E42262">
        <w:rPr>
          <w:rFonts w:cs="Times New Roman"/>
          <w:szCs w:val="28"/>
        </w:rPr>
        <w:t>Hạng mục này có thể thử kết hợp với thử ổn định động.</w:t>
      </w:r>
    </w:p>
    <w:p w14:paraId="65247049" w14:textId="77777777" w:rsidR="0028669E" w:rsidRPr="00E42262" w:rsidRDefault="0028669E">
      <w:pPr>
        <w:numPr>
          <w:ilvl w:val="0"/>
          <w:numId w:val="22"/>
        </w:numPr>
        <w:tabs>
          <w:tab w:val="left" w:pos="851"/>
        </w:tabs>
        <w:spacing w:before="120" w:after="120" w:line="240" w:lineRule="auto"/>
        <w:ind w:left="0" w:firstLine="567"/>
        <w:jc w:val="both"/>
        <w:rPr>
          <w:rFonts w:cs="Times New Roman"/>
          <w:szCs w:val="28"/>
        </w:rPr>
      </w:pPr>
      <w:r w:rsidRPr="00E42262">
        <w:rPr>
          <w:rFonts w:cs="Times New Roman"/>
          <w:szCs w:val="28"/>
        </w:rPr>
        <w:t>Thử ổn định nhiệt đối với lõi (Thermal short circuit (conductor)).</w:t>
      </w:r>
    </w:p>
    <w:p w14:paraId="41F4A06C" w14:textId="77777777" w:rsidR="0028669E" w:rsidRPr="00E42262" w:rsidRDefault="0028669E" w:rsidP="00E42262">
      <w:pPr>
        <w:tabs>
          <w:tab w:val="left" w:pos="851"/>
        </w:tabs>
        <w:spacing w:before="120" w:after="120" w:line="240" w:lineRule="auto"/>
        <w:ind w:firstLine="567"/>
        <w:jc w:val="both"/>
        <w:rPr>
          <w:rFonts w:cs="Times New Roman"/>
          <w:szCs w:val="28"/>
        </w:rPr>
      </w:pPr>
      <w:r w:rsidRPr="00E42262">
        <w:rPr>
          <w:rFonts w:cs="Times New Roman"/>
          <w:szCs w:val="28"/>
        </w:rPr>
        <w:t>Hạng mục này có thể thử kết hợp với thử ổn định động.</w:t>
      </w:r>
    </w:p>
    <w:p w14:paraId="60BB2B65" w14:textId="77777777" w:rsidR="0028669E" w:rsidRPr="00E42262" w:rsidRDefault="0028669E">
      <w:pPr>
        <w:numPr>
          <w:ilvl w:val="0"/>
          <w:numId w:val="22"/>
        </w:numPr>
        <w:tabs>
          <w:tab w:val="left" w:pos="851"/>
        </w:tabs>
        <w:spacing w:before="120" w:after="120" w:line="240" w:lineRule="auto"/>
        <w:ind w:left="0" w:firstLine="567"/>
        <w:jc w:val="both"/>
        <w:rPr>
          <w:rFonts w:cs="Times New Roman"/>
          <w:szCs w:val="28"/>
        </w:rPr>
      </w:pPr>
      <w:r w:rsidRPr="00E42262">
        <w:rPr>
          <w:rFonts w:cs="Times New Roman"/>
          <w:szCs w:val="28"/>
        </w:rPr>
        <w:t>Thử ổn định động (Dynamic short circuit).</w:t>
      </w:r>
    </w:p>
    <w:p w14:paraId="077CAB92" w14:textId="77777777" w:rsidR="0028669E" w:rsidRPr="00E42262" w:rsidRDefault="0028669E">
      <w:pPr>
        <w:numPr>
          <w:ilvl w:val="0"/>
          <w:numId w:val="22"/>
        </w:numPr>
        <w:tabs>
          <w:tab w:val="left" w:pos="851"/>
        </w:tabs>
        <w:spacing w:before="120" w:after="120" w:line="240" w:lineRule="auto"/>
        <w:ind w:left="0" w:firstLine="567"/>
        <w:jc w:val="both"/>
        <w:rPr>
          <w:rFonts w:cs="Times New Roman"/>
          <w:szCs w:val="28"/>
        </w:rPr>
      </w:pPr>
      <w:r w:rsidRPr="00E42262">
        <w:rPr>
          <w:rFonts w:cs="Times New Roman"/>
          <w:szCs w:val="28"/>
        </w:rPr>
        <w:t>Thử điện áp xung (Impulse).</w:t>
      </w:r>
    </w:p>
    <w:p w14:paraId="54CEA667" w14:textId="77777777" w:rsidR="0028669E" w:rsidRPr="00E42262" w:rsidRDefault="0028669E">
      <w:pPr>
        <w:numPr>
          <w:ilvl w:val="0"/>
          <w:numId w:val="22"/>
        </w:numPr>
        <w:tabs>
          <w:tab w:val="left" w:pos="851"/>
        </w:tabs>
        <w:spacing w:before="120" w:after="120" w:line="240" w:lineRule="auto"/>
        <w:ind w:left="0" w:firstLine="567"/>
        <w:jc w:val="both"/>
        <w:rPr>
          <w:rFonts w:cs="Times New Roman"/>
          <w:szCs w:val="28"/>
        </w:rPr>
      </w:pPr>
      <w:r w:rsidRPr="00E42262">
        <w:rPr>
          <w:rFonts w:cs="Times New Roman"/>
          <w:szCs w:val="28"/>
        </w:rPr>
        <w:t>Thử điện áp AC ở 2,5Uo/15 phút (AC voltage).</w:t>
      </w:r>
    </w:p>
    <w:p w14:paraId="16D29743" w14:textId="77777777" w:rsidR="0028669E" w:rsidRPr="00E42262" w:rsidRDefault="0028669E">
      <w:pPr>
        <w:numPr>
          <w:ilvl w:val="0"/>
          <w:numId w:val="22"/>
        </w:numPr>
        <w:tabs>
          <w:tab w:val="left" w:pos="851"/>
        </w:tabs>
        <w:spacing w:before="120" w:after="120" w:line="240" w:lineRule="auto"/>
        <w:ind w:left="0" w:firstLine="567"/>
        <w:jc w:val="both"/>
        <w:rPr>
          <w:rFonts w:cs="Times New Roman"/>
          <w:szCs w:val="28"/>
        </w:rPr>
      </w:pPr>
      <w:r w:rsidRPr="00E42262">
        <w:rPr>
          <w:rFonts w:cs="Times New Roman"/>
          <w:szCs w:val="28"/>
        </w:rPr>
        <w:t>Kiểm tra ngoại quan (Examination)</w:t>
      </w:r>
      <w:r w:rsidRPr="00E42262">
        <w:rPr>
          <w:rFonts w:cs="Times New Roman"/>
          <w:szCs w:val="28"/>
          <w:lang w:val="fr-FR"/>
        </w:rPr>
        <w:t>.</w:t>
      </w:r>
    </w:p>
    <w:p w14:paraId="280190A6" w14:textId="77777777" w:rsidR="0028669E" w:rsidRPr="00E42262" w:rsidRDefault="0028669E">
      <w:pPr>
        <w:numPr>
          <w:ilvl w:val="0"/>
          <w:numId w:val="20"/>
        </w:numPr>
        <w:tabs>
          <w:tab w:val="left" w:pos="851"/>
        </w:tabs>
        <w:spacing w:before="120" w:after="120" w:line="240" w:lineRule="auto"/>
        <w:ind w:left="0" w:firstLine="567"/>
        <w:jc w:val="both"/>
        <w:rPr>
          <w:rFonts w:cs="Times New Roman"/>
          <w:szCs w:val="28"/>
        </w:rPr>
      </w:pPr>
      <w:r w:rsidRPr="00E42262">
        <w:rPr>
          <w:rFonts w:cs="Times New Roman"/>
          <w:szCs w:val="28"/>
        </w:rPr>
        <w:t xml:space="preserve"> Trình tự thử 4:</w:t>
      </w:r>
    </w:p>
    <w:p w14:paraId="5F1709B1" w14:textId="77777777" w:rsidR="0028669E" w:rsidRPr="00E42262" w:rsidRDefault="0028669E">
      <w:pPr>
        <w:numPr>
          <w:ilvl w:val="0"/>
          <w:numId w:val="23"/>
        </w:numPr>
        <w:tabs>
          <w:tab w:val="left" w:pos="851"/>
        </w:tabs>
        <w:spacing w:before="120" w:after="120" w:line="240" w:lineRule="auto"/>
        <w:ind w:left="0" w:firstLine="567"/>
        <w:jc w:val="both"/>
        <w:rPr>
          <w:rFonts w:cs="Times New Roman"/>
          <w:szCs w:val="28"/>
        </w:rPr>
      </w:pPr>
      <w:r w:rsidRPr="00E42262">
        <w:rPr>
          <w:rFonts w:cs="Times New Roman"/>
          <w:szCs w:val="28"/>
        </w:rPr>
        <w:t xml:space="preserve">Thử điện áp ở 1,25Uo/1000h trong môi trường sương muối (Salt fog).   </w:t>
      </w:r>
    </w:p>
    <w:p w14:paraId="6CF5283D" w14:textId="19E9FD19" w:rsidR="0017246B" w:rsidRPr="00E42262" w:rsidRDefault="0028669E" w:rsidP="00E42262">
      <w:pPr>
        <w:rPr>
          <w:rFonts w:cs="Times New Roman"/>
          <w:szCs w:val="28"/>
        </w:rPr>
      </w:pPr>
      <w:r w:rsidRPr="00E42262">
        <w:rPr>
          <w:rFonts w:cs="Times New Roman"/>
          <w:szCs w:val="28"/>
        </w:rPr>
        <w:t xml:space="preserve">Kiểm tra ngoại quan (Examination). </w:t>
      </w:r>
    </w:p>
    <w:p w14:paraId="409F5710" w14:textId="77777777" w:rsidR="0017246B" w:rsidRPr="00E42262" w:rsidRDefault="0017246B" w:rsidP="00E42262">
      <w:pPr>
        <w:rPr>
          <w:rFonts w:cs="Times New Roman"/>
          <w:szCs w:val="28"/>
        </w:rPr>
      </w:pPr>
      <w:r w:rsidRPr="00E42262">
        <w:rPr>
          <w:rFonts w:cs="Times New Roman"/>
          <w:szCs w:val="28"/>
        </w:rPr>
        <w:br w:type="page"/>
      </w:r>
    </w:p>
    <w:p w14:paraId="78100703" w14:textId="1D6EC8AE" w:rsidR="0028669E" w:rsidRPr="00E42262" w:rsidRDefault="0017246B">
      <w:pPr>
        <w:pStyle w:val="Heading1"/>
        <w:numPr>
          <w:ilvl w:val="0"/>
          <w:numId w:val="37"/>
        </w:numPr>
        <w:spacing w:before="120" w:after="120"/>
        <w:ind w:left="0" w:firstLine="0"/>
      </w:pPr>
      <w:bookmarkStart w:id="180" w:name="_Toc211328337"/>
      <w:r w:rsidRPr="00E42262">
        <w:lastRenderedPageBreak/>
        <w:t>ỐNG CO NGÓT MÀU PHÂN PHA</w:t>
      </w:r>
      <w:bookmarkEnd w:id="180"/>
    </w:p>
    <w:p w14:paraId="76244975" w14:textId="200752E0" w:rsidR="0017246B" w:rsidRPr="00E42262" w:rsidRDefault="0017246B" w:rsidP="00E42262">
      <w:pPr>
        <w:tabs>
          <w:tab w:val="left" w:pos="567"/>
          <w:tab w:val="left" w:pos="851"/>
          <w:tab w:val="num" w:pos="1440"/>
          <w:tab w:val="left" w:pos="4114"/>
        </w:tabs>
        <w:spacing w:before="120" w:after="120" w:line="240" w:lineRule="auto"/>
        <w:ind w:firstLine="567"/>
        <w:jc w:val="both"/>
        <w:rPr>
          <w:rFonts w:cs="Times New Roman"/>
          <w:szCs w:val="28"/>
        </w:rPr>
      </w:pPr>
      <w:r w:rsidRPr="00E42262">
        <w:rPr>
          <w:rFonts w:cs="Times New Roman"/>
          <w:szCs w:val="28"/>
        </w:rPr>
        <w:t>Ống co ngót màu phân pha (hay còn gọi là ống gen co nhiệt/ống rút nhiệt) có mục đích chính là cách điện và nhận diện pha (màu: Đỏ, Vàng, Xanh lam, Đen, Xanh lá/Vàng) cho cáp điện, đầu cốt, và thanh cái (Bus Bar) ở cả hệ thống hạ thế và trung thế.</w:t>
      </w:r>
    </w:p>
    <w:p w14:paraId="7D2EF8EC" w14:textId="77777777" w:rsidR="0017246B" w:rsidRPr="00E42262" w:rsidRDefault="0017246B">
      <w:pPr>
        <w:pStyle w:val="Heading2"/>
        <w:numPr>
          <w:ilvl w:val="1"/>
          <w:numId w:val="37"/>
        </w:numPr>
        <w:spacing w:before="120" w:after="120"/>
        <w:ind w:left="0" w:firstLine="0"/>
        <w:rPr>
          <w:rFonts w:ascii="Times New Roman" w:hAnsi="Times New Roman"/>
          <w:i w:val="0"/>
        </w:rPr>
      </w:pPr>
      <w:bookmarkStart w:id="181" w:name="_Toc211328338"/>
      <w:r w:rsidRPr="00E42262">
        <w:rPr>
          <w:rFonts w:ascii="Times New Roman" w:hAnsi="Times New Roman"/>
          <w:i w:val="0"/>
        </w:rPr>
        <w:t>Tiêu chuẩn Quốc tế và Việt Nam Liên quan</w:t>
      </w:r>
      <w:bookmarkEnd w:id="181"/>
    </w:p>
    <w:p w14:paraId="0E108108" w14:textId="7CEAA2F3" w:rsidR="0017246B" w:rsidRPr="00E42262" w:rsidRDefault="00810508" w:rsidP="00E42262">
      <w:pPr>
        <w:tabs>
          <w:tab w:val="left" w:pos="567"/>
          <w:tab w:val="left" w:pos="851"/>
          <w:tab w:val="num" w:pos="1440"/>
          <w:tab w:val="left" w:pos="4114"/>
        </w:tabs>
        <w:spacing w:before="120" w:after="120" w:line="240" w:lineRule="auto"/>
        <w:ind w:firstLine="567"/>
        <w:jc w:val="both"/>
        <w:rPr>
          <w:rFonts w:cs="Times New Roman"/>
          <w:szCs w:val="28"/>
        </w:rPr>
      </w:pPr>
      <w:r w:rsidRPr="00E42262">
        <w:rPr>
          <w:rFonts w:cs="Times New Roman"/>
          <w:szCs w:val="28"/>
        </w:rPr>
        <w:t>Áp dụng c</w:t>
      </w:r>
      <w:r w:rsidR="0017246B" w:rsidRPr="00E42262">
        <w:rPr>
          <w:rFonts w:cs="Times New Roman"/>
          <w:szCs w:val="28"/>
        </w:rPr>
        <w:t>ác tiêu chuẩn phổ biến nhất cho ống co nhiệt bao gồm:</w:t>
      </w:r>
    </w:p>
    <w:tbl>
      <w:tblPr>
        <w:tblW w:w="9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96"/>
        <w:gridCol w:w="3722"/>
        <w:gridCol w:w="4071"/>
      </w:tblGrid>
      <w:tr w:rsidR="00F30B42" w:rsidRPr="00E42262" w14:paraId="2F2FECAC" w14:textId="77777777" w:rsidTr="00810508">
        <w:trPr>
          <w:trHeight w:val="315"/>
        </w:trPr>
        <w:tc>
          <w:tcPr>
            <w:tcW w:w="0" w:type="auto"/>
            <w:tcMar>
              <w:top w:w="30" w:type="dxa"/>
              <w:left w:w="45" w:type="dxa"/>
              <w:bottom w:w="30" w:type="dxa"/>
              <w:right w:w="45" w:type="dxa"/>
            </w:tcMar>
            <w:vAlign w:val="center"/>
            <w:hideMark/>
          </w:tcPr>
          <w:p w14:paraId="2A5F5A6B" w14:textId="77777777" w:rsidR="00810508" w:rsidRPr="00E42262" w:rsidRDefault="00810508" w:rsidP="00E42262">
            <w:pPr>
              <w:spacing w:after="0" w:line="240" w:lineRule="auto"/>
              <w:jc w:val="center"/>
              <w:rPr>
                <w:rFonts w:cs="Times New Roman"/>
                <w:b/>
                <w:bCs/>
                <w:sz w:val="24"/>
                <w:szCs w:val="24"/>
                <w:lang w:val="vi-VN"/>
              </w:rPr>
            </w:pPr>
            <w:r w:rsidRPr="00E42262">
              <w:rPr>
                <w:rFonts w:cs="Times New Roman"/>
                <w:b/>
                <w:bCs/>
                <w:sz w:val="24"/>
                <w:szCs w:val="24"/>
                <w:lang w:val="vi-VN"/>
              </w:rPr>
              <w:t>Tiêu chuẩn</w:t>
            </w:r>
          </w:p>
        </w:tc>
        <w:tc>
          <w:tcPr>
            <w:tcW w:w="0" w:type="auto"/>
            <w:tcMar>
              <w:top w:w="30" w:type="dxa"/>
              <w:left w:w="45" w:type="dxa"/>
              <w:bottom w:w="30" w:type="dxa"/>
              <w:right w:w="45" w:type="dxa"/>
            </w:tcMar>
            <w:vAlign w:val="center"/>
            <w:hideMark/>
          </w:tcPr>
          <w:p w14:paraId="271C8248" w14:textId="77777777" w:rsidR="00810508" w:rsidRPr="00E42262" w:rsidRDefault="00810508" w:rsidP="00E42262">
            <w:pPr>
              <w:spacing w:after="0" w:line="240" w:lineRule="auto"/>
              <w:jc w:val="center"/>
              <w:rPr>
                <w:rFonts w:cs="Times New Roman"/>
                <w:b/>
                <w:bCs/>
                <w:sz w:val="24"/>
                <w:szCs w:val="24"/>
                <w:lang w:val="vi-VN"/>
              </w:rPr>
            </w:pPr>
            <w:r w:rsidRPr="00E42262">
              <w:rPr>
                <w:rFonts w:cs="Times New Roman"/>
                <w:b/>
                <w:bCs/>
                <w:sz w:val="24"/>
                <w:szCs w:val="24"/>
                <w:lang w:val="vi-VN"/>
              </w:rPr>
              <w:t>Phạm vi áp dụng</w:t>
            </w:r>
          </w:p>
        </w:tc>
        <w:tc>
          <w:tcPr>
            <w:tcW w:w="0" w:type="auto"/>
            <w:tcMar>
              <w:top w:w="30" w:type="dxa"/>
              <w:left w:w="45" w:type="dxa"/>
              <w:bottom w:w="30" w:type="dxa"/>
              <w:right w:w="45" w:type="dxa"/>
            </w:tcMar>
            <w:vAlign w:val="center"/>
            <w:hideMark/>
          </w:tcPr>
          <w:p w14:paraId="0BBEBB9B" w14:textId="77777777" w:rsidR="00810508" w:rsidRPr="00E42262" w:rsidRDefault="00810508" w:rsidP="00E42262">
            <w:pPr>
              <w:spacing w:after="0" w:line="240" w:lineRule="auto"/>
              <w:jc w:val="center"/>
              <w:rPr>
                <w:rFonts w:cs="Times New Roman"/>
                <w:b/>
                <w:bCs/>
                <w:sz w:val="24"/>
                <w:szCs w:val="24"/>
                <w:lang w:val="vi-VN"/>
              </w:rPr>
            </w:pPr>
            <w:r w:rsidRPr="00E42262">
              <w:rPr>
                <w:rFonts w:cs="Times New Roman"/>
                <w:b/>
                <w:bCs/>
                <w:sz w:val="24"/>
                <w:szCs w:val="24"/>
                <w:lang w:val="vi-VN"/>
              </w:rPr>
              <w:t>Nội dung chính</w:t>
            </w:r>
          </w:p>
        </w:tc>
      </w:tr>
      <w:tr w:rsidR="00F30B42" w:rsidRPr="00E42262" w14:paraId="3B0EC806" w14:textId="77777777" w:rsidTr="00810508">
        <w:trPr>
          <w:trHeight w:val="315"/>
        </w:trPr>
        <w:tc>
          <w:tcPr>
            <w:tcW w:w="0" w:type="auto"/>
            <w:tcMar>
              <w:top w:w="30" w:type="dxa"/>
              <w:left w:w="45" w:type="dxa"/>
              <w:bottom w:w="30" w:type="dxa"/>
              <w:right w:w="45" w:type="dxa"/>
            </w:tcMar>
            <w:vAlign w:val="center"/>
            <w:hideMark/>
          </w:tcPr>
          <w:p w14:paraId="5C974146"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IEC 60684</w:t>
            </w:r>
          </w:p>
        </w:tc>
        <w:tc>
          <w:tcPr>
            <w:tcW w:w="0" w:type="auto"/>
            <w:tcMar>
              <w:top w:w="30" w:type="dxa"/>
              <w:left w:w="45" w:type="dxa"/>
              <w:bottom w:w="30" w:type="dxa"/>
              <w:right w:w="45" w:type="dxa"/>
            </w:tcMar>
            <w:vAlign w:val="center"/>
            <w:hideMark/>
          </w:tcPr>
          <w:p w14:paraId="31AFFC83"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Ống cách điện mềm dẻo (Flexible insulating sleeving), bao gồm ống co nhiệt.</w:t>
            </w:r>
          </w:p>
        </w:tc>
        <w:tc>
          <w:tcPr>
            <w:tcW w:w="0" w:type="auto"/>
            <w:tcMar>
              <w:top w:w="30" w:type="dxa"/>
              <w:left w:w="45" w:type="dxa"/>
              <w:bottom w:w="30" w:type="dxa"/>
              <w:right w:w="45" w:type="dxa"/>
            </w:tcMar>
            <w:vAlign w:val="center"/>
            <w:hideMark/>
          </w:tcPr>
          <w:p w14:paraId="4776FE83"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Quy định các phương pháp thử nghiệm (phần 2) và yêu cầu kỹ thuật cho từng loại ống (phần 3).</w:t>
            </w:r>
          </w:p>
        </w:tc>
      </w:tr>
      <w:tr w:rsidR="00F30B42" w:rsidRPr="00E42262" w14:paraId="433D83F9" w14:textId="77777777" w:rsidTr="00810508">
        <w:trPr>
          <w:trHeight w:val="315"/>
        </w:trPr>
        <w:tc>
          <w:tcPr>
            <w:tcW w:w="0" w:type="auto"/>
            <w:tcMar>
              <w:top w:w="30" w:type="dxa"/>
              <w:left w:w="45" w:type="dxa"/>
              <w:bottom w:w="30" w:type="dxa"/>
              <w:right w:w="45" w:type="dxa"/>
            </w:tcMar>
            <w:vAlign w:val="center"/>
            <w:hideMark/>
          </w:tcPr>
          <w:p w14:paraId="411C5F41"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ASTM D2671</w:t>
            </w:r>
          </w:p>
        </w:tc>
        <w:tc>
          <w:tcPr>
            <w:tcW w:w="0" w:type="auto"/>
            <w:tcMar>
              <w:top w:w="30" w:type="dxa"/>
              <w:left w:w="45" w:type="dxa"/>
              <w:bottom w:w="30" w:type="dxa"/>
              <w:right w:w="45" w:type="dxa"/>
            </w:tcMar>
            <w:vAlign w:val="center"/>
            <w:hideMark/>
          </w:tcPr>
          <w:p w14:paraId="787F089E"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Phương pháp thử nghiệm tiêu chuẩn cho ống cách điện co nhiệt.</w:t>
            </w:r>
          </w:p>
        </w:tc>
        <w:tc>
          <w:tcPr>
            <w:tcW w:w="0" w:type="auto"/>
            <w:tcMar>
              <w:top w:w="30" w:type="dxa"/>
              <w:left w:w="45" w:type="dxa"/>
              <w:bottom w:w="30" w:type="dxa"/>
              <w:right w:w="45" w:type="dxa"/>
            </w:tcMar>
            <w:vAlign w:val="center"/>
            <w:hideMark/>
          </w:tcPr>
          <w:p w14:paraId="3C7A8498"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Xác định các đặc tính cơ học, nhiệt, và điện môi.</w:t>
            </w:r>
          </w:p>
        </w:tc>
      </w:tr>
      <w:tr w:rsidR="00F30B42" w:rsidRPr="00E42262" w14:paraId="76B438CF" w14:textId="77777777" w:rsidTr="00810508">
        <w:trPr>
          <w:trHeight w:val="315"/>
        </w:trPr>
        <w:tc>
          <w:tcPr>
            <w:tcW w:w="0" w:type="auto"/>
            <w:tcMar>
              <w:top w:w="30" w:type="dxa"/>
              <w:left w:w="45" w:type="dxa"/>
              <w:bottom w:w="30" w:type="dxa"/>
              <w:right w:w="45" w:type="dxa"/>
            </w:tcMar>
            <w:vAlign w:val="center"/>
            <w:hideMark/>
          </w:tcPr>
          <w:p w14:paraId="29FCCF9C"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UL / CSA</w:t>
            </w:r>
          </w:p>
        </w:tc>
        <w:tc>
          <w:tcPr>
            <w:tcW w:w="0" w:type="auto"/>
            <w:tcMar>
              <w:top w:w="30" w:type="dxa"/>
              <w:left w:w="45" w:type="dxa"/>
              <w:bottom w:w="30" w:type="dxa"/>
              <w:right w:w="45" w:type="dxa"/>
            </w:tcMar>
            <w:vAlign w:val="center"/>
            <w:hideMark/>
          </w:tcPr>
          <w:p w14:paraId="62B55994"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Tiêu chuẩn an toàn của Mỹ/Canada.</w:t>
            </w:r>
          </w:p>
        </w:tc>
        <w:tc>
          <w:tcPr>
            <w:tcW w:w="0" w:type="auto"/>
            <w:tcMar>
              <w:top w:w="30" w:type="dxa"/>
              <w:left w:w="45" w:type="dxa"/>
              <w:bottom w:w="30" w:type="dxa"/>
              <w:right w:w="45" w:type="dxa"/>
            </w:tcMar>
            <w:vAlign w:val="center"/>
            <w:hideMark/>
          </w:tcPr>
          <w:p w14:paraId="623A6EA9"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Chứng nhận vật liệu và độ an toàn điện (ví dụ: khả năng chống cháy).</w:t>
            </w:r>
          </w:p>
        </w:tc>
      </w:tr>
      <w:tr w:rsidR="00F30B42" w:rsidRPr="00E42262" w14:paraId="7A94349A" w14:textId="77777777" w:rsidTr="00810508">
        <w:trPr>
          <w:trHeight w:val="315"/>
        </w:trPr>
        <w:tc>
          <w:tcPr>
            <w:tcW w:w="0" w:type="auto"/>
            <w:tcMar>
              <w:top w:w="30" w:type="dxa"/>
              <w:left w:w="45" w:type="dxa"/>
              <w:bottom w:w="30" w:type="dxa"/>
              <w:right w:w="45" w:type="dxa"/>
            </w:tcMar>
            <w:vAlign w:val="center"/>
            <w:hideMark/>
          </w:tcPr>
          <w:p w14:paraId="7AF46138"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RoHS</w:t>
            </w:r>
          </w:p>
        </w:tc>
        <w:tc>
          <w:tcPr>
            <w:tcW w:w="0" w:type="auto"/>
            <w:tcMar>
              <w:top w:w="30" w:type="dxa"/>
              <w:left w:w="45" w:type="dxa"/>
              <w:bottom w:w="30" w:type="dxa"/>
              <w:right w:w="45" w:type="dxa"/>
            </w:tcMar>
            <w:vAlign w:val="center"/>
            <w:hideMark/>
          </w:tcPr>
          <w:p w14:paraId="0C42A3A6"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Hạn chế các chất độc hại (chì, thủy ngân, cadmium...).</w:t>
            </w:r>
          </w:p>
        </w:tc>
        <w:tc>
          <w:tcPr>
            <w:tcW w:w="0" w:type="auto"/>
            <w:tcMar>
              <w:top w:w="30" w:type="dxa"/>
              <w:left w:w="45" w:type="dxa"/>
              <w:bottom w:w="30" w:type="dxa"/>
              <w:right w:w="45" w:type="dxa"/>
            </w:tcMar>
            <w:vAlign w:val="center"/>
            <w:hideMark/>
          </w:tcPr>
          <w:p w14:paraId="738CC5FB"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Yêu cầu về môi trường và sức khỏe.</w:t>
            </w:r>
          </w:p>
        </w:tc>
      </w:tr>
      <w:tr w:rsidR="00F30B42" w:rsidRPr="00E42262" w14:paraId="32DCE072" w14:textId="77777777" w:rsidTr="00810508">
        <w:trPr>
          <w:trHeight w:val="315"/>
        </w:trPr>
        <w:tc>
          <w:tcPr>
            <w:tcW w:w="0" w:type="auto"/>
            <w:tcMar>
              <w:top w:w="30" w:type="dxa"/>
              <w:left w:w="45" w:type="dxa"/>
              <w:bottom w:w="30" w:type="dxa"/>
              <w:right w:w="45" w:type="dxa"/>
            </w:tcMar>
            <w:vAlign w:val="center"/>
            <w:hideMark/>
          </w:tcPr>
          <w:p w14:paraId="22B2F30E"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ANSI / IEEEC37.20</w:t>
            </w:r>
          </w:p>
        </w:tc>
        <w:tc>
          <w:tcPr>
            <w:tcW w:w="0" w:type="auto"/>
            <w:tcMar>
              <w:top w:w="30" w:type="dxa"/>
              <w:left w:w="45" w:type="dxa"/>
              <w:bottom w:w="30" w:type="dxa"/>
              <w:right w:w="45" w:type="dxa"/>
            </w:tcMar>
            <w:vAlign w:val="center"/>
            <w:hideMark/>
          </w:tcPr>
          <w:p w14:paraId="46232458"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Tiêu chuẩn cho thiết bị chuyển mạch (switchgear).</w:t>
            </w:r>
          </w:p>
        </w:tc>
        <w:tc>
          <w:tcPr>
            <w:tcW w:w="0" w:type="auto"/>
            <w:tcMar>
              <w:top w:w="30" w:type="dxa"/>
              <w:left w:w="45" w:type="dxa"/>
              <w:bottom w:w="30" w:type="dxa"/>
              <w:right w:w="45" w:type="dxa"/>
            </w:tcMar>
            <w:vAlign w:val="center"/>
            <w:hideMark/>
          </w:tcPr>
          <w:p w14:paraId="4D363004" w14:textId="6BB46753" w:rsidR="00810508" w:rsidRPr="00E42262" w:rsidRDefault="000013B3" w:rsidP="00E42262">
            <w:pPr>
              <w:spacing w:after="0" w:line="240" w:lineRule="auto"/>
              <w:rPr>
                <w:rFonts w:cs="Times New Roman"/>
                <w:sz w:val="24"/>
                <w:szCs w:val="24"/>
                <w:lang w:val="vi-VN"/>
              </w:rPr>
            </w:pPr>
            <w:r w:rsidRPr="00E42262">
              <w:rPr>
                <w:rFonts w:cs="Times New Roman"/>
                <w:sz w:val="24"/>
                <w:szCs w:val="24"/>
                <w:lang w:val="vi-VN"/>
              </w:rPr>
              <w:t>Á</w:t>
            </w:r>
            <w:r w:rsidR="00810508" w:rsidRPr="00E42262">
              <w:rPr>
                <w:rFonts w:cs="Times New Roman"/>
                <w:sz w:val="24"/>
                <w:szCs w:val="24"/>
                <w:lang w:val="vi-VN"/>
              </w:rPr>
              <w:t>p dụng cho ống co nhiệt bọc thanh cái trung thế.</w:t>
            </w:r>
          </w:p>
        </w:tc>
      </w:tr>
    </w:tbl>
    <w:p w14:paraId="7C07B4CF" w14:textId="68ABE271" w:rsidR="00810508" w:rsidRPr="00E42262" w:rsidRDefault="00810508">
      <w:pPr>
        <w:pStyle w:val="Heading2"/>
        <w:numPr>
          <w:ilvl w:val="1"/>
          <w:numId w:val="37"/>
        </w:numPr>
        <w:spacing w:before="120" w:after="120"/>
        <w:ind w:left="0" w:firstLine="0"/>
        <w:rPr>
          <w:rFonts w:ascii="Times New Roman" w:hAnsi="Times New Roman"/>
          <w:i w:val="0"/>
        </w:rPr>
      </w:pPr>
      <w:bookmarkStart w:id="182" w:name="_Toc211328339"/>
      <w:r w:rsidRPr="00E42262">
        <w:rPr>
          <w:rFonts w:ascii="Times New Roman" w:hAnsi="Times New Roman"/>
          <w:i w:val="0"/>
        </w:rPr>
        <w:t>Các Thông số Kỹ thuật</w:t>
      </w:r>
      <w:bookmarkEnd w:id="182"/>
    </w:p>
    <w:p w14:paraId="10AF9C1F" w14:textId="2E15E799" w:rsidR="0029487D" w:rsidRPr="00E42262" w:rsidRDefault="0029487D">
      <w:pPr>
        <w:pStyle w:val="Heading3"/>
        <w:numPr>
          <w:ilvl w:val="2"/>
          <w:numId w:val="37"/>
        </w:numPr>
        <w:spacing w:before="0" w:after="0"/>
        <w:ind w:left="0" w:firstLine="0"/>
        <w:rPr>
          <w:rFonts w:ascii="Times New Roman" w:hAnsi="Times New Roman"/>
          <w:iCs/>
          <w:sz w:val="28"/>
          <w:szCs w:val="28"/>
        </w:rPr>
      </w:pPr>
      <w:bookmarkStart w:id="183" w:name="_Toc211328340"/>
      <w:r w:rsidRPr="00E42262">
        <w:rPr>
          <w:rFonts w:ascii="Times New Roman" w:hAnsi="Times New Roman"/>
          <w:iCs/>
          <w:sz w:val="28"/>
          <w:szCs w:val="28"/>
        </w:rPr>
        <w:t>Mầu sắc:</w:t>
      </w:r>
      <w:bookmarkEnd w:id="183"/>
    </w:p>
    <w:tbl>
      <w:tblPr>
        <w:tblStyle w:val="TableGrid"/>
        <w:tblW w:w="0" w:type="auto"/>
        <w:tblLook w:val="04A0" w:firstRow="1" w:lastRow="0" w:firstColumn="1" w:lastColumn="0" w:noHBand="0" w:noVBand="1"/>
      </w:tblPr>
      <w:tblGrid>
        <w:gridCol w:w="1857"/>
        <w:gridCol w:w="1682"/>
        <w:gridCol w:w="1941"/>
        <w:gridCol w:w="3915"/>
      </w:tblGrid>
      <w:tr w:rsidR="00F30B42" w:rsidRPr="00E42262" w14:paraId="24D9E660" w14:textId="77777777" w:rsidTr="00AA5B35">
        <w:trPr>
          <w:trHeight w:val="397"/>
        </w:trPr>
        <w:tc>
          <w:tcPr>
            <w:tcW w:w="1857" w:type="dxa"/>
            <w:vAlign w:val="center"/>
          </w:tcPr>
          <w:p w14:paraId="4A00B1C4" w14:textId="77777777" w:rsidR="00AA5B35" w:rsidRPr="00E42262" w:rsidRDefault="00AA5B35" w:rsidP="00E42262">
            <w:pPr>
              <w:jc w:val="center"/>
              <w:rPr>
                <w:rFonts w:cs="Times New Roman"/>
                <w:b/>
                <w:bCs/>
                <w:sz w:val="24"/>
                <w:szCs w:val="24"/>
              </w:rPr>
            </w:pPr>
            <w:r w:rsidRPr="00E42262">
              <w:rPr>
                <w:rFonts w:cs="Times New Roman"/>
                <w:b/>
                <w:bCs/>
                <w:sz w:val="24"/>
                <w:szCs w:val="24"/>
                <w:lang w:val="vi-VN"/>
              </w:rPr>
              <w:t>Chức Năng</w:t>
            </w:r>
          </w:p>
          <w:p w14:paraId="72842079" w14:textId="2C8A202A" w:rsidR="00AA5B35" w:rsidRPr="00E42262" w:rsidRDefault="00AA5B35" w:rsidP="00E42262">
            <w:pPr>
              <w:jc w:val="center"/>
              <w:rPr>
                <w:rFonts w:cs="Times New Roman"/>
                <w:sz w:val="24"/>
                <w:szCs w:val="24"/>
                <w:lang w:val="x-none" w:eastAsia="x-none"/>
              </w:rPr>
            </w:pPr>
            <w:r w:rsidRPr="00E42262">
              <w:rPr>
                <w:rFonts w:cs="Times New Roman"/>
                <w:b/>
                <w:bCs/>
                <w:sz w:val="24"/>
                <w:szCs w:val="24"/>
                <w:lang w:val="vi-VN"/>
              </w:rPr>
              <w:t>Dây Dẫn</w:t>
            </w:r>
          </w:p>
        </w:tc>
        <w:tc>
          <w:tcPr>
            <w:tcW w:w="1682" w:type="dxa"/>
            <w:vAlign w:val="center"/>
          </w:tcPr>
          <w:p w14:paraId="51DEA3E3" w14:textId="6BD2BD72" w:rsidR="00AA5B35" w:rsidRPr="00E42262" w:rsidRDefault="00AA5B35" w:rsidP="00E42262">
            <w:pPr>
              <w:jc w:val="center"/>
              <w:rPr>
                <w:rFonts w:cs="Times New Roman"/>
                <w:sz w:val="24"/>
                <w:szCs w:val="24"/>
                <w:lang w:val="x-none" w:eastAsia="x-none"/>
              </w:rPr>
            </w:pPr>
            <w:r w:rsidRPr="00E42262">
              <w:rPr>
                <w:rFonts w:cs="Times New Roman"/>
                <w:b/>
                <w:bCs/>
                <w:sz w:val="24"/>
                <w:szCs w:val="24"/>
                <w:lang w:val="vi-VN"/>
              </w:rPr>
              <w:t>Ký Hiệu Chữ</w:t>
            </w:r>
          </w:p>
        </w:tc>
        <w:tc>
          <w:tcPr>
            <w:tcW w:w="1941" w:type="dxa"/>
            <w:vAlign w:val="center"/>
          </w:tcPr>
          <w:p w14:paraId="654224E3" w14:textId="095C9847" w:rsidR="00AA5B35" w:rsidRPr="00E42262" w:rsidRDefault="00AA5B35" w:rsidP="00E42262">
            <w:pPr>
              <w:jc w:val="center"/>
              <w:rPr>
                <w:rFonts w:cs="Times New Roman"/>
                <w:sz w:val="24"/>
                <w:szCs w:val="24"/>
                <w:lang w:eastAsia="x-none"/>
              </w:rPr>
            </w:pPr>
            <w:r w:rsidRPr="00E42262">
              <w:rPr>
                <w:rFonts w:cs="Times New Roman"/>
                <w:b/>
                <w:bCs/>
                <w:sz w:val="24"/>
                <w:szCs w:val="24"/>
                <w:lang w:val="vi-VN"/>
              </w:rPr>
              <w:t>Màu Sắc</w:t>
            </w:r>
          </w:p>
        </w:tc>
        <w:tc>
          <w:tcPr>
            <w:tcW w:w="3915" w:type="dxa"/>
            <w:vAlign w:val="center"/>
          </w:tcPr>
          <w:p w14:paraId="358E081C" w14:textId="29587160" w:rsidR="00AA5B35" w:rsidRPr="00E42262" w:rsidRDefault="00AA5B35" w:rsidP="00E42262">
            <w:pPr>
              <w:jc w:val="center"/>
              <w:rPr>
                <w:rFonts w:cs="Times New Roman"/>
                <w:sz w:val="24"/>
                <w:szCs w:val="24"/>
                <w:lang w:val="x-none" w:eastAsia="x-none"/>
              </w:rPr>
            </w:pPr>
            <w:r w:rsidRPr="00E42262">
              <w:rPr>
                <w:rFonts w:cs="Times New Roman"/>
                <w:b/>
                <w:bCs/>
                <w:sz w:val="24"/>
                <w:szCs w:val="24"/>
                <w:lang w:val="vi-VN"/>
              </w:rPr>
              <w:t>Ghi Chú</w:t>
            </w:r>
          </w:p>
        </w:tc>
      </w:tr>
      <w:tr w:rsidR="00F30B42" w:rsidRPr="00E42262" w14:paraId="2EAB7ED0" w14:textId="77777777" w:rsidTr="00AA5B35">
        <w:trPr>
          <w:trHeight w:val="397"/>
        </w:trPr>
        <w:tc>
          <w:tcPr>
            <w:tcW w:w="1857" w:type="dxa"/>
            <w:vAlign w:val="center"/>
          </w:tcPr>
          <w:p w14:paraId="5667C04C" w14:textId="41024631"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Pha 1 (L1)</w:t>
            </w:r>
          </w:p>
        </w:tc>
        <w:tc>
          <w:tcPr>
            <w:tcW w:w="1682" w:type="dxa"/>
            <w:vAlign w:val="center"/>
          </w:tcPr>
          <w:p w14:paraId="65491220" w14:textId="0F4BA93C"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L1</w:t>
            </w:r>
          </w:p>
        </w:tc>
        <w:tc>
          <w:tcPr>
            <w:tcW w:w="1941" w:type="dxa"/>
            <w:vAlign w:val="center"/>
          </w:tcPr>
          <w:p w14:paraId="3F4952C1" w14:textId="1762CD65" w:rsidR="00AA5B35" w:rsidRPr="00E42262" w:rsidRDefault="00AA5B35" w:rsidP="00E42262">
            <w:pPr>
              <w:jc w:val="center"/>
              <w:rPr>
                <w:rFonts w:cs="Times New Roman"/>
                <w:sz w:val="24"/>
                <w:szCs w:val="24"/>
                <w:lang w:eastAsia="x-none"/>
              </w:rPr>
            </w:pPr>
            <w:r w:rsidRPr="00E42262">
              <w:rPr>
                <w:rFonts w:cs="Times New Roman"/>
                <w:sz w:val="24"/>
                <w:szCs w:val="24"/>
                <w:lang w:eastAsia="x-none"/>
              </w:rPr>
              <w:t>Đỏ</w:t>
            </w:r>
          </w:p>
        </w:tc>
        <w:tc>
          <w:tcPr>
            <w:tcW w:w="3915" w:type="dxa"/>
            <w:vAlign w:val="center"/>
          </w:tcPr>
          <w:p w14:paraId="7AF89CFD" w14:textId="1FA1EAA6" w:rsidR="00AA5B35" w:rsidRPr="00E42262" w:rsidRDefault="00AA5B35" w:rsidP="00E42262">
            <w:pPr>
              <w:rPr>
                <w:rFonts w:cs="Times New Roman"/>
                <w:sz w:val="24"/>
                <w:szCs w:val="24"/>
                <w:lang w:val="x-none" w:eastAsia="x-none"/>
              </w:rPr>
            </w:pPr>
            <w:r w:rsidRPr="00E42262">
              <w:rPr>
                <w:rFonts w:cs="Times New Roman"/>
                <w:sz w:val="24"/>
                <w:szCs w:val="24"/>
                <w:lang w:val="vi-VN"/>
              </w:rPr>
              <w:t>Màu Nâu là màu chuẩn theo IEC.</w:t>
            </w:r>
          </w:p>
        </w:tc>
      </w:tr>
      <w:tr w:rsidR="00F30B42" w:rsidRPr="00E42262" w14:paraId="04EDF1F4" w14:textId="77777777" w:rsidTr="00AA5B35">
        <w:trPr>
          <w:trHeight w:val="397"/>
        </w:trPr>
        <w:tc>
          <w:tcPr>
            <w:tcW w:w="1857" w:type="dxa"/>
            <w:vAlign w:val="center"/>
          </w:tcPr>
          <w:p w14:paraId="042CB06E" w14:textId="21B393C2"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Pha 2 (L2)</w:t>
            </w:r>
          </w:p>
        </w:tc>
        <w:tc>
          <w:tcPr>
            <w:tcW w:w="1682" w:type="dxa"/>
            <w:vAlign w:val="center"/>
          </w:tcPr>
          <w:p w14:paraId="41792EA6" w14:textId="01384ED3"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L2</w:t>
            </w:r>
          </w:p>
        </w:tc>
        <w:tc>
          <w:tcPr>
            <w:tcW w:w="1941" w:type="dxa"/>
            <w:vAlign w:val="center"/>
          </w:tcPr>
          <w:p w14:paraId="60FF631B" w14:textId="08C2ED7C" w:rsidR="00AA5B35" w:rsidRPr="00E42262" w:rsidRDefault="00AA5B35" w:rsidP="00E42262">
            <w:pPr>
              <w:jc w:val="center"/>
              <w:rPr>
                <w:rFonts w:cs="Times New Roman"/>
                <w:sz w:val="24"/>
                <w:szCs w:val="24"/>
                <w:lang w:eastAsia="x-none"/>
              </w:rPr>
            </w:pPr>
            <w:r w:rsidRPr="00E42262">
              <w:rPr>
                <w:rFonts w:cs="Times New Roman"/>
                <w:sz w:val="24"/>
                <w:szCs w:val="24"/>
              </w:rPr>
              <w:t>Vàng</w:t>
            </w:r>
          </w:p>
        </w:tc>
        <w:tc>
          <w:tcPr>
            <w:tcW w:w="3915" w:type="dxa"/>
            <w:vAlign w:val="center"/>
          </w:tcPr>
          <w:p w14:paraId="4089E39E" w14:textId="467EF308" w:rsidR="00AA5B35" w:rsidRPr="00E42262" w:rsidRDefault="00AA5B35" w:rsidP="00E42262">
            <w:pPr>
              <w:rPr>
                <w:rFonts w:cs="Times New Roman"/>
                <w:sz w:val="24"/>
                <w:szCs w:val="24"/>
                <w:lang w:val="x-none" w:eastAsia="x-none"/>
              </w:rPr>
            </w:pPr>
            <w:r w:rsidRPr="00E42262">
              <w:rPr>
                <w:rFonts w:cs="Times New Roman"/>
                <w:sz w:val="24"/>
                <w:szCs w:val="24"/>
                <w:lang w:val="vi-VN"/>
              </w:rPr>
              <w:t>Màu Đen là màu chuẩn theo IEC.</w:t>
            </w:r>
          </w:p>
        </w:tc>
      </w:tr>
      <w:tr w:rsidR="00F30B42" w:rsidRPr="00E42262" w14:paraId="1D5842D3" w14:textId="77777777" w:rsidTr="00AA5B35">
        <w:trPr>
          <w:trHeight w:val="397"/>
        </w:trPr>
        <w:tc>
          <w:tcPr>
            <w:tcW w:w="1857" w:type="dxa"/>
            <w:vAlign w:val="center"/>
          </w:tcPr>
          <w:p w14:paraId="3767D10B" w14:textId="0F3E637C"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Pha 3 (L3)</w:t>
            </w:r>
          </w:p>
        </w:tc>
        <w:tc>
          <w:tcPr>
            <w:tcW w:w="1682" w:type="dxa"/>
            <w:vAlign w:val="center"/>
          </w:tcPr>
          <w:p w14:paraId="24CB5DB4" w14:textId="677B3CE6"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L3</w:t>
            </w:r>
          </w:p>
        </w:tc>
        <w:tc>
          <w:tcPr>
            <w:tcW w:w="1941" w:type="dxa"/>
            <w:vAlign w:val="center"/>
          </w:tcPr>
          <w:p w14:paraId="28D6798A" w14:textId="6A1660B2" w:rsidR="00AA5B35" w:rsidRPr="00E42262" w:rsidRDefault="00AA5B35" w:rsidP="00E42262">
            <w:pPr>
              <w:jc w:val="center"/>
              <w:rPr>
                <w:rFonts w:cs="Times New Roman"/>
                <w:sz w:val="24"/>
                <w:szCs w:val="24"/>
                <w:lang w:eastAsia="x-none"/>
              </w:rPr>
            </w:pPr>
            <w:r w:rsidRPr="00E42262">
              <w:rPr>
                <w:rFonts w:cs="Times New Roman"/>
                <w:sz w:val="24"/>
                <w:szCs w:val="24"/>
              </w:rPr>
              <w:t>Xanh</w:t>
            </w:r>
          </w:p>
        </w:tc>
        <w:tc>
          <w:tcPr>
            <w:tcW w:w="3915" w:type="dxa"/>
            <w:vAlign w:val="center"/>
          </w:tcPr>
          <w:p w14:paraId="470170FC" w14:textId="02D8E0EA" w:rsidR="00AA5B35" w:rsidRPr="00E42262" w:rsidRDefault="00AA5B35" w:rsidP="00E42262">
            <w:pPr>
              <w:rPr>
                <w:rFonts w:cs="Times New Roman"/>
                <w:sz w:val="24"/>
                <w:szCs w:val="24"/>
                <w:lang w:val="x-none" w:eastAsia="x-none"/>
              </w:rPr>
            </w:pPr>
            <w:r w:rsidRPr="00E42262">
              <w:rPr>
                <w:rFonts w:cs="Times New Roman"/>
                <w:sz w:val="24"/>
                <w:szCs w:val="24"/>
                <w:lang w:val="vi-VN"/>
              </w:rPr>
              <w:t>Màu Xám là màu chuẩn theo IEC.</w:t>
            </w:r>
          </w:p>
        </w:tc>
      </w:tr>
      <w:tr w:rsidR="00F30B42" w:rsidRPr="00E42262" w14:paraId="3CE78239" w14:textId="77777777" w:rsidTr="00AA5B35">
        <w:trPr>
          <w:trHeight w:val="397"/>
        </w:trPr>
        <w:tc>
          <w:tcPr>
            <w:tcW w:w="1857" w:type="dxa"/>
            <w:vAlign w:val="center"/>
          </w:tcPr>
          <w:p w14:paraId="5E0852DF" w14:textId="55393245"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Dây Trung Tính (Neutral)</w:t>
            </w:r>
          </w:p>
        </w:tc>
        <w:tc>
          <w:tcPr>
            <w:tcW w:w="1682" w:type="dxa"/>
            <w:vAlign w:val="center"/>
          </w:tcPr>
          <w:p w14:paraId="00601406" w14:textId="0E4A62EE"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N</w:t>
            </w:r>
          </w:p>
        </w:tc>
        <w:tc>
          <w:tcPr>
            <w:tcW w:w="1941" w:type="dxa"/>
            <w:vAlign w:val="center"/>
          </w:tcPr>
          <w:p w14:paraId="00ECE9F3" w14:textId="23A36E21" w:rsidR="00AA5B35" w:rsidRPr="00E42262" w:rsidRDefault="00AA5B35" w:rsidP="00E42262">
            <w:pPr>
              <w:jc w:val="center"/>
              <w:rPr>
                <w:rFonts w:cs="Times New Roman"/>
                <w:sz w:val="24"/>
                <w:szCs w:val="24"/>
                <w:lang w:eastAsia="x-none"/>
              </w:rPr>
            </w:pPr>
            <w:r w:rsidRPr="00E42262">
              <w:rPr>
                <w:rFonts w:cs="Times New Roman"/>
                <w:sz w:val="24"/>
                <w:szCs w:val="24"/>
                <w:lang w:eastAsia="x-none"/>
              </w:rPr>
              <w:t>Đen</w:t>
            </w:r>
          </w:p>
        </w:tc>
        <w:tc>
          <w:tcPr>
            <w:tcW w:w="3915" w:type="dxa"/>
            <w:vAlign w:val="center"/>
          </w:tcPr>
          <w:p w14:paraId="1BD7B27F" w14:textId="62FB3AE4" w:rsidR="00AA5B35" w:rsidRPr="00E42262" w:rsidRDefault="00AA5B35" w:rsidP="00E42262">
            <w:pPr>
              <w:rPr>
                <w:rFonts w:cs="Times New Roman"/>
                <w:sz w:val="24"/>
                <w:szCs w:val="24"/>
                <w:lang w:val="x-none" w:eastAsia="x-none"/>
              </w:rPr>
            </w:pPr>
            <w:r w:rsidRPr="00E42262">
              <w:rPr>
                <w:rFonts w:cs="Times New Roman"/>
                <w:sz w:val="24"/>
                <w:szCs w:val="24"/>
                <w:lang w:val="vi-VN"/>
              </w:rPr>
              <w:t>Màu Xanh lam là màu chuẩn</w:t>
            </w:r>
            <w:r w:rsidRPr="00E42262">
              <w:rPr>
                <w:rFonts w:cs="Times New Roman"/>
                <w:sz w:val="24"/>
                <w:szCs w:val="24"/>
              </w:rPr>
              <w:t xml:space="preserve"> theo IEC</w:t>
            </w:r>
            <w:r w:rsidRPr="00E42262">
              <w:rPr>
                <w:rFonts w:cs="Times New Roman"/>
                <w:sz w:val="24"/>
                <w:szCs w:val="24"/>
                <w:lang w:val="vi-VN"/>
              </w:rPr>
              <w:t>. Lưu ý: Không phải xanh lá.</w:t>
            </w:r>
          </w:p>
        </w:tc>
      </w:tr>
      <w:tr w:rsidR="00F30B42" w:rsidRPr="00E42262" w14:paraId="640B336D" w14:textId="77777777" w:rsidTr="00AA5B35">
        <w:trPr>
          <w:trHeight w:val="397"/>
        </w:trPr>
        <w:tc>
          <w:tcPr>
            <w:tcW w:w="1857" w:type="dxa"/>
            <w:vAlign w:val="center"/>
          </w:tcPr>
          <w:p w14:paraId="3C4648F1" w14:textId="2134C443"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Dây Nối Đất (Earth/Protective Earth)</w:t>
            </w:r>
          </w:p>
        </w:tc>
        <w:tc>
          <w:tcPr>
            <w:tcW w:w="1682" w:type="dxa"/>
            <w:vAlign w:val="center"/>
          </w:tcPr>
          <w:p w14:paraId="6F691D97" w14:textId="005A10D7"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PE</w:t>
            </w:r>
          </w:p>
        </w:tc>
        <w:tc>
          <w:tcPr>
            <w:tcW w:w="1941" w:type="dxa"/>
            <w:vAlign w:val="center"/>
          </w:tcPr>
          <w:p w14:paraId="2EA1141B" w14:textId="1A44BB0F" w:rsidR="00AA5B35" w:rsidRPr="00E42262" w:rsidRDefault="00AA5B35" w:rsidP="00E42262">
            <w:pPr>
              <w:jc w:val="center"/>
              <w:rPr>
                <w:rFonts w:cs="Times New Roman"/>
                <w:sz w:val="24"/>
                <w:szCs w:val="24"/>
                <w:lang w:val="x-none" w:eastAsia="x-none"/>
              </w:rPr>
            </w:pPr>
            <w:r w:rsidRPr="00E42262">
              <w:rPr>
                <w:rFonts w:cs="Times New Roman"/>
                <w:sz w:val="24"/>
                <w:szCs w:val="24"/>
                <w:lang w:val="vi-VN"/>
              </w:rPr>
              <w:t>Xanh lá sọc Vàng/Vàng sọc Xanh lá</w:t>
            </w:r>
          </w:p>
        </w:tc>
        <w:tc>
          <w:tcPr>
            <w:tcW w:w="3915" w:type="dxa"/>
            <w:vAlign w:val="center"/>
          </w:tcPr>
          <w:p w14:paraId="748D1929" w14:textId="59C8F5B5" w:rsidR="00AA5B35" w:rsidRPr="00E42262" w:rsidRDefault="00AA5B35" w:rsidP="00E42262">
            <w:pPr>
              <w:rPr>
                <w:rFonts w:cs="Times New Roman"/>
                <w:sz w:val="24"/>
                <w:szCs w:val="24"/>
                <w:lang w:val="x-none" w:eastAsia="x-none"/>
              </w:rPr>
            </w:pPr>
            <w:r w:rsidRPr="00E42262">
              <w:rPr>
                <w:rFonts w:cs="Times New Roman"/>
                <w:sz w:val="24"/>
                <w:szCs w:val="24"/>
                <w:lang w:val="vi-VN"/>
              </w:rPr>
              <w:t>Màu này là BẮT BUỘC và KHÔNG ĐƯỢC DÙNG cho mục đích khác.</w:t>
            </w:r>
          </w:p>
        </w:tc>
      </w:tr>
    </w:tbl>
    <w:p w14:paraId="5E0545FA" w14:textId="36E88128" w:rsidR="00810508" w:rsidRPr="00E42262" w:rsidRDefault="00810508">
      <w:pPr>
        <w:pStyle w:val="Heading3"/>
        <w:numPr>
          <w:ilvl w:val="2"/>
          <w:numId w:val="37"/>
        </w:numPr>
        <w:spacing w:before="120" w:after="120"/>
        <w:ind w:left="0" w:firstLine="0"/>
        <w:rPr>
          <w:rFonts w:ascii="Times New Roman" w:hAnsi="Times New Roman"/>
          <w:iCs/>
          <w:sz w:val="28"/>
          <w:szCs w:val="28"/>
        </w:rPr>
      </w:pPr>
      <w:bookmarkStart w:id="184" w:name="_Toc211328341"/>
      <w:r w:rsidRPr="00E42262">
        <w:rPr>
          <w:rFonts w:ascii="Times New Roman" w:hAnsi="Times New Roman"/>
          <w:iCs/>
          <w:sz w:val="28"/>
          <w:szCs w:val="28"/>
        </w:rPr>
        <w:t>Đặc tính Nhiệt học và Kích thước</w:t>
      </w:r>
      <w:bookmarkEnd w:id="184"/>
    </w:p>
    <w:tbl>
      <w:tblPr>
        <w:tblW w:w="9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6"/>
        <w:gridCol w:w="3686"/>
        <w:gridCol w:w="4013"/>
      </w:tblGrid>
      <w:tr w:rsidR="00F30B42" w:rsidRPr="00E42262" w14:paraId="7CDBBCF1" w14:textId="77777777" w:rsidTr="00810508">
        <w:trPr>
          <w:trHeight w:val="315"/>
          <w:tblHeader/>
        </w:trPr>
        <w:tc>
          <w:tcPr>
            <w:tcW w:w="1696" w:type="dxa"/>
            <w:tcMar>
              <w:top w:w="30" w:type="dxa"/>
              <w:left w:w="45" w:type="dxa"/>
              <w:bottom w:w="30" w:type="dxa"/>
              <w:right w:w="45" w:type="dxa"/>
            </w:tcMar>
            <w:vAlign w:val="center"/>
            <w:hideMark/>
          </w:tcPr>
          <w:p w14:paraId="2BEAC0A5" w14:textId="77777777" w:rsidR="00810508" w:rsidRPr="00E42262" w:rsidRDefault="00810508" w:rsidP="00E42262">
            <w:pPr>
              <w:spacing w:after="0" w:line="240" w:lineRule="auto"/>
              <w:jc w:val="center"/>
              <w:rPr>
                <w:rFonts w:cs="Times New Roman"/>
                <w:b/>
                <w:bCs/>
                <w:sz w:val="24"/>
                <w:szCs w:val="24"/>
                <w:lang w:val="vi-VN"/>
              </w:rPr>
            </w:pPr>
            <w:r w:rsidRPr="00E42262">
              <w:rPr>
                <w:rFonts w:cs="Times New Roman"/>
                <w:b/>
                <w:bCs/>
                <w:sz w:val="24"/>
                <w:szCs w:val="24"/>
                <w:lang w:val="vi-VN"/>
              </w:rPr>
              <w:t>Chỉ tiêu</w:t>
            </w:r>
          </w:p>
        </w:tc>
        <w:tc>
          <w:tcPr>
            <w:tcW w:w="3686" w:type="dxa"/>
            <w:tcMar>
              <w:top w:w="30" w:type="dxa"/>
              <w:left w:w="45" w:type="dxa"/>
              <w:bottom w:w="30" w:type="dxa"/>
              <w:right w:w="45" w:type="dxa"/>
            </w:tcMar>
            <w:vAlign w:val="center"/>
            <w:hideMark/>
          </w:tcPr>
          <w:p w14:paraId="67ED476A" w14:textId="77777777" w:rsidR="00810508" w:rsidRPr="00E42262" w:rsidRDefault="00810508" w:rsidP="00E42262">
            <w:pPr>
              <w:spacing w:after="0" w:line="240" w:lineRule="auto"/>
              <w:jc w:val="center"/>
              <w:rPr>
                <w:rFonts w:cs="Times New Roman"/>
                <w:b/>
                <w:bCs/>
                <w:sz w:val="24"/>
                <w:szCs w:val="24"/>
                <w:lang w:val="vi-VN"/>
              </w:rPr>
            </w:pPr>
            <w:r w:rsidRPr="00E42262">
              <w:rPr>
                <w:rFonts w:cs="Times New Roman"/>
                <w:b/>
                <w:bCs/>
                <w:sz w:val="24"/>
                <w:szCs w:val="24"/>
                <w:lang w:val="vi-VN"/>
              </w:rPr>
              <w:t>Yêu cầu Kỹ thuật</w:t>
            </w:r>
          </w:p>
        </w:tc>
        <w:tc>
          <w:tcPr>
            <w:tcW w:w="4013" w:type="dxa"/>
            <w:tcMar>
              <w:top w:w="30" w:type="dxa"/>
              <w:left w:w="45" w:type="dxa"/>
              <w:bottom w:w="30" w:type="dxa"/>
              <w:right w:w="45" w:type="dxa"/>
            </w:tcMar>
            <w:vAlign w:val="center"/>
            <w:hideMark/>
          </w:tcPr>
          <w:p w14:paraId="14D9A6AB" w14:textId="77777777" w:rsidR="00810508" w:rsidRPr="00E42262" w:rsidRDefault="00810508" w:rsidP="00E42262">
            <w:pPr>
              <w:spacing w:after="0" w:line="240" w:lineRule="auto"/>
              <w:jc w:val="center"/>
              <w:rPr>
                <w:rFonts w:cs="Times New Roman"/>
                <w:b/>
                <w:bCs/>
                <w:sz w:val="24"/>
                <w:szCs w:val="24"/>
                <w:lang w:val="vi-VN"/>
              </w:rPr>
            </w:pPr>
            <w:r w:rsidRPr="00E42262">
              <w:rPr>
                <w:rFonts w:cs="Times New Roman"/>
                <w:b/>
                <w:bCs/>
                <w:sz w:val="24"/>
                <w:szCs w:val="24"/>
                <w:lang w:val="vi-VN"/>
              </w:rPr>
              <w:t>Ghi chú</w:t>
            </w:r>
          </w:p>
        </w:tc>
      </w:tr>
      <w:tr w:rsidR="00F30B42" w:rsidRPr="00E42262" w14:paraId="26E1472F" w14:textId="77777777" w:rsidTr="00810508">
        <w:trPr>
          <w:trHeight w:val="315"/>
        </w:trPr>
        <w:tc>
          <w:tcPr>
            <w:tcW w:w="1696" w:type="dxa"/>
            <w:tcMar>
              <w:top w:w="30" w:type="dxa"/>
              <w:left w:w="45" w:type="dxa"/>
              <w:bottom w:w="30" w:type="dxa"/>
              <w:right w:w="45" w:type="dxa"/>
            </w:tcMar>
            <w:vAlign w:val="center"/>
            <w:hideMark/>
          </w:tcPr>
          <w:p w14:paraId="14EC6D0E"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Vật liệu</w:t>
            </w:r>
          </w:p>
        </w:tc>
        <w:tc>
          <w:tcPr>
            <w:tcW w:w="3686" w:type="dxa"/>
            <w:tcMar>
              <w:top w:w="30" w:type="dxa"/>
              <w:left w:w="45" w:type="dxa"/>
              <w:bottom w:w="30" w:type="dxa"/>
              <w:right w:w="45" w:type="dxa"/>
            </w:tcMar>
            <w:vAlign w:val="center"/>
            <w:hideMark/>
          </w:tcPr>
          <w:p w14:paraId="4D205D2B"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Thường là Polyolefin liên kết chéo (Cross-linked Polyolefin) hoặc các vật liệu Polymer chịu nhiệt khác (như PTFE, Silicone).</w:t>
            </w:r>
          </w:p>
        </w:tc>
        <w:tc>
          <w:tcPr>
            <w:tcW w:w="4013" w:type="dxa"/>
            <w:tcMar>
              <w:top w:w="30" w:type="dxa"/>
              <w:left w:w="45" w:type="dxa"/>
              <w:bottom w:w="30" w:type="dxa"/>
              <w:right w:w="45" w:type="dxa"/>
            </w:tcMar>
            <w:vAlign w:val="center"/>
            <w:hideMark/>
          </w:tcPr>
          <w:p w14:paraId="6DA32577"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Vật liệu phải có khả năng co ngót khi gia nhiệt.</w:t>
            </w:r>
          </w:p>
        </w:tc>
      </w:tr>
      <w:tr w:rsidR="00F30B42" w:rsidRPr="00E42262" w14:paraId="348A3236" w14:textId="77777777" w:rsidTr="00810508">
        <w:trPr>
          <w:trHeight w:val="315"/>
        </w:trPr>
        <w:tc>
          <w:tcPr>
            <w:tcW w:w="1696" w:type="dxa"/>
            <w:tcMar>
              <w:top w:w="30" w:type="dxa"/>
              <w:left w:w="45" w:type="dxa"/>
              <w:bottom w:w="30" w:type="dxa"/>
              <w:right w:w="45" w:type="dxa"/>
            </w:tcMar>
            <w:vAlign w:val="center"/>
            <w:hideMark/>
          </w:tcPr>
          <w:p w14:paraId="2B74A0C8"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lastRenderedPageBreak/>
              <w:t>Tỷ lệ co ngót</w:t>
            </w:r>
          </w:p>
        </w:tc>
        <w:tc>
          <w:tcPr>
            <w:tcW w:w="3686" w:type="dxa"/>
            <w:tcMar>
              <w:top w:w="30" w:type="dxa"/>
              <w:left w:w="45" w:type="dxa"/>
              <w:bottom w:w="30" w:type="dxa"/>
              <w:right w:w="45" w:type="dxa"/>
            </w:tcMar>
            <w:vAlign w:val="center"/>
            <w:hideMark/>
          </w:tcPr>
          <w:p w14:paraId="3448CFCE"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Thường là 2:1, 3:1 hoặc cao hơn (4:1, 6:1 đối với ống có keo).</w:t>
            </w:r>
          </w:p>
        </w:tc>
        <w:tc>
          <w:tcPr>
            <w:tcW w:w="4013" w:type="dxa"/>
            <w:tcMar>
              <w:top w:w="30" w:type="dxa"/>
              <w:left w:w="45" w:type="dxa"/>
              <w:bottom w:w="30" w:type="dxa"/>
              <w:right w:w="45" w:type="dxa"/>
            </w:tcMar>
            <w:vAlign w:val="center"/>
            <w:hideMark/>
          </w:tcPr>
          <w:p w14:paraId="6858DFAF"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Tỷ lệ giữa đường kính ban đầu (trước co) và đường kính sau khi co hoàn toàn.</w:t>
            </w:r>
          </w:p>
        </w:tc>
      </w:tr>
      <w:tr w:rsidR="00F30B42" w:rsidRPr="00E42262" w14:paraId="216D5F23" w14:textId="77777777" w:rsidTr="00810508">
        <w:trPr>
          <w:trHeight w:val="315"/>
        </w:trPr>
        <w:tc>
          <w:tcPr>
            <w:tcW w:w="1696" w:type="dxa"/>
            <w:tcMar>
              <w:top w:w="30" w:type="dxa"/>
              <w:left w:w="45" w:type="dxa"/>
              <w:bottom w:w="30" w:type="dxa"/>
              <w:right w:w="45" w:type="dxa"/>
            </w:tcMar>
            <w:vAlign w:val="center"/>
            <w:hideMark/>
          </w:tcPr>
          <w:p w14:paraId="34B52233"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Nhiệt độ hoạt động</w:t>
            </w:r>
          </w:p>
        </w:tc>
        <w:tc>
          <w:tcPr>
            <w:tcW w:w="3686" w:type="dxa"/>
            <w:tcMar>
              <w:top w:w="30" w:type="dxa"/>
              <w:left w:w="45" w:type="dxa"/>
              <w:bottom w:w="30" w:type="dxa"/>
              <w:right w:w="45" w:type="dxa"/>
            </w:tcMar>
            <w:vAlign w:val="center"/>
            <w:hideMark/>
          </w:tcPr>
          <w:p w14:paraId="23EDDD8A"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Khoảng −55</w:t>
            </w:r>
            <w:r w:rsidRPr="00E42262">
              <w:rPr>
                <w:rFonts w:ascii="Cambria Math" w:hAnsi="Cambria Math" w:cs="Cambria Math"/>
                <w:sz w:val="24"/>
                <w:szCs w:val="24"/>
                <w:lang w:val="vi-VN"/>
              </w:rPr>
              <w:t>∘</w:t>
            </w:r>
            <w:r w:rsidRPr="00E42262">
              <w:rPr>
                <w:rFonts w:cs="Times New Roman"/>
                <w:sz w:val="24"/>
                <w:szCs w:val="24"/>
                <w:lang w:val="vi-VN"/>
              </w:rPr>
              <w:t>C đến +125</w:t>
            </w:r>
            <w:r w:rsidRPr="00E42262">
              <w:rPr>
                <w:rFonts w:ascii="Cambria Math" w:hAnsi="Cambria Math" w:cs="Cambria Math"/>
                <w:sz w:val="24"/>
                <w:szCs w:val="24"/>
                <w:lang w:val="vi-VN"/>
              </w:rPr>
              <w:t>∘</w:t>
            </w:r>
            <w:r w:rsidRPr="00E42262">
              <w:rPr>
                <w:rFonts w:cs="Times New Roman"/>
                <w:sz w:val="24"/>
                <w:szCs w:val="24"/>
                <w:lang w:val="vi-VN"/>
              </w:rPr>
              <w:t>C hoặc +135</w:t>
            </w:r>
            <w:r w:rsidRPr="00E42262">
              <w:rPr>
                <w:rFonts w:ascii="Cambria Math" w:hAnsi="Cambria Math" w:cs="Cambria Math"/>
                <w:sz w:val="24"/>
                <w:szCs w:val="24"/>
                <w:lang w:val="vi-VN"/>
              </w:rPr>
              <w:t>∘</w:t>
            </w:r>
            <w:r w:rsidRPr="00E42262">
              <w:rPr>
                <w:rFonts w:cs="Times New Roman"/>
                <w:sz w:val="24"/>
                <w:szCs w:val="24"/>
                <w:lang w:val="vi-VN"/>
              </w:rPr>
              <w:t>C.</w:t>
            </w:r>
          </w:p>
        </w:tc>
        <w:tc>
          <w:tcPr>
            <w:tcW w:w="4013" w:type="dxa"/>
            <w:tcMar>
              <w:top w:w="30" w:type="dxa"/>
              <w:left w:w="45" w:type="dxa"/>
              <w:bottom w:w="30" w:type="dxa"/>
              <w:right w:w="45" w:type="dxa"/>
            </w:tcMar>
            <w:vAlign w:val="center"/>
            <w:hideMark/>
          </w:tcPr>
          <w:p w14:paraId="7758B6E5"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Phạm vi nhiệt độ mà ống có thể hoạt động bền bỉ.</w:t>
            </w:r>
          </w:p>
        </w:tc>
      </w:tr>
      <w:tr w:rsidR="00F30B42" w:rsidRPr="00E42262" w14:paraId="71E5B44D" w14:textId="77777777" w:rsidTr="00810508">
        <w:trPr>
          <w:trHeight w:val="315"/>
        </w:trPr>
        <w:tc>
          <w:tcPr>
            <w:tcW w:w="1696" w:type="dxa"/>
            <w:tcMar>
              <w:top w:w="30" w:type="dxa"/>
              <w:left w:w="45" w:type="dxa"/>
              <w:bottom w:w="30" w:type="dxa"/>
              <w:right w:w="45" w:type="dxa"/>
            </w:tcMar>
            <w:vAlign w:val="center"/>
            <w:hideMark/>
          </w:tcPr>
          <w:p w14:paraId="7BE78393"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Nhiệt độ co rút tối thiểu</w:t>
            </w:r>
          </w:p>
        </w:tc>
        <w:tc>
          <w:tcPr>
            <w:tcW w:w="3686" w:type="dxa"/>
            <w:tcMar>
              <w:top w:w="30" w:type="dxa"/>
              <w:left w:w="45" w:type="dxa"/>
              <w:bottom w:w="30" w:type="dxa"/>
              <w:right w:w="45" w:type="dxa"/>
            </w:tcMar>
            <w:vAlign w:val="center"/>
            <w:hideMark/>
          </w:tcPr>
          <w:p w14:paraId="7BAF91A4"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Khoảng 70</w:t>
            </w:r>
            <w:r w:rsidRPr="00E42262">
              <w:rPr>
                <w:rFonts w:ascii="Cambria Math" w:hAnsi="Cambria Math" w:cs="Cambria Math"/>
                <w:sz w:val="24"/>
                <w:szCs w:val="24"/>
                <w:lang w:val="vi-VN"/>
              </w:rPr>
              <w:t>∘</w:t>
            </w:r>
            <w:r w:rsidRPr="00E42262">
              <w:rPr>
                <w:rFonts w:cs="Times New Roman"/>
                <w:sz w:val="24"/>
                <w:szCs w:val="24"/>
                <w:lang w:val="vi-VN"/>
              </w:rPr>
              <w:t>C đến 90</w:t>
            </w:r>
            <w:r w:rsidRPr="00E42262">
              <w:rPr>
                <w:rFonts w:ascii="Cambria Math" w:hAnsi="Cambria Math" w:cs="Cambria Math"/>
                <w:sz w:val="24"/>
                <w:szCs w:val="24"/>
                <w:lang w:val="vi-VN"/>
              </w:rPr>
              <w:t>∘</w:t>
            </w:r>
            <w:r w:rsidRPr="00E42262">
              <w:rPr>
                <w:rFonts w:cs="Times New Roman"/>
                <w:sz w:val="24"/>
                <w:szCs w:val="24"/>
                <w:lang w:val="vi-VN"/>
              </w:rPr>
              <w:t>C.</w:t>
            </w:r>
          </w:p>
        </w:tc>
        <w:tc>
          <w:tcPr>
            <w:tcW w:w="4013" w:type="dxa"/>
            <w:tcMar>
              <w:top w:w="30" w:type="dxa"/>
              <w:left w:w="45" w:type="dxa"/>
              <w:bottom w:w="30" w:type="dxa"/>
              <w:right w:w="45" w:type="dxa"/>
            </w:tcMar>
            <w:vAlign w:val="center"/>
            <w:hideMark/>
          </w:tcPr>
          <w:p w14:paraId="19732882"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Nhiệt độ bắt đầu co.</w:t>
            </w:r>
          </w:p>
        </w:tc>
      </w:tr>
      <w:tr w:rsidR="00F30B42" w:rsidRPr="00E42262" w14:paraId="2252CBA0" w14:textId="77777777" w:rsidTr="00810508">
        <w:trPr>
          <w:trHeight w:val="315"/>
        </w:trPr>
        <w:tc>
          <w:tcPr>
            <w:tcW w:w="1696" w:type="dxa"/>
            <w:tcMar>
              <w:top w:w="30" w:type="dxa"/>
              <w:left w:w="45" w:type="dxa"/>
              <w:bottom w:w="30" w:type="dxa"/>
              <w:right w:w="45" w:type="dxa"/>
            </w:tcMar>
            <w:vAlign w:val="center"/>
            <w:hideMark/>
          </w:tcPr>
          <w:p w14:paraId="1442ED34"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Nhiệt độ hoàn thành co rút</w:t>
            </w:r>
          </w:p>
        </w:tc>
        <w:tc>
          <w:tcPr>
            <w:tcW w:w="3686" w:type="dxa"/>
            <w:tcMar>
              <w:top w:w="30" w:type="dxa"/>
              <w:left w:w="45" w:type="dxa"/>
              <w:bottom w:w="30" w:type="dxa"/>
              <w:right w:w="45" w:type="dxa"/>
            </w:tcMar>
            <w:vAlign w:val="center"/>
            <w:hideMark/>
          </w:tcPr>
          <w:p w14:paraId="6692A7D9"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Khoảng 110</w:t>
            </w:r>
            <w:r w:rsidRPr="00E42262">
              <w:rPr>
                <w:rFonts w:ascii="Cambria Math" w:hAnsi="Cambria Math" w:cs="Cambria Math"/>
                <w:sz w:val="24"/>
                <w:szCs w:val="24"/>
                <w:lang w:val="vi-VN"/>
              </w:rPr>
              <w:t>∘</w:t>
            </w:r>
            <w:r w:rsidRPr="00E42262">
              <w:rPr>
                <w:rFonts w:cs="Times New Roman"/>
                <w:sz w:val="24"/>
                <w:szCs w:val="24"/>
                <w:lang w:val="vi-VN"/>
              </w:rPr>
              <w:t>C đến 125</w:t>
            </w:r>
            <w:r w:rsidRPr="00E42262">
              <w:rPr>
                <w:rFonts w:ascii="Cambria Math" w:hAnsi="Cambria Math" w:cs="Cambria Math"/>
                <w:sz w:val="24"/>
                <w:szCs w:val="24"/>
                <w:lang w:val="vi-VN"/>
              </w:rPr>
              <w:t>∘</w:t>
            </w:r>
            <w:r w:rsidRPr="00E42262">
              <w:rPr>
                <w:rFonts w:cs="Times New Roman"/>
                <w:sz w:val="24"/>
                <w:szCs w:val="24"/>
                <w:lang w:val="vi-VN"/>
              </w:rPr>
              <w:t>C trở lên.</w:t>
            </w:r>
          </w:p>
        </w:tc>
        <w:tc>
          <w:tcPr>
            <w:tcW w:w="4013" w:type="dxa"/>
            <w:tcMar>
              <w:top w:w="30" w:type="dxa"/>
              <w:left w:w="45" w:type="dxa"/>
              <w:bottom w:w="30" w:type="dxa"/>
              <w:right w:w="45" w:type="dxa"/>
            </w:tcMar>
            <w:vAlign w:val="center"/>
            <w:hideMark/>
          </w:tcPr>
          <w:p w14:paraId="233E265F"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Nhiệt độ co hoàn toàn, tạo lớp bọc kín khít.</w:t>
            </w:r>
          </w:p>
        </w:tc>
      </w:tr>
      <w:tr w:rsidR="00F30B42" w:rsidRPr="00E42262" w14:paraId="1CCB528F" w14:textId="77777777" w:rsidTr="00810508">
        <w:trPr>
          <w:trHeight w:val="315"/>
        </w:trPr>
        <w:tc>
          <w:tcPr>
            <w:tcW w:w="1696" w:type="dxa"/>
            <w:tcMar>
              <w:top w:w="30" w:type="dxa"/>
              <w:left w:w="45" w:type="dxa"/>
              <w:bottom w:w="30" w:type="dxa"/>
              <w:right w:w="45" w:type="dxa"/>
            </w:tcMar>
            <w:vAlign w:val="center"/>
            <w:hideMark/>
          </w:tcPr>
          <w:p w14:paraId="5D5A8D0B"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Độ co theo chiều dọc</w:t>
            </w:r>
          </w:p>
        </w:tc>
        <w:tc>
          <w:tcPr>
            <w:tcW w:w="3686" w:type="dxa"/>
            <w:tcMar>
              <w:top w:w="30" w:type="dxa"/>
              <w:left w:w="45" w:type="dxa"/>
              <w:bottom w:w="30" w:type="dxa"/>
              <w:right w:w="45" w:type="dxa"/>
            </w:tcMar>
            <w:vAlign w:val="center"/>
            <w:hideMark/>
          </w:tcPr>
          <w:p w14:paraId="75E1C99E"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Tối đa ≤8% (Yêu cầu phải co theo chiều ngang là chủ yếu).</w:t>
            </w:r>
          </w:p>
        </w:tc>
        <w:tc>
          <w:tcPr>
            <w:tcW w:w="4013" w:type="dxa"/>
            <w:tcMar>
              <w:top w:w="30" w:type="dxa"/>
              <w:left w:w="45" w:type="dxa"/>
              <w:bottom w:w="30" w:type="dxa"/>
              <w:right w:w="45" w:type="dxa"/>
            </w:tcMar>
            <w:vAlign w:val="center"/>
            <w:hideMark/>
          </w:tcPr>
          <w:p w14:paraId="72009E71" w14:textId="77777777" w:rsidR="00810508" w:rsidRPr="00E42262" w:rsidRDefault="00810508" w:rsidP="00E42262">
            <w:pPr>
              <w:spacing w:after="0" w:line="240" w:lineRule="auto"/>
              <w:rPr>
                <w:rFonts w:cs="Times New Roman"/>
                <w:sz w:val="24"/>
                <w:szCs w:val="24"/>
                <w:lang w:val="vi-VN"/>
              </w:rPr>
            </w:pPr>
            <w:r w:rsidRPr="00E42262">
              <w:rPr>
                <w:rFonts w:cs="Times New Roman"/>
                <w:sz w:val="24"/>
                <w:szCs w:val="24"/>
                <w:lang w:val="vi-VN"/>
              </w:rPr>
              <w:t>Đảm bảo ống không bị ngắn lại quá nhiều sau khi co.</w:t>
            </w:r>
          </w:p>
        </w:tc>
      </w:tr>
    </w:tbl>
    <w:p w14:paraId="1A047144" w14:textId="71656446" w:rsidR="00810508" w:rsidRPr="00E42262" w:rsidRDefault="00C867CA">
      <w:pPr>
        <w:pStyle w:val="Heading3"/>
        <w:numPr>
          <w:ilvl w:val="2"/>
          <w:numId w:val="37"/>
        </w:numPr>
        <w:spacing w:before="120" w:after="120"/>
        <w:ind w:left="0" w:firstLine="0"/>
        <w:rPr>
          <w:rFonts w:ascii="Times New Roman" w:hAnsi="Times New Roman"/>
          <w:iCs/>
          <w:sz w:val="28"/>
          <w:szCs w:val="28"/>
        </w:rPr>
      </w:pPr>
      <w:bookmarkStart w:id="185" w:name="_Toc211328342"/>
      <w:r w:rsidRPr="00E42262">
        <w:rPr>
          <w:rFonts w:ascii="Times New Roman" w:hAnsi="Times New Roman"/>
          <w:iCs/>
          <w:sz w:val="28"/>
          <w:szCs w:val="28"/>
        </w:rPr>
        <w:t>Đặc tính Cách điện (Điện môi)</w:t>
      </w:r>
      <w:bookmarkEnd w:id="185"/>
    </w:p>
    <w:tbl>
      <w:tblPr>
        <w:tblW w:w="9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6"/>
        <w:gridCol w:w="3686"/>
        <w:gridCol w:w="4013"/>
      </w:tblGrid>
      <w:tr w:rsidR="00F30B42" w:rsidRPr="00E42262" w14:paraId="3CABC5EB" w14:textId="77777777" w:rsidTr="00C867CA">
        <w:trPr>
          <w:trHeight w:val="397"/>
          <w:tblHeader/>
        </w:trPr>
        <w:tc>
          <w:tcPr>
            <w:tcW w:w="1696" w:type="dxa"/>
            <w:tcMar>
              <w:top w:w="30" w:type="dxa"/>
              <w:left w:w="45" w:type="dxa"/>
              <w:bottom w:w="30" w:type="dxa"/>
              <w:right w:w="45" w:type="dxa"/>
            </w:tcMar>
            <w:vAlign w:val="center"/>
            <w:hideMark/>
          </w:tcPr>
          <w:p w14:paraId="355951DF" w14:textId="77777777" w:rsidR="00C867CA" w:rsidRPr="00E42262" w:rsidRDefault="00C867CA" w:rsidP="00E42262">
            <w:pPr>
              <w:spacing w:after="0" w:line="240" w:lineRule="auto"/>
              <w:jc w:val="center"/>
              <w:rPr>
                <w:rFonts w:cs="Times New Roman"/>
                <w:b/>
                <w:bCs/>
                <w:sz w:val="24"/>
                <w:szCs w:val="24"/>
                <w:lang w:val="vi-VN"/>
              </w:rPr>
            </w:pPr>
            <w:r w:rsidRPr="00E42262">
              <w:rPr>
                <w:rFonts w:cs="Times New Roman"/>
                <w:b/>
                <w:bCs/>
                <w:sz w:val="24"/>
                <w:szCs w:val="24"/>
                <w:lang w:val="vi-VN"/>
              </w:rPr>
              <w:t>Chỉ tiêu</w:t>
            </w:r>
          </w:p>
        </w:tc>
        <w:tc>
          <w:tcPr>
            <w:tcW w:w="3686" w:type="dxa"/>
            <w:tcMar>
              <w:top w:w="30" w:type="dxa"/>
              <w:left w:w="45" w:type="dxa"/>
              <w:bottom w:w="30" w:type="dxa"/>
              <w:right w:w="45" w:type="dxa"/>
            </w:tcMar>
            <w:vAlign w:val="center"/>
            <w:hideMark/>
          </w:tcPr>
          <w:p w14:paraId="3EA6BAD8" w14:textId="77777777" w:rsidR="00C867CA" w:rsidRPr="00E42262" w:rsidRDefault="00C867CA" w:rsidP="00E42262">
            <w:pPr>
              <w:spacing w:after="0" w:line="240" w:lineRule="auto"/>
              <w:jc w:val="center"/>
              <w:rPr>
                <w:rFonts w:cs="Times New Roman"/>
                <w:b/>
                <w:bCs/>
                <w:sz w:val="24"/>
                <w:szCs w:val="24"/>
                <w:lang w:val="vi-VN"/>
              </w:rPr>
            </w:pPr>
            <w:r w:rsidRPr="00E42262">
              <w:rPr>
                <w:rFonts w:cs="Times New Roman"/>
                <w:b/>
                <w:bCs/>
                <w:sz w:val="24"/>
                <w:szCs w:val="24"/>
                <w:lang w:val="vi-VN"/>
              </w:rPr>
              <w:t>Yêu cầu Kỹ thuật</w:t>
            </w:r>
          </w:p>
        </w:tc>
        <w:tc>
          <w:tcPr>
            <w:tcW w:w="4013" w:type="dxa"/>
            <w:tcMar>
              <w:top w:w="30" w:type="dxa"/>
              <w:left w:w="45" w:type="dxa"/>
              <w:bottom w:w="30" w:type="dxa"/>
              <w:right w:w="45" w:type="dxa"/>
            </w:tcMar>
            <w:vAlign w:val="center"/>
            <w:hideMark/>
          </w:tcPr>
          <w:p w14:paraId="1D5ABA5A" w14:textId="77777777" w:rsidR="00C867CA" w:rsidRPr="00E42262" w:rsidRDefault="00C867CA" w:rsidP="00E42262">
            <w:pPr>
              <w:spacing w:after="0" w:line="240" w:lineRule="auto"/>
              <w:jc w:val="center"/>
              <w:rPr>
                <w:rFonts w:cs="Times New Roman"/>
                <w:b/>
                <w:bCs/>
                <w:sz w:val="24"/>
                <w:szCs w:val="24"/>
                <w:lang w:val="vi-VN"/>
              </w:rPr>
            </w:pPr>
            <w:r w:rsidRPr="00E42262">
              <w:rPr>
                <w:rFonts w:cs="Times New Roman"/>
                <w:b/>
                <w:bCs/>
                <w:sz w:val="24"/>
                <w:szCs w:val="24"/>
                <w:lang w:val="vi-VN"/>
              </w:rPr>
              <w:t>Phân loại</w:t>
            </w:r>
          </w:p>
        </w:tc>
      </w:tr>
      <w:tr w:rsidR="00F30B42" w:rsidRPr="00E42262" w14:paraId="0A979913" w14:textId="77777777" w:rsidTr="00C867CA">
        <w:trPr>
          <w:trHeight w:val="397"/>
        </w:trPr>
        <w:tc>
          <w:tcPr>
            <w:tcW w:w="1696" w:type="dxa"/>
            <w:vMerge w:val="restart"/>
            <w:tcMar>
              <w:top w:w="30" w:type="dxa"/>
              <w:left w:w="45" w:type="dxa"/>
              <w:bottom w:w="30" w:type="dxa"/>
              <w:right w:w="45" w:type="dxa"/>
            </w:tcMar>
            <w:vAlign w:val="center"/>
            <w:hideMark/>
          </w:tcPr>
          <w:p w14:paraId="24D49D31"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Điện áp cách điện định mức</w:t>
            </w:r>
          </w:p>
        </w:tc>
        <w:tc>
          <w:tcPr>
            <w:tcW w:w="3686" w:type="dxa"/>
            <w:tcMar>
              <w:top w:w="30" w:type="dxa"/>
              <w:left w:w="45" w:type="dxa"/>
              <w:bottom w:w="30" w:type="dxa"/>
              <w:right w:w="45" w:type="dxa"/>
            </w:tcMar>
            <w:vAlign w:val="center"/>
            <w:hideMark/>
          </w:tcPr>
          <w:p w14:paraId="0B9F2BF5"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Hạ thế: 600V hoặc 1kV</w:t>
            </w:r>
          </w:p>
        </w:tc>
        <w:tc>
          <w:tcPr>
            <w:tcW w:w="4013" w:type="dxa"/>
            <w:tcMar>
              <w:top w:w="30" w:type="dxa"/>
              <w:left w:w="45" w:type="dxa"/>
              <w:bottom w:w="30" w:type="dxa"/>
              <w:right w:w="45" w:type="dxa"/>
            </w:tcMar>
            <w:vAlign w:val="center"/>
            <w:hideMark/>
          </w:tcPr>
          <w:p w14:paraId="74661098"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Ống hạ thế dùng cho phân pha đơn giản.</w:t>
            </w:r>
          </w:p>
        </w:tc>
      </w:tr>
      <w:tr w:rsidR="00F30B42" w:rsidRPr="00E42262" w14:paraId="1CA23431" w14:textId="77777777" w:rsidTr="00C867CA">
        <w:trPr>
          <w:trHeight w:val="397"/>
        </w:trPr>
        <w:tc>
          <w:tcPr>
            <w:tcW w:w="1696" w:type="dxa"/>
            <w:vMerge/>
            <w:tcMar>
              <w:top w:w="30" w:type="dxa"/>
              <w:left w:w="45" w:type="dxa"/>
              <w:bottom w:w="30" w:type="dxa"/>
              <w:right w:w="45" w:type="dxa"/>
            </w:tcMar>
            <w:vAlign w:val="center"/>
          </w:tcPr>
          <w:p w14:paraId="74D81922" w14:textId="77777777" w:rsidR="00C867CA" w:rsidRPr="00E42262" w:rsidRDefault="00C867CA" w:rsidP="00E42262">
            <w:pPr>
              <w:spacing w:after="0" w:line="240" w:lineRule="auto"/>
              <w:rPr>
                <w:rFonts w:cs="Times New Roman"/>
                <w:sz w:val="24"/>
                <w:szCs w:val="24"/>
                <w:lang w:val="vi-VN"/>
              </w:rPr>
            </w:pPr>
          </w:p>
        </w:tc>
        <w:tc>
          <w:tcPr>
            <w:tcW w:w="3686" w:type="dxa"/>
            <w:tcMar>
              <w:top w:w="30" w:type="dxa"/>
              <w:left w:w="45" w:type="dxa"/>
              <w:bottom w:w="30" w:type="dxa"/>
              <w:right w:w="45" w:type="dxa"/>
            </w:tcMar>
            <w:vAlign w:val="center"/>
            <w:hideMark/>
          </w:tcPr>
          <w:p w14:paraId="21492623"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Trung thế: 5kV đến 35kV (Phổ biến là 12kV, 24kV, 36kV)</w:t>
            </w:r>
          </w:p>
        </w:tc>
        <w:tc>
          <w:tcPr>
            <w:tcW w:w="4013" w:type="dxa"/>
            <w:tcMar>
              <w:top w:w="30" w:type="dxa"/>
              <w:left w:w="45" w:type="dxa"/>
              <w:bottom w:w="30" w:type="dxa"/>
              <w:right w:w="45" w:type="dxa"/>
            </w:tcMar>
            <w:vAlign w:val="center"/>
            <w:hideMark/>
          </w:tcPr>
          <w:p w14:paraId="0E48DF10"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Ống trung thế (thường có màu Đỏ nâu) dùng bọc thanh cái.</w:t>
            </w:r>
          </w:p>
        </w:tc>
      </w:tr>
      <w:tr w:rsidR="00F30B42" w:rsidRPr="00E42262" w14:paraId="1ABB8BE6" w14:textId="77777777" w:rsidTr="00C867CA">
        <w:trPr>
          <w:trHeight w:val="397"/>
        </w:trPr>
        <w:tc>
          <w:tcPr>
            <w:tcW w:w="1696" w:type="dxa"/>
            <w:tcMar>
              <w:top w:w="30" w:type="dxa"/>
              <w:left w:w="45" w:type="dxa"/>
              <w:bottom w:w="30" w:type="dxa"/>
              <w:right w:w="45" w:type="dxa"/>
            </w:tcMar>
            <w:vAlign w:val="center"/>
            <w:hideMark/>
          </w:tcPr>
          <w:p w14:paraId="15B90B4D"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Độ bền điện môi (Điện áp đánh thủng)</w:t>
            </w:r>
          </w:p>
        </w:tc>
        <w:tc>
          <w:tcPr>
            <w:tcW w:w="3686" w:type="dxa"/>
            <w:tcMar>
              <w:top w:w="30" w:type="dxa"/>
              <w:left w:w="45" w:type="dxa"/>
              <w:bottom w:w="30" w:type="dxa"/>
              <w:right w:w="45" w:type="dxa"/>
            </w:tcMar>
            <w:vAlign w:val="center"/>
            <w:hideMark/>
          </w:tcPr>
          <w:p w14:paraId="76F35818"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Thường ≥15kV/mm (đối với ống trung thế có thể ≥20kV/mm).</w:t>
            </w:r>
          </w:p>
        </w:tc>
        <w:tc>
          <w:tcPr>
            <w:tcW w:w="4013" w:type="dxa"/>
            <w:tcMar>
              <w:top w:w="30" w:type="dxa"/>
              <w:left w:w="45" w:type="dxa"/>
              <w:bottom w:w="30" w:type="dxa"/>
              <w:right w:w="45" w:type="dxa"/>
            </w:tcMar>
            <w:vAlign w:val="center"/>
            <w:hideMark/>
          </w:tcPr>
          <w:p w14:paraId="708789BA"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Khả năng chịu điện áp của lớp cách điện.</w:t>
            </w:r>
          </w:p>
        </w:tc>
      </w:tr>
      <w:tr w:rsidR="00F30B42" w:rsidRPr="00E42262" w14:paraId="6946800A" w14:textId="77777777" w:rsidTr="00C867CA">
        <w:trPr>
          <w:trHeight w:val="397"/>
        </w:trPr>
        <w:tc>
          <w:tcPr>
            <w:tcW w:w="1696" w:type="dxa"/>
            <w:tcMar>
              <w:top w:w="30" w:type="dxa"/>
              <w:left w:w="45" w:type="dxa"/>
              <w:bottom w:w="30" w:type="dxa"/>
              <w:right w:w="45" w:type="dxa"/>
            </w:tcMar>
            <w:vAlign w:val="center"/>
            <w:hideMark/>
          </w:tcPr>
          <w:p w14:paraId="27F2BC9D"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Điện trở suất thể tích</w:t>
            </w:r>
          </w:p>
        </w:tc>
        <w:tc>
          <w:tcPr>
            <w:tcW w:w="3686" w:type="dxa"/>
            <w:tcMar>
              <w:top w:w="30" w:type="dxa"/>
              <w:left w:w="45" w:type="dxa"/>
              <w:bottom w:w="30" w:type="dxa"/>
              <w:right w:w="45" w:type="dxa"/>
            </w:tcMar>
            <w:vAlign w:val="center"/>
            <w:hideMark/>
          </w:tcPr>
          <w:p w14:paraId="263AA682" w14:textId="7174096C"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≥10</w:t>
            </w:r>
            <w:r w:rsidRPr="00E42262">
              <w:rPr>
                <w:rFonts w:cs="Times New Roman"/>
                <w:sz w:val="24"/>
                <w:szCs w:val="24"/>
                <w:vertAlign w:val="superscript"/>
                <w:lang w:val="vi-VN"/>
              </w:rPr>
              <w:t>14</w:t>
            </w:r>
            <w:r w:rsidRPr="00E42262">
              <w:rPr>
                <w:rFonts w:cs="Times New Roman"/>
                <w:sz w:val="24"/>
                <w:szCs w:val="24"/>
                <w:lang w:val="vi-VN"/>
              </w:rPr>
              <w:t> Ω</w:t>
            </w:r>
            <w:r w:rsidRPr="00E42262">
              <w:rPr>
                <w:rFonts w:ascii="Cambria Math" w:hAnsi="Cambria Math" w:cs="Cambria Math"/>
                <w:sz w:val="24"/>
                <w:szCs w:val="24"/>
                <w:lang w:val="vi-VN"/>
              </w:rPr>
              <w:t>⋅</w:t>
            </w:r>
            <w:r w:rsidRPr="00E42262">
              <w:rPr>
                <w:rFonts w:cs="Times New Roman"/>
                <w:sz w:val="24"/>
                <w:szCs w:val="24"/>
                <w:lang w:val="vi-VN"/>
              </w:rPr>
              <w:t>cm.</w:t>
            </w:r>
          </w:p>
        </w:tc>
        <w:tc>
          <w:tcPr>
            <w:tcW w:w="4013" w:type="dxa"/>
            <w:tcMar>
              <w:top w:w="30" w:type="dxa"/>
              <w:left w:w="45" w:type="dxa"/>
              <w:bottom w:w="30" w:type="dxa"/>
              <w:right w:w="45" w:type="dxa"/>
            </w:tcMar>
            <w:vAlign w:val="center"/>
            <w:hideMark/>
          </w:tcPr>
          <w:p w14:paraId="33128A0A"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Khả năng chống dòng điện rò rỉ.</w:t>
            </w:r>
          </w:p>
        </w:tc>
      </w:tr>
    </w:tbl>
    <w:p w14:paraId="59140DE1" w14:textId="4A6BFAA5" w:rsidR="00C867CA" w:rsidRPr="00E42262" w:rsidRDefault="00C867CA">
      <w:pPr>
        <w:pStyle w:val="Heading3"/>
        <w:numPr>
          <w:ilvl w:val="2"/>
          <w:numId w:val="37"/>
        </w:numPr>
        <w:spacing w:before="120" w:after="120"/>
        <w:ind w:left="0" w:firstLine="0"/>
        <w:rPr>
          <w:rFonts w:ascii="Times New Roman" w:hAnsi="Times New Roman"/>
          <w:iCs/>
          <w:sz w:val="28"/>
          <w:szCs w:val="28"/>
        </w:rPr>
      </w:pPr>
      <w:bookmarkStart w:id="186" w:name="_Toc211328343"/>
      <w:r w:rsidRPr="00E42262">
        <w:rPr>
          <w:rFonts w:ascii="Times New Roman" w:hAnsi="Times New Roman"/>
          <w:iCs/>
          <w:sz w:val="28"/>
          <w:szCs w:val="28"/>
        </w:rPr>
        <w:t>Đặc tính Cơ học và Bảo vệ</w:t>
      </w:r>
      <w:bookmarkEnd w:id="186"/>
    </w:p>
    <w:tbl>
      <w:tblPr>
        <w:tblW w:w="9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3"/>
        <w:gridCol w:w="3686"/>
        <w:gridCol w:w="4010"/>
      </w:tblGrid>
      <w:tr w:rsidR="00F30B42" w:rsidRPr="00E42262" w14:paraId="61CD4679" w14:textId="77777777" w:rsidTr="00C867CA">
        <w:trPr>
          <w:trHeight w:val="397"/>
          <w:tblHeader/>
        </w:trPr>
        <w:tc>
          <w:tcPr>
            <w:tcW w:w="1693" w:type="dxa"/>
            <w:tcMar>
              <w:top w:w="30" w:type="dxa"/>
              <w:left w:w="45" w:type="dxa"/>
              <w:bottom w:w="30" w:type="dxa"/>
              <w:right w:w="45" w:type="dxa"/>
            </w:tcMar>
            <w:vAlign w:val="center"/>
            <w:hideMark/>
          </w:tcPr>
          <w:p w14:paraId="65339EB4" w14:textId="77777777" w:rsidR="00C867CA" w:rsidRPr="00E42262" w:rsidRDefault="00C867CA" w:rsidP="00E42262">
            <w:pPr>
              <w:spacing w:after="0" w:line="240" w:lineRule="auto"/>
              <w:jc w:val="center"/>
              <w:rPr>
                <w:rFonts w:cs="Times New Roman"/>
                <w:b/>
                <w:bCs/>
                <w:sz w:val="24"/>
                <w:szCs w:val="24"/>
                <w:lang w:val="vi-VN"/>
              </w:rPr>
            </w:pPr>
            <w:r w:rsidRPr="00E42262">
              <w:rPr>
                <w:rFonts w:cs="Times New Roman"/>
                <w:b/>
                <w:bCs/>
                <w:sz w:val="24"/>
                <w:szCs w:val="24"/>
                <w:lang w:val="vi-VN"/>
              </w:rPr>
              <w:t>Chỉ tiêu</w:t>
            </w:r>
          </w:p>
        </w:tc>
        <w:tc>
          <w:tcPr>
            <w:tcW w:w="3686" w:type="dxa"/>
            <w:tcMar>
              <w:top w:w="30" w:type="dxa"/>
              <w:left w:w="45" w:type="dxa"/>
              <w:bottom w:w="30" w:type="dxa"/>
              <w:right w:w="45" w:type="dxa"/>
            </w:tcMar>
            <w:vAlign w:val="center"/>
            <w:hideMark/>
          </w:tcPr>
          <w:p w14:paraId="085C4E4A" w14:textId="77777777" w:rsidR="00C867CA" w:rsidRPr="00E42262" w:rsidRDefault="00C867CA" w:rsidP="00E42262">
            <w:pPr>
              <w:spacing w:after="0" w:line="240" w:lineRule="auto"/>
              <w:jc w:val="center"/>
              <w:rPr>
                <w:rFonts w:cs="Times New Roman"/>
                <w:b/>
                <w:bCs/>
                <w:sz w:val="24"/>
                <w:szCs w:val="24"/>
                <w:lang w:val="vi-VN"/>
              </w:rPr>
            </w:pPr>
            <w:r w:rsidRPr="00E42262">
              <w:rPr>
                <w:rFonts w:cs="Times New Roman"/>
                <w:b/>
                <w:bCs/>
                <w:sz w:val="24"/>
                <w:szCs w:val="24"/>
                <w:lang w:val="vi-VN"/>
              </w:rPr>
              <w:t>Yêu cầu Kỹ thuật</w:t>
            </w:r>
          </w:p>
        </w:tc>
        <w:tc>
          <w:tcPr>
            <w:tcW w:w="4010" w:type="dxa"/>
            <w:tcMar>
              <w:top w:w="30" w:type="dxa"/>
              <w:left w:w="45" w:type="dxa"/>
              <w:bottom w:w="30" w:type="dxa"/>
              <w:right w:w="45" w:type="dxa"/>
            </w:tcMar>
            <w:vAlign w:val="center"/>
            <w:hideMark/>
          </w:tcPr>
          <w:p w14:paraId="583419C4" w14:textId="77777777" w:rsidR="00C867CA" w:rsidRPr="00E42262" w:rsidRDefault="00C867CA" w:rsidP="00E42262">
            <w:pPr>
              <w:spacing w:after="0" w:line="240" w:lineRule="auto"/>
              <w:jc w:val="center"/>
              <w:rPr>
                <w:rFonts w:cs="Times New Roman"/>
                <w:b/>
                <w:bCs/>
                <w:sz w:val="24"/>
                <w:szCs w:val="24"/>
                <w:lang w:val="vi-VN"/>
              </w:rPr>
            </w:pPr>
            <w:r w:rsidRPr="00E42262">
              <w:rPr>
                <w:rFonts w:cs="Times New Roman"/>
                <w:b/>
                <w:bCs/>
                <w:sz w:val="24"/>
                <w:szCs w:val="24"/>
                <w:lang w:val="vi-VN"/>
              </w:rPr>
              <w:t>Mục đích</w:t>
            </w:r>
          </w:p>
        </w:tc>
      </w:tr>
      <w:tr w:rsidR="00F30B42" w:rsidRPr="00E42262" w14:paraId="44C27A69" w14:textId="77777777" w:rsidTr="00C867CA">
        <w:trPr>
          <w:trHeight w:val="397"/>
        </w:trPr>
        <w:tc>
          <w:tcPr>
            <w:tcW w:w="1693" w:type="dxa"/>
            <w:tcMar>
              <w:top w:w="30" w:type="dxa"/>
              <w:left w:w="45" w:type="dxa"/>
              <w:bottom w:w="30" w:type="dxa"/>
              <w:right w:w="45" w:type="dxa"/>
            </w:tcMar>
            <w:vAlign w:val="center"/>
            <w:hideMark/>
          </w:tcPr>
          <w:p w14:paraId="1B157ABC"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Độ bền kéo</w:t>
            </w:r>
          </w:p>
        </w:tc>
        <w:tc>
          <w:tcPr>
            <w:tcW w:w="3686" w:type="dxa"/>
            <w:tcMar>
              <w:top w:w="30" w:type="dxa"/>
              <w:left w:w="45" w:type="dxa"/>
              <w:bottom w:w="30" w:type="dxa"/>
              <w:right w:w="45" w:type="dxa"/>
            </w:tcMar>
            <w:vAlign w:val="center"/>
            <w:hideMark/>
          </w:tcPr>
          <w:p w14:paraId="22122B8E"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≥10 N/mm2 (MPa)</w:t>
            </w:r>
          </w:p>
        </w:tc>
        <w:tc>
          <w:tcPr>
            <w:tcW w:w="4010" w:type="dxa"/>
            <w:tcMar>
              <w:top w:w="30" w:type="dxa"/>
              <w:left w:w="45" w:type="dxa"/>
              <w:bottom w:w="30" w:type="dxa"/>
              <w:right w:w="45" w:type="dxa"/>
            </w:tcMar>
            <w:vAlign w:val="center"/>
            <w:hideMark/>
          </w:tcPr>
          <w:p w14:paraId="2E1DB556"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Chịu được lực căng và kéo giãn cơ học.</w:t>
            </w:r>
          </w:p>
        </w:tc>
      </w:tr>
      <w:tr w:rsidR="00F30B42" w:rsidRPr="00E42262" w14:paraId="042E77C4" w14:textId="77777777" w:rsidTr="00C867CA">
        <w:trPr>
          <w:trHeight w:val="397"/>
        </w:trPr>
        <w:tc>
          <w:tcPr>
            <w:tcW w:w="1693" w:type="dxa"/>
            <w:tcMar>
              <w:top w:w="30" w:type="dxa"/>
              <w:left w:w="45" w:type="dxa"/>
              <w:bottom w:w="30" w:type="dxa"/>
              <w:right w:w="45" w:type="dxa"/>
            </w:tcMar>
            <w:vAlign w:val="center"/>
            <w:hideMark/>
          </w:tcPr>
          <w:p w14:paraId="73DEE3A3"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Độ giãn dài tối đa</w:t>
            </w:r>
          </w:p>
        </w:tc>
        <w:tc>
          <w:tcPr>
            <w:tcW w:w="3686" w:type="dxa"/>
            <w:tcMar>
              <w:top w:w="30" w:type="dxa"/>
              <w:left w:w="45" w:type="dxa"/>
              <w:bottom w:w="30" w:type="dxa"/>
              <w:right w:w="45" w:type="dxa"/>
            </w:tcMar>
            <w:vAlign w:val="center"/>
            <w:hideMark/>
          </w:tcPr>
          <w:p w14:paraId="48CFC7B8"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≥200% đến 300%</w:t>
            </w:r>
          </w:p>
        </w:tc>
        <w:tc>
          <w:tcPr>
            <w:tcW w:w="4010" w:type="dxa"/>
            <w:tcMar>
              <w:top w:w="30" w:type="dxa"/>
              <w:left w:w="45" w:type="dxa"/>
              <w:bottom w:w="30" w:type="dxa"/>
              <w:right w:w="45" w:type="dxa"/>
            </w:tcMar>
            <w:vAlign w:val="center"/>
            <w:hideMark/>
          </w:tcPr>
          <w:p w14:paraId="662DC013"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Thể hiện độ dẻo dai, chống nứt khi vật liệu bên trong giãn nở.</w:t>
            </w:r>
          </w:p>
        </w:tc>
      </w:tr>
      <w:tr w:rsidR="00F30B42" w:rsidRPr="00E42262" w14:paraId="7D42CB89" w14:textId="77777777" w:rsidTr="00C867CA">
        <w:trPr>
          <w:trHeight w:val="397"/>
        </w:trPr>
        <w:tc>
          <w:tcPr>
            <w:tcW w:w="1693" w:type="dxa"/>
            <w:tcMar>
              <w:top w:w="30" w:type="dxa"/>
              <w:left w:w="45" w:type="dxa"/>
              <w:bottom w:w="30" w:type="dxa"/>
              <w:right w:w="45" w:type="dxa"/>
            </w:tcMar>
            <w:vAlign w:val="center"/>
            <w:hideMark/>
          </w:tcPr>
          <w:p w14:paraId="05B54C09"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Khả năng chống cháy</w:t>
            </w:r>
          </w:p>
        </w:tc>
        <w:tc>
          <w:tcPr>
            <w:tcW w:w="3686" w:type="dxa"/>
            <w:tcMar>
              <w:top w:w="30" w:type="dxa"/>
              <w:left w:w="45" w:type="dxa"/>
              <w:bottom w:w="30" w:type="dxa"/>
              <w:right w:w="45" w:type="dxa"/>
            </w:tcMar>
            <w:vAlign w:val="center"/>
            <w:hideMark/>
          </w:tcPr>
          <w:p w14:paraId="1732A0BB"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Chống cháy/Cháy chậm (Flame Retardant)</w:t>
            </w:r>
          </w:p>
        </w:tc>
        <w:tc>
          <w:tcPr>
            <w:tcW w:w="4010" w:type="dxa"/>
            <w:tcMar>
              <w:top w:w="30" w:type="dxa"/>
              <w:left w:w="45" w:type="dxa"/>
              <w:bottom w:w="30" w:type="dxa"/>
              <w:right w:w="45" w:type="dxa"/>
            </w:tcMar>
            <w:vAlign w:val="center"/>
            <w:hideMark/>
          </w:tcPr>
          <w:p w14:paraId="0C4CE6E6"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Đảm bảo an toàn khi có sự cố chập điện.</w:t>
            </w:r>
          </w:p>
        </w:tc>
      </w:tr>
      <w:tr w:rsidR="00F30B42" w:rsidRPr="00E42262" w14:paraId="74B5CC42" w14:textId="77777777" w:rsidTr="00C867CA">
        <w:trPr>
          <w:trHeight w:val="397"/>
        </w:trPr>
        <w:tc>
          <w:tcPr>
            <w:tcW w:w="1693" w:type="dxa"/>
            <w:tcMar>
              <w:top w:w="30" w:type="dxa"/>
              <w:left w:w="45" w:type="dxa"/>
              <w:bottom w:w="30" w:type="dxa"/>
              <w:right w:w="45" w:type="dxa"/>
            </w:tcMar>
            <w:vAlign w:val="center"/>
            <w:hideMark/>
          </w:tcPr>
          <w:p w14:paraId="068739A3"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Chống tia UV/Thời tiết</w:t>
            </w:r>
          </w:p>
        </w:tc>
        <w:tc>
          <w:tcPr>
            <w:tcW w:w="3686" w:type="dxa"/>
            <w:tcMar>
              <w:top w:w="30" w:type="dxa"/>
              <w:left w:w="45" w:type="dxa"/>
              <w:bottom w:w="30" w:type="dxa"/>
              <w:right w:w="45" w:type="dxa"/>
            </w:tcMar>
            <w:vAlign w:val="center"/>
            <w:hideMark/>
          </w:tcPr>
          <w:p w14:paraId="0CBAE73A"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Kháng tia cực tím (UV) tốt.</w:t>
            </w:r>
          </w:p>
        </w:tc>
        <w:tc>
          <w:tcPr>
            <w:tcW w:w="4010" w:type="dxa"/>
            <w:tcMar>
              <w:top w:w="30" w:type="dxa"/>
              <w:left w:w="45" w:type="dxa"/>
              <w:bottom w:w="30" w:type="dxa"/>
              <w:right w:w="45" w:type="dxa"/>
            </w:tcMar>
            <w:vAlign w:val="center"/>
            <w:hideMark/>
          </w:tcPr>
          <w:p w14:paraId="79455AB5"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Quan trọng cho các ứng dụng ngoài trời.</w:t>
            </w:r>
          </w:p>
        </w:tc>
      </w:tr>
      <w:tr w:rsidR="00F30B42" w:rsidRPr="00E42262" w14:paraId="3B33F4A3" w14:textId="77777777" w:rsidTr="00C867CA">
        <w:trPr>
          <w:trHeight w:val="397"/>
        </w:trPr>
        <w:tc>
          <w:tcPr>
            <w:tcW w:w="1693" w:type="dxa"/>
            <w:tcMar>
              <w:top w:w="30" w:type="dxa"/>
              <w:left w:w="45" w:type="dxa"/>
              <w:bottom w:w="30" w:type="dxa"/>
              <w:right w:w="45" w:type="dxa"/>
            </w:tcMar>
            <w:vAlign w:val="center"/>
            <w:hideMark/>
          </w:tcPr>
          <w:p w14:paraId="7D69FF93"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Kháng hóa chất/Dung môi</w:t>
            </w:r>
          </w:p>
        </w:tc>
        <w:tc>
          <w:tcPr>
            <w:tcW w:w="3686" w:type="dxa"/>
            <w:tcMar>
              <w:top w:w="30" w:type="dxa"/>
              <w:left w:w="45" w:type="dxa"/>
              <w:bottom w:w="30" w:type="dxa"/>
              <w:right w:w="45" w:type="dxa"/>
            </w:tcMar>
            <w:vAlign w:val="center"/>
            <w:hideMark/>
          </w:tcPr>
          <w:p w14:paraId="667EB77E"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Chịu được dầu, mỡ, axit, kiềm và các dung môi thông thường.</w:t>
            </w:r>
          </w:p>
        </w:tc>
        <w:tc>
          <w:tcPr>
            <w:tcW w:w="4010" w:type="dxa"/>
            <w:tcMar>
              <w:top w:w="30" w:type="dxa"/>
              <w:left w:w="45" w:type="dxa"/>
              <w:bottom w:w="30" w:type="dxa"/>
              <w:right w:w="45" w:type="dxa"/>
            </w:tcMar>
            <w:vAlign w:val="center"/>
            <w:hideMark/>
          </w:tcPr>
          <w:p w14:paraId="265237D0"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Bảo vệ thiết bị trong môi trường công nghiệp.</w:t>
            </w:r>
          </w:p>
        </w:tc>
      </w:tr>
      <w:tr w:rsidR="00C867CA" w:rsidRPr="00E42262" w14:paraId="39ADFEDB" w14:textId="77777777" w:rsidTr="00C867CA">
        <w:trPr>
          <w:trHeight w:val="397"/>
        </w:trPr>
        <w:tc>
          <w:tcPr>
            <w:tcW w:w="1693" w:type="dxa"/>
            <w:tcMar>
              <w:top w:w="30" w:type="dxa"/>
              <w:left w:w="45" w:type="dxa"/>
              <w:bottom w:w="30" w:type="dxa"/>
              <w:right w:w="45" w:type="dxa"/>
            </w:tcMar>
            <w:vAlign w:val="center"/>
            <w:hideMark/>
          </w:tcPr>
          <w:p w14:paraId="533CF565"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Độ kín khít (IP Rating)</w:t>
            </w:r>
          </w:p>
        </w:tc>
        <w:tc>
          <w:tcPr>
            <w:tcW w:w="3686" w:type="dxa"/>
            <w:tcMar>
              <w:top w:w="30" w:type="dxa"/>
              <w:left w:w="45" w:type="dxa"/>
              <w:bottom w:w="30" w:type="dxa"/>
              <w:right w:w="45" w:type="dxa"/>
            </w:tcMar>
            <w:vAlign w:val="center"/>
            <w:hideMark/>
          </w:tcPr>
          <w:p w14:paraId="649EF7E9"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Ống có lớp keo bên trong (Adhesive-lined) thường đạt IP68.</w:t>
            </w:r>
          </w:p>
        </w:tc>
        <w:tc>
          <w:tcPr>
            <w:tcW w:w="4010" w:type="dxa"/>
            <w:tcMar>
              <w:top w:w="30" w:type="dxa"/>
              <w:left w:w="45" w:type="dxa"/>
              <w:bottom w:w="30" w:type="dxa"/>
              <w:right w:w="45" w:type="dxa"/>
            </w:tcMar>
            <w:vAlign w:val="center"/>
            <w:hideMark/>
          </w:tcPr>
          <w:p w14:paraId="419985C7" w14:textId="77777777" w:rsidR="00C867CA" w:rsidRPr="00E42262" w:rsidRDefault="00C867CA" w:rsidP="00E42262">
            <w:pPr>
              <w:spacing w:after="0" w:line="240" w:lineRule="auto"/>
              <w:rPr>
                <w:rFonts w:cs="Times New Roman"/>
                <w:sz w:val="24"/>
                <w:szCs w:val="24"/>
                <w:lang w:val="vi-VN"/>
              </w:rPr>
            </w:pPr>
            <w:r w:rsidRPr="00E42262">
              <w:rPr>
                <w:rFonts w:cs="Times New Roman"/>
                <w:sz w:val="24"/>
                <w:szCs w:val="24"/>
                <w:lang w:val="vi-VN"/>
              </w:rPr>
              <w:t>Chống thấm nước, chống ẩm, chống bụi xâm nhập tuyệt đối.</w:t>
            </w:r>
          </w:p>
        </w:tc>
      </w:tr>
    </w:tbl>
    <w:p w14:paraId="5FC6AA9D" w14:textId="77777777" w:rsidR="00C867CA" w:rsidRPr="00E42262" w:rsidRDefault="00C867CA" w:rsidP="00E42262">
      <w:pPr>
        <w:rPr>
          <w:rFonts w:cs="Times New Roman"/>
          <w:szCs w:val="28"/>
        </w:rPr>
      </w:pPr>
    </w:p>
    <w:p w14:paraId="6E678543" w14:textId="77777777" w:rsidR="00810508" w:rsidRPr="00E42262" w:rsidRDefault="00810508" w:rsidP="00E42262">
      <w:pPr>
        <w:rPr>
          <w:rFonts w:cs="Times New Roman"/>
          <w:szCs w:val="28"/>
        </w:rPr>
      </w:pPr>
      <w:r w:rsidRPr="00E42262">
        <w:rPr>
          <w:rFonts w:cs="Times New Roman"/>
          <w:szCs w:val="28"/>
        </w:rPr>
        <w:br w:type="page"/>
      </w:r>
    </w:p>
    <w:p w14:paraId="09631FAF" w14:textId="77777777" w:rsidR="0028669E" w:rsidRPr="00E42262" w:rsidRDefault="0028669E" w:rsidP="00E42262">
      <w:pPr>
        <w:rPr>
          <w:rFonts w:cs="Times New Roman"/>
          <w:szCs w:val="28"/>
        </w:rPr>
      </w:pPr>
    </w:p>
    <w:p w14:paraId="3779F680" w14:textId="77777777" w:rsidR="0028669E" w:rsidRPr="00E42262" w:rsidRDefault="0028669E">
      <w:pPr>
        <w:pStyle w:val="Heading1"/>
        <w:numPr>
          <w:ilvl w:val="0"/>
          <w:numId w:val="37"/>
        </w:numPr>
        <w:spacing w:before="120" w:after="120"/>
        <w:ind w:left="0" w:firstLine="0"/>
      </w:pPr>
      <w:bookmarkStart w:id="187" w:name="_Toc186720929"/>
      <w:bookmarkStart w:id="188" w:name="_Toc187770234"/>
      <w:bookmarkStart w:id="189" w:name="_Toc211328344"/>
      <w:bookmarkStart w:id="190" w:name="_Hlk211067834"/>
      <w:r w:rsidRPr="00E42262">
        <w:t>BĂNG DÍNH CÁCH ĐIỆN HẠ ÁP</w:t>
      </w:r>
      <w:bookmarkEnd w:id="187"/>
      <w:bookmarkEnd w:id="188"/>
      <w:bookmarkEnd w:id="189"/>
    </w:p>
    <w:p w14:paraId="5CF25A33"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Tiêu chuẩn này quy định yêu cầu kỹ thuật băng dính cách điện (sau đây gọi tắt là băng). Băng được thử theo TCVN 5631-91.</w:t>
      </w:r>
    </w:p>
    <w:p w14:paraId="587B3E3A"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91" w:name="_Toc186720930"/>
      <w:bookmarkStart w:id="192" w:name="_Toc187770235"/>
      <w:bookmarkStart w:id="193" w:name="_Toc211328345"/>
      <w:r w:rsidRPr="00E42262">
        <w:rPr>
          <w:rFonts w:ascii="Times New Roman" w:hAnsi="Times New Roman"/>
          <w:i w:val="0"/>
        </w:rPr>
        <w:t>Tiêu chuẩn chung</w:t>
      </w:r>
      <w:bookmarkEnd w:id="191"/>
      <w:bookmarkEnd w:id="192"/>
      <w:bookmarkEnd w:id="193"/>
    </w:p>
    <w:p w14:paraId="0B0F1FE6"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Tiêu chuẩn này quy định yêu cầu kỹ thuật băng dính cách điện (sau đây gọi tắt là băng). Băng được thử theo TCVN 5631-91.</w:t>
      </w:r>
    </w:p>
    <w:p w14:paraId="5E477273"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94" w:name="_Toc186720931"/>
      <w:bookmarkStart w:id="195" w:name="_Toc187770236"/>
      <w:bookmarkStart w:id="196" w:name="_Toc211328346"/>
      <w:r w:rsidRPr="00E42262">
        <w:rPr>
          <w:rFonts w:ascii="Times New Roman" w:hAnsi="Times New Roman"/>
          <w:i w:val="0"/>
        </w:rPr>
        <w:t>Hình thức bên ngoài</w:t>
      </w:r>
      <w:bookmarkEnd w:id="194"/>
      <w:bookmarkEnd w:id="195"/>
      <w:bookmarkEnd w:id="196"/>
    </w:p>
    <w:p w14:paraId="75FE92F2" w14:textId="77777777" w:rsidR="0028669E" w:rsidRPr="00E42262" w:rsidRDefault="0028669E" w:rsidP="00E42262">
      <w:pPr>
        <w:widowControl w:val="0"/>
        <w:spacing w:after="0"/>
        <w:ind w:firstLine="567"/>
        <w:jc w:val="both"/>
        <w:textAlignment w:val="baseline"/>
        <w:rPr>
          <w:rFonts w:cs="Times New Roman"/>
          <w:sz w:val="26"/>
          <w:szCs w:val="26"/>
        </w:rPr>
      </w:pPr>
      <w:r w:rsidRPr="00E42262">
        <w:rPr>
          <w:rFonts w:cs="Times New Roman"/>
          <w:sz w:val="26"/>
          <w:szCs w:val="26"/>
        </w:rPr>
        <w:t>Băng sơn một trong các màu sau: đen, nâu (da lươn), lam (xanh da trời), xanh lá cây, vàng-xanh lá cây, đỏ, trắng và vàng.</w:t>
      </w:r>
    </w:p>
    <w:p w14:paraId="425840B4"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197" w:name="_Toc186720932"/>
      <w:bookmarkStart w:id="198" w:name="_Toc187770237"/>
      <w:bookmarkStart w:id="199" w:name="_Toc211328347"/>
      <w:r w:rsidRPr="00E42262">
        <w:rPr>
          <w:rFonts w:ascii="Times New Roman" w:hAnsi="Times New Roman"/>
          <w:i w:val="0"/>
        </w:rPr>
        <w:t>Kích thước</w:t>
      </w:r>
      <w:bookmarkEnd w:id="197"/>
      <w:bookmarkEnd w:id="198"/>
      <w:bookmarkEnd w:id="199"/>
    </w:p>
    <w:p w14:paraId="4EB71DB8"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Đường kính lõi: Đường kính trong của lõi, trên có quấn băng nên chọn 26 hoặc 76 mm.</w:t>
      </w:r>
    </w:p>
    <w:p w14:paraId="61FBFE00"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Chiều rộng: Chiều rộng của băng chọn theo dãy: 22mm theo đơn đặt hàng.</w:t>
      </w:r>
    </w:p>
    <w:p w14:paraId="1B4C1DE5"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xml:space="preserve">- Sai lệch chiều rộng: </w:t>
      </w:r>
    </w:p>
    <w:p w14:paraId="52239024"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Đối với băng có chiều rộng đến 19 mm, sai số cho phép ± 1,0 mm.</w:t>
      </w:r>
    </w:p>
    <w:p w14:paraId="395D8687"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Đối với băng có chiều rộng lớn hơn, sai số cho phép ± 1,5 mm.</w:t>
      </w:r>
    </w:p>
    <w:p w14:paraId="53FEAD87"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200" w:name="_Toc186720933"/>
      <w:bookmarkStart w:id="201" w:name="_Toc187770238"/>
      <w:bookmarkStart w:id="202" w:name="_Toc211328348"/>
      <w:r w:rsidRPr="00E42262">
        <w:rPr>
          <w:rFonts w:ascii="Times New Roman" w:hAnsi="Times New Roman"/>
          <w:i w:val="0"/>
        </w:rPr>
        <w:t>Yêu cầu kỹ thuật</w:t>
      </w:r>
      <w:bookmarkEnd w:id="200"/>
      <w:bookmarkEnd w:id="201"/>
      <w:bookmarkEnd w:id="202"/>
    </w:p>
    <w:p w14:paraId="6C53EEA1"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Trong tài liệu kỹ thuật của từng loại băng cụ thể phải cho các chỉ tiêu về độ phá hủy do nhiệt độ bằng áp lực tiếp xúc, độ bền kéo đứt và độ dãn dài tương đối; độ bám dính; độ bền điện. Ngoài các chỉ tiêu trên, từng loại băng cụ thể có thể đưa thêm các thông số kỹ thuật khác.</w:t>
      </w:r>
    </w:p>
    <w:p w14:paraId="6AF6877A" w14:textId="77777777" w:rsidR="0028669E" w:rsidRPr="00E42262" w:rsidRDefault="0028669E" w:rsidP="00E42262">
      <w:pPr>
        <w:spacing w:before="120" w:after="120" w:line="240" w:lineRule="auto"/>
        <w:ind w:firstLine="567"/>
        <w:jc w:val="both"/>
        <w:rPr>
          <w:rFonts w:cs="Times New Roman"/>
          <w:szCs w:val="28"/>
        </w:rPr>
      </w:pPr>
      <w:r w:rsidRPr="00E42262">
        <w:rPr>
          <w:rFonts w:ascii="Roboto-Regular" w:hAnsi="Roboto-Regular"/>
        </w:rPr>
        <w:t xml:space="preserve">- </w:t>
      </w:r>
      <w:r w:rsidRPr="00E42262">
        <w:rPr>
          <w:rFonts w:cs="Times New Roman"/>
          <w:szCs w:val="28"/>
        </w:rPr>
        <w:t>Được làm từ vật liệu: Polyvinyl Chloride (PVC)</w:t>
      </w:r>
    </w:p>
    <w:p w14:paraId="0EB8503B"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Cách điện cho mối nối dây và cáp hạ thế dưới 600V và 105°C.</w:t>
      </w:r>
    </w:p>
    <w:p w14:paraId="4FEA931E"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Có độ dính, đàn hồi tốt, ép chặt mối nối, chống hở mép.</w:t>
      </w:r>
    </w:p>
    <w:p w14:paraId="751ABBC3"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Có khả năng chống nước, chống ẩm, chống ăn mòn, chống tia tử ngoại</w:t>
      </w:r>
    </w:p>
    <w:p w14:paraId="1DA22E30"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Trong điều kiện bảo quản ở nhiệt độ 10 đến 30</w:t>
      </w:r>
      <w:r w:rsidRPr="00E42262">
        <w:rPr>
          <w:rFonts w:cs="Times New Roman"/>
          <w:szCs w:val="28"/>
          <w:vertAlign w:val="superscript"/>
        </w:rPr>
        <w:t>0</w:t>
      </w:r>
      <w:r w:rsidRPr="00E42262">
        <w:rPr>
          <w:rFonts w:cs="Times New Roman"/>
          <w:szCs w:val="28"/>
        </w:rPr>
        <w:t>C và độ ẩm tương đối 45 đến 75%, băng phải đảm bảo được tính chất của nó trong vòng 6 tháng kể từ ngày sản xuất.</w:t>
      </w:r>
    </w:p>
    <w:p w14:paraId="71D2B523"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Nhiệt độ hoạt động từ -18oC đến 105oC</w:t>
      </w:r>
    </w:p>
    <w:p w14:paraId="3B7BE76B"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Đáp ứng khả năng chống mài mòn, độ ẩm, và các tác nhân ăn mòn: kiềm, axit, và điều kiện thời tiết khác nhau (bao gồm tiếp xúc với tia cực tím).</w:t>
      </w:r>
    </w:p>
    <w:p w14:paraId="1B69B656"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lastRenderedPageBreak/>
        <w:t>- Chống cháy lan FR</w:t>
      </w:r>
    </w:p>
    <w:p w14:paraId="4184B924"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Đảm bảo độ bền cao trong điều kiện thời tiết hay thay đổi.</w:t>
      </w:r>
    </w:p>
    <w:p w14:paraId="1BBF60E3"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Thân thiện môi trường, đạt tiêu chuẩn RoHS (Không chứa chì và các chất độc hại).</w:t>
      </w:r>
    </w:p>
    <w:p w14:paraId="17F4B0E5" w14:textId="77777777" w:rsidR="0028669E" w:rsidRPr="00E42262" w:rsidRDefault="0028669E" w:rsidP="00E42262">
      <w:pPr>
        <w:spacing w:before="120" w:after="120" w:line="240" w:lineRule="auto"/>
        <w:ind w:firstLine="567"/>
        <w:jc w:val="both"/>
        <w:rPr>
          <w:rFonts w:cs="Times New Roman"/>
          <w:szCs w:val="28"/>
        </w:rPr>
      </w:pPr>
      <w:r w:rsidRPr="00E42262">
        <w:rPr>
          <w:rFonts w:cs="Times New Roman"/>
          <w:szCs w:val="28"/>
        </w:rPr>
        <w:t>- Có chứng nhận quốc tế UL: UL510 Và chứng nhận CSA cho loại băng keo cách điện PVC.</w:t>
      </w:r>
    </w:p>
    <w:p w14:paraId="2132FF29" w14:textId="77777777" w:rsidR="0028669E" w:rsidRPr="00E42262" w:rsidRDefault="0028669E" w:rsidP="00E42262">
      <w:pPr>
        <w:rPr>
          <w:rFonts w:eastAsia="Times New Roman Bold" w:cs="Times New Roman"/>
          <w:b/>
          <w:szCs w:val="28"/>
          <w:u w:color="000000"/>
          <w:bdr w:val="nil"/>
        </w:rPr>
      </w:pPr>
      <w:r w:rsidRPr="00E42262">
        <w:rPr>
          <w:rFonts w:eastAsia="Times New Roman Bold" w:cs="Times New Roman"/>
          <w:b/>
          <w:szCs w:val="28"/>
          <w:u w:color="000000"/>
          <w:bdr w:val="nil"/>
        </w:rPr>
        <w:br w:type="page"/>
      </w:r>
    </w:p>
    <w:p w14:paraId="3C7383B0" w14:textId="1BD78EBC" w:rsidR="0028669E" w:rsidRPr="00E42262" w:rsidRDefault="0028669E">
      <w:pPr>
        <w:pStyle w:val="Heading1"/>
        <w:numPr>
          <w:ilvl w:val="0"/>
          <w:numId w:val="37"/>
        </w:numPr>
        <w:spacing w:before="120" w:after="120"/>
        <w:ind w:left="0" w:firstLine="0"/>
      </w:pPr>
      <w:bookmarkStart w:id="203" w:name="_Toc193274486"/>
      <w:bookmarkStart w:id="204" w:name="_Toc211328349"/>
      <w:bookmarkEnd w:id="190"/>
      <w:r w:rsidRPr="00E42262">
        <w:lastRenderedPageBreak/>
        <w:t>ỐNG NHỰA XOẮN CHỊU LỰC HDPE</w:t>
      </w:r>
      <w:bookmarkEnd w:id="203"/>
      <w:bookmarkEnd w:id="204"/>
    </w:p>
    <w:p w14:paraId="368FCED4"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205" w:name="_Toc193274487"/>
      <w:bookmarkStart w:id="206" w:name="_Toc211328350"/>
      <w:r w:rsidRPr="00E42262">
        <w:rPr>
          <w:rFonts w:ascii="Times New Roman" w:hAnsi="Times New Roman"/>
          <w:i w:val="0"/>
        </w:rPr>
        <w:t>Phạm vi</w:t>
      </w:r>
      <w:bookmarkEnd w:id="205"/>
      <w:bookmarkEnd w:id="206"/>
    </w:p>
    <w:p w14:paraId="45FE7754" w14:textId="77777777" w:rsidR="0028669E" w:rsidRPr="00E42262" w:rsidRDefault="0028669E" w:rsidP="00E42262">
      <w:pPr>
        <w:widowControl w:val="0"/>
        <w:tabs>
          <w:tab w:val="left" w:pos="851"/>
        </w:tabs>
        <w:spacing w:before="120" w:after="120" w:line="240" w:lineRule="auto"/>
        <w:ind w:firstLine="567"/>
        <w:jc w:val="both"/>
        <w:rPr>
          <w:rFonts w:cs="Times New Roman"/>
          <w:bCs/>
        </w:rPr>
      </w:pPr>
      <w:r w:rsidRPr="00E42262">
        <w:rPr>
          <w:rFonts w:cs="Times New Roman"/>
          <w:bCs/>
        </w:rPr>
        <w:t>Thông số kỹ thuật bao gồm thiết kế, chế tạo, thử nghiệm và giao hàng ống nhựa xoắn chịu lực có độ bền cao sử dụng trong lưới điện trung, hạ áp.</w:t>
      </w:r>
    </w:p>
    <w:p w14:paraId="4E34A2F6"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207" w:name="_Toc193274488"/>
      <w:bookmarkStart w:id="208" w:name="_Toc211328351"/>
      <w:r w:rsidRPr="00E42262">
        <w:rPr>
          <w:rFonts w:ascii="Times New Roman" w:hAnsi="Times New Roman"/>
          <w:i w:val="0"/>
        </w:rPr>
        <w:t>Tiêu chuẩn áp dụng</w:t>
      </w:r>
      <w:bookmarkEnd w:id="207"/>
      <w:bookmarkEnd w:id="208"/>
    </w:p>
    <w:p w14:paraId="7FDCA979"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KCS 8455: 2005: Tiêu chuẩn sản xuất ống nhựa xoắn chịu lực.</w:t>
      </w:r>
    </w:p>
    <w:p w14:paraId="1EEFA990" w14:textId="7ACD29F6" w:rsidR="00E37C31" w:rsidRPr="00E42262" w:rsidRDefault="00E37C31"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xml:space="preserve">-  TCVN 9070:2012: Tiêu chuẩn Quốc gia quy định các yêu cầu kỹ thuật và phương pháp thử đối với ống nhựa gân xoắn HDPE dùng trong xây dựng </w:t>
      </w:r>
      <w:r w:rsidRPr="00E42262">
        <w:rPr>
          <w:rFonts w:cs="Times New Roman"/>
          <w:i/>
          <w:iCs/>
        </w:rPr>
        <w:t>(</w:t>
      </w:r>
      <w:r w:rsidR="003C4F3E" w:rsidRPr="00E42262">
        <w:rPr>
          <w:rFonts w:cs="Times New Roman"/>
          <w:i/>
          <w:iCs/>
        </w:rPr>
        <w:t>Tham khảo</w:t>
      </w:r>
      <w:r w:rsidRPr="00E42262">
        <w:rPr>
          <w:rFonts w:cs="Times New Roman"/>
          <w:i/>
          <w:iCs/>
        </w:rPr>
        <w:t>)</w:t>
      </w:r>
      <w:r w:rsidRPr="00E42262">
        <w:rPr>
          <w:rFonts w:cs="Times New Roman"/>
        </w:rPr>
        <w:t>.</w:t>
      </w:r>
    </w:p>
    <w:p w14:paraId="6B48CC2E" w14:textId="5FB6D987" w:rsidR="00E37C31" w:rsidRPr="00E42262" w:rsidRDefault="00E37C31"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TCVN 8699:2011: Ống nhựa dùng cho tuyến cáp ngầm dưới mặt đất – Yêu cầu kỹ thuật.</w:t>
      </w:r>
    </w:p>
    <w:p w14:paraId="62CDFCDE" w14:textId="6BF30922" w:rsidR="00E37C31" w:rsidRPr="00E42262" w:rsidRDefault="00E37C31"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TCVN 7997:2009: Tiêu chuẩn Quốc gia về phương pháp lắp đặt cáp điện lực đi ngầm trong đất (quy định liên quan đến việc sử dụng ống).</w:t>
      </w:r>
    </w:p>
    <w:p w14:paraId="4F5E8DE7"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209" w:name="_Toc193274489"/>
      <w:bookmarkStart w:id="210" w:name="_Toc211328352"/>
      <w:r w:rsidRPr="00E42262">
        <w:rPr>
          <w:rFonts w:ascii="Times New Roman" w:hAnsi="Times New Roman"/>
          <w:i w:val="0"/>
        </w:rPr>
        <w:t>Yêu cầu kỹ thuật</w:t>
      </w:r>
      <w:bookmarkEnd w:id="209"/>
      <w:bookmarkEnd w:id="210"/>
    </w:p>
    <w:p w14:paraId="7976B600"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211" w:name="_Toc193274490"/>
      <w:bookmarkStart w:id="212" w:name="_Toc211328353"/>
      <w:r w:rsidRPr="00E42262">
        <w:rPr>
          <w:rFonts w:ascii="Times New Roman" w:hAnsi="Times New Roman"/>
          <w:iCs/>
          <w:sz w:val="28"/>
          <w:szCs w:val="28"/>
        </w:rPr>
        <w:t>Yêu cầu về vật liệu chế tạo ống</w:t>
      </w:r>
      <w:bookmarkEnd w:id="211"/>
      <w:bookmarkEnd w:id="212"/>
    </w:p>
    <w:p w14:paraId="5A310B18" w14:textId="3F50EC86" w:rsidR="0028669E" w:rsidRPr="00E42262" w:rsidRDefault="003C4F3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xml:space="preserve">- </w:t>
      </w:r>
      <w:r w:rsidR="0028669E" w:rsidRPr="00E42262">
        <w:rPr>
          <w:rFonts w:cs="Times New Roman"/>
        </w:rPr>
        <w:t>Vật liệu chế tạo ống</w:t>
      </w:r>
      <w:r w:rsidRPr="00E42262">
        <w:rPr>
          <w:rFonts w:cs="Times New Roman"/>
        </w:rPr>
        <w:t>:</w:t>
      </w:r>
      <w:r w:rsidR="0028669E" w:rsidRPr="00E42262">
        <w:rPr>
          <w:rFonts w:cs="Times New Roman"/>
        </w:rPr>
        <w:t xml:space="preserve"> </w:t>
      </w:r>
      <w:r w:rsidRPr="00E42262">
        <w:rPr>
          <w:rFonts w:cs="Times New Roman"/>
        </w:rPr>
        <w:t>sử dụng</w:t>
      </w:r>
      <w:r w:rsidR="0028669E" w:rsidRPr="00E42262">
        <w:rPr>
          <w:rFonts w:cs="Times New Roman"/>
        </w:rPr>
        <w:t xml:space="preserve"> nhựa PE tỷ trọng cao nguyên chất (Hight Density Polyethylene) -</w:t>
      </w:r>
      <w:r w:rsidRPr="00E42262">
        <w:rPr>
          <w:rFonts w:cs="Times New Roman"/>
        </w:rPr>
        <w:t xml:space="preserve"> </w:t>
      </w:r>
      <w:r w:rsidR="0028669E" w:rsidRPr="00E42262">
        <w:rPr>
          <w:rFonts w:cs="Times New Roman"/>
        </w:rPr>
        <w:t>ký hiệu là HDPE, có bổ sung các chất phụ gia để tăng khả năng chống oxy hóa chống ảnh hưởng của tia tử ngoại, chất chống côn trùng xâm hại và tạo màu...</w:t>
      </w:r>
    </w:p>
    <w:p w14:paraId="38BB288B" w14:textId="0CC8DE68" w:rsidR="003C4F3E" w:rsidRPr="00E42262" w:rsidRDefault="003C4F3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Phụ gia: Chứa phụ gia chống tia UV (tia cực tím) để đảm bảo độ bền khi lưu kho hoặc thi công ngoài trời.</w:t>
      </w:r>
    </w:p>
    <w:p w14:paraId="7F0F2612" w14:textId="1DB01595" w:rsidR="003C4F3E" w:rsidRPr="00E42262" w:rsidRDefault="003C4F3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Độ bền hóa học: Không bị ăn mòn bởi các chất axit, kiềm, muối khoáng và các hóa chất thông thường trong đất.</w:t>
      </w:r>
    </w:p>
    <w:p w14:paraId="19B64AF4" w14:textId="4EB65D8D" w:rsidR="00C64CBF" w:rsidRPr="00E42262" w:rsidRDefault="00C64CBF">
      <w:pPr>
        <w:pStyle w:val="Heading3"/>
        <w:numPr>
          <w:ilvl w:val="2"/>
          <w:numId w:val="37"/>
        </w:numPr>
        <w:spacing w:before="120" w:after="120"/>
        <w:ind w:left="0" w:firstLine="0"/>
        <w:rPr>
          <w:rFonts w:ascii="Times New Roman" w:hAnsi="Times New Roman"/>
          <w:iCs/>
          <w:sz w:val="28"/>
          <w:szCs w:val="28"/>
        </w:rPr>
      </w:pPr>
      <w:bookmarkStart w:id="213" w:name="_Toc211328354"/>
      <w:r w:rsidRPr="00E42262">
        <w:rPr>
          <w:rFonts w:ascii="Times New Roman" w:hAnsi="Times New Roman"/>
          <w:iCs/>
          <w:sz w:val="28"/>
          <w:szCs w:val="28"/>
        </w:rPr>
        <w:t>Độ bền của ống trong môi trường hóa chất</w:t>
      </w:r>
      <w:bookmarkEnd w:id="213"/>
    </w:p>
    <w:p w14:paraId="01664298" w14:textId="2FFED2D5" w:rsidR="00C64CBF" w:rsidRPr="00E42262" w:rsidRDefault="00C64CBF"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Độ bền hóa của ống được quy định trong bảng sau: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17"/>
        <w:gridCol w:w="5278"/>
      </w:tblGrid>
      <w:tr w:rsidR="00F30B42" w:rsidRPr="00E42262" w14:paraId="5946FB9F" w14:textId="77777777" w:rsidTr="00C64CBF">
        <w:tc>
          <w:tcPr>
            <w:tcW w:w="2191" w:type="pct"/>
            <w:tcMar>
              <w:top w:w="150" w:type="dxa"/>
              <w:left w:w="75" w:type="dxa"/>
              <w:bottom w:w="150" w:type="dxa"/>
              <w:right w:w="75" w:type="dxa"/>
            </w:tcMar>
            <w:vAlign w:val="center"/>
            <w:hideMark/>
          </w:tcPr>
          <w:p w14:paraId="1013CEE3" w14:textId="77777777" w:rsidR="00C64CBF" w:rsidRPr="00E42262" w:rsidRDefault="00C64CBF" w:rsidP="00E42262">
            <w:pPr>
              <w:spacing w:after="0" w:line="240" w:lineRule="auto"/>
              <w:jc w:val="center"/>
              <w:rPr>
                <w:rFonts w:eastAsia="Times New Roman" w:cs="Times New Roman"/>
                <w:sz w:val="24"/>
                <w:szCs w:val="24"/>
                <w:lang w:val="vi-VN" w:eastAsia="vi-VN"/>
              </w:rPr>
            </w:pPr>
            <w:r w:rsidRPr="00E42262">
              <w:rPr>
                <w:rFonts w:eastAsia="Times New Roman" w:cs="Times New Roman"/>
                <w:b/>
                <w:bCs/>
                <w:sz w:val="24"/>
                <w:szCs w:val="24"/>
                <w:lang w:val="vi-VN" w:eastAsia="vi-VN"/>
              </w:rPr>
              <w:t>Hóa chất thử nghiệm</w:t>
            </w:r>
          </w:p>
        </w:tc>
        <w:tc>
          <w:tcPr>
            <w:tcW w:w="2809" w:type="pct"/>
            <w:tcMar>
              <w:top w:w="150" w:type="dxa"/>
              <w:left w:w="75" w:type="dxa"/>
              <w:bottom w:w="150" w:type="dxa"/>
              <w:right w:w="75" w:type="dxa"/>
            </w:tcMar>
            <w:vAlign w:val="center"/>
            <w:hideMark/>
          </w:tcPr>
          <w:p w14:paraId="62F482B3" w14:textId="77777777" w:rsidR="00C64CBF" w:rsidRPr="00E42262" w:rsidRDefault="00C64CBF" w:rsidP="00E42262">
            <w:pPr>
              <w:spacing w:after="0" w:line="240" w:lineRule="auto"/>
              <w:jc w:val="center"/>
              <w:rPr>
                <w:rFonts w:eastAsia="Times New Roman" w:cs="Times New Roman"/>
                <w:sz w:val="24"/>
                <w:szCs w:val="24"/>
                <w:lang w:val="vi-VN" w:eastAsia="vi-VN"/>
              </w:rPr>
            </w:pPr>
            <w:r w:rsidRPr="00E42262">
              <w:rPr>
                <w:rFonts w:eastAsia="Times New Roman" w:cs="Times New Roman"/>
                <w:b/>
                <w:bCs/>
                <w:sz w:val="24"/>
                <w:szCs w:val="24"/>
                <w:lang w:val="vi-VN" w:eastAsia="vi-VN"/>
              </w:rPr>
              <w:t>Mức quy định, </w:t>
            </w:r>
            <w:r w:rsidRPr="00E42262">
              <w:rPr>
                <w:rFonts w:eastAsia="Times New Roman" w:cs="Times New Roman"/>
                <w:sz w:val="24"/>
                <w:szCs w:val="24"/>
                <w:lang w:val="vi-VN" w:eastAsia="vi-VN"/>
              </w:rPr>
              <w:t>g/45cm</w:t>
            </w:r>
            <w:r w:rsidRPr="00E42262">
              <w:rPr>
                <w:rFonts w:eastAsia="Times New Roman" w:cs="Times New Roman"/>
                <w:sz w:val="24"/>
                <w:szCs w:val="24"/>
                <w:vertAlign w:val="superscript"/>
                <w:lang w:val="vi-VN" w:eastAsia="vi-VN"/>
              </w:rPr>
              <w:t>2</w:t>
            </w:r>
            <w:r w:rsidRPr="00E42262">
              <w:rPr>
                <w:rFonts w:eastAsia="Times New Roman" w:cs="Times New Roman"/>
                <w:b/>
                <w:bCs/>
                <w:sz w:val="24"/>
                <w:szCs w:val="24"/>
                <w:lang w:val="vi-VN" w:eastAsia="vi-VN"/>
              </w:rPr>
              <w:t>, không lớn hơn</w:t>
            </w:r>
          </w:p>
        </w:tc>
      </w:tr>
      <w:tr w:rsidR="00F30B42" w:rsidRPr="00E42262" w14:paraId="3B79F61A" w14:textId="77777777" w:rsidTr="00C64CBF">
        <w:tc>
          <w:tcPr>
            <w:tcW w:w="2191" w:type="pct"/>
            <w:tcMar>
              <w:top w:w="150" w:type="dxa"/>
              <w:left w:w="75" w:type="dxa"/>
              <w:bottom w:w="150" w:type="dxa"/>
              <w:right w:w="75" w:type="dxa"/>
            </w:tcMar>
            <w:hideMark/>
          </w:tcPr>
          <w:p w14:paraId="132FE080" w14:textId="77777777" w:rsidR="00C64CBF" w:rsidRPr="00E42262" w:rsidRDefault="00C64CBF" w:rsidP="00E42262">
            <w:pPr>
              <w:spacing w:after="0" w:line="240" w:lineRule="auto"/>
              <w:rPr>
                <w:rFonts w:eastAsia="Times New Roman" w:cs="Times New Roman"/>
                <w:sz w:val="24"/>
                <w:szCs w:val="24"/>
                <w:lang w:val="vi-VN" w:eastAsia="vi-VN"/>
              </w:rPr>
            </w:pPr>
            <w:r w:rsidRPr="00E42262">
              <w:rPr>
                <w:rFonts w:eastAsia="Times New Roman" w:cs="Times New Roman"/>
                <w:sz w:val="24"/>
                <w:szCs w:val="24"/>
                <w:lang w:val="vi-VN" w:eastAsia="vi-VN"/>
              </w:rPr>
              <w:t>1. Dung dịch H</w:t>
            </w:r>
            <w:r w:rsidRPr="00E42262">
              <w:rPr>
                <w:rFonts w:eastAsia="Times New Roman" w:cs="Times New Roman"/>
                <w:sz w:val="24"/>
                <w:szCs w:val="24"/>
                <w:vertAlign w:val="subscript"/>
                <w:lang w:val="vi-VN" w:eastAsia="vi-VN"/>
              </w:rPr>
              <w:t>2</w:t>
            </w:r>
            <w:r w:rsidRPr="00E42262">
              <w:rPr>
                <w:rFonts w:eastAsia="Times New Roman" w:cs="Times New Roman"/>
                <w:sz w:val="24"/>
                <w:szCs w:val="24"/>
                <w:lang w:val="vi-VN" w:eastAsia="vi-VN"/>
              </w:rPr>
              <w:t>SO</w:t>
            </w:r>
            <w:r w:rsidRPr="00E42262">
              <w:rPr>
                <w:rFonts w:eastAsia="Times New Roman" w:cs="Times New Roman"/>
                <w:sz w:val="24"/>
                <w:szCs w:val="24"/>
                <w:vertAlign w:val="subscript"/>
                <w:lang w:val="vi-VN" w:eastAsia="vi-VN"/>
              </w:rPr>
              <w:t>4</w:t>
            </w:r>
            <w:r w:rsidRPr="00E42262">
              <w:rPr>
                <w:rFonts w:eastAsia="Times New Roman" w:cs="Times New Roman"/>
                <w:sz w:val="24"/>
                <w:szCs w:val="24"/>
                <w:lang w:val="vi-VN" w:eastAsia="vi-VN"/>
              </w:rPr>
              <w:t> 93 %</w:t>
            </w:r>
          </w:p>
        </w:tc>
        <w:tc>
          <w:tcPr>
            <w:tcW w:w="2809" w:type="pct"/>
            <w:tcMar>
              <w:top w:w="150" w:type="dxa"/>
              <w:left w:w="75" w:type="dxa"/>
              <w:bottom w:w="150" w:type="dxa"/>
              <w:right w:w="75" w:type="dxa"/>
            </w:tcMar>
            <w:vAlign w:val="center"/>
            <w:hideMark/>
          </w:tcPr>
          <w:p w14:paraId="2EC44AE5" w14:textId="77777777" w:rsidR="00C64CBF" w:rsidRPr="00E42262" w:rsidRDefault="00C64CBF" w:rsidP="00E42262">
            <w:pPr>
              <w:spacing w:after="0" w:line="240" w:lineRule="auto"/>
              <w:jc w:val="center"/>
              <w:rPr>
                <w:rFonts w:eastAsia="Times New Roman" w:cs="Times New Roman"/>
                <w:sz w:val="24"/>
                <w:szCs w:val="24"/>
                <w:lang w:val="vi-VN" w:eastAsia="vi-VN"/>
              </w:rPr>
            </w:pPr>
            <w:r w:rsidRPr="00E42262">
              <w:rPr>
                <w:rFonts w:eastAsia="Times New Roman" w:cs="Times New Roman"/>
                <w:sz w:val="24"/>
                <w:szCs w:val="24"/>
                <w:lang w:val="vi-VN" w:eastAsia="vi-VN"/>
              </w:rPr>
              <w:t>0,0025</w:t>
            </w:r>
          </w:p>
        </w:tc>
      </w:tr>
      <w:tr w:rsidR="00F30B42" w:rsidRPr="00E42262" w14:paraId="061DDEB7" w14:textId="77777777" w:rsidTr="00C64CBF">
        <w:tc>
          <w:tcPr>
            <w:tcW w:w="2191" w:type="pct"/>
            <w:tcMar>
              <w:top w:w="150" w:type="dxa"/>
              <w:left w:w="75" w:type="dxa"/>
              <w:bottom w:w="150" w:type="dxa"/>
              <w:right w:w="75" w:type="dxa"/>
            </w:tcMar>
            <w:hideMark/>
          </w:tcPr>
          <w:p w14:paraId="50E32527" w14:textId="77777777" w:rsidR="00C64CBF" w:rsidRPr="00E42262" w:rsidRDefault="00C64CBF" w:rsidP="00E42262">
            <w:pPr>
              <w:spacing w:after="0" w:line="240" w:lineRule="auto"/>
              <w:rPr>
                <w:rFonts w:eastAsia="Times New Roman" w:cs="Times New Roman"/>
                <w:sz w:val="24"/>
                <w:szCs w:val="24"/>
                <w:lang w:val="vi-VN" w:eastAsia="vi-VN"/>
              </w:rPr>
            </w:pPr>
            <w:r w:rsidRPr="00E42262">
              <w:rPr>
                <w:rFonts w:eastAsia="Times New Roman" w:cs="Times New Roman"/>
                <w:sz w:val="24"/>
                <w:szCs w:val="24"/>
                <w:lang w:val="vi-VN" w:eastAsia="vi-VN"/>
              </w:rPr>
              <w:t>2. Dung dịch NaOH bão hòa</w:t>
            </w:r>
          </w:p>
        </w:tc>
        <w:tc>
          <w:tcPr>
            <w:tcW w:w="2809" w:type="pct"/>
            <w:tcMar>
              <w:top w:w="150" w:type="dxa"/>
              <w:left w:w="75" w:type="dxa"/>
              <w:bottom w:w="150" w:type="dxa"/>
              <w:right w:w="75" w:type="dxa"/>
            </w:tcMar>
            <w:vAlign w:val="center"/>
            <w:hideMark/>
          </w:tcPr>
          <w:p w14:paraId="35151D9D" w14:textId="77777777" w:rsidR="00C64CBF" w:rsidRPr="00E42262" w:rsidRDefault="00C64CBF" w:rsidP="00E42262">
            <w:pPr>
              <w:spacing w:after="0" w:line="240" w:lineRule="auto"/>
              <w:jc w:val="center"/>
              <w:rPr>
                <w:rFonts w:eastAsia="Times New Roman" w:cs="Times New Roman"/>
                <w:sz w:val="24"/>
                <w:szCs w:val="24"/>
                <w:lang w:val="vi-VN" w:eastAsia="vi-VN"/>
              </w:rPr>
            </w:pPr>
            <w:r w:rsidRPr="00E42262">
              <w:rPr>
                <w:rFonts w:eastAsia="Times New Roman" w:cs="Times New Roman"/>
                <w:sz w:val="24"/>
                <w:szCs w:val="24"/>
                <w:lang w:val="vi-VN" w:eastAsia="vi-VN"/>
              </w:rPr>
              <w:t>0,00</w:t>
            </w:r>
          </w:p>
        </w:tc>
      </w:tr>
    </w:tbl>
    <w:p w14:paraId="42F5BB51" w14:textId="4B0F2E06" w:rsidR="00C64CBF" w:rsidRPr="00E42262" w:rsidRDefault="00C47E90">
      <w:pPr>
        <w:pStyle w:val="Heading3"/>
        <w:numPr>
          <w:ilvl w:val="2"/>
          <w:numId w:val="37"/>
        </w:numPr>
        <w:spacing w:before="120" w:after="120"/>
        <w:ind w:left="0" w:firstLine="0"/>
        <w:rPr>
          <w:rFonts w:ascii="Times New Roman" w:hAnsi="Times New Roman"/>
          <w:iCs/>
          <w:sz w:val="28"/>
          <w:szCs w:val="28"/>
        </w:rPr>
      </w:pPr>
      <w:bookmarkStart w:id="214" w:name="_Toc211328355"/>
      <w:r w:rsidRPr="00E42262">
        <w:rPr>
          <w:rFonts w:ascii="Times New Roman" w:hAnsi="Times New Roman"/>
          <w:iCs/>
          <w:sz w:val="28"/>
          <w:szCs w:val="28"/>
          <w:lang w:val="en-US"/>
        </w:rPr>
        <w:lastRenderedPageBreak/>
        <w:t>Khả năng chịu lực và độ bền</w:t>
      </w:r>
      <w:bookmarkEnd w:id="2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7"/>
        <w:gridCol w:w="3828"/>
        <w:gridCol w:w="3730"/>
      </w:tblGrid>
      <w:tr w:rsidR="00F30B42" w:rsidRPr="00E42262" w14:paraId="0B60EF64" w14:textId="77777777" w:rsidTr="00C47E90">
        <w:trPr>
          <w:trHeight w:val="315"/>
          <w:tblHeader/>
        </w:trPr>
        <w:tc>
          <w:tcPr>
            <w:tcW w:w="978" w:type="pct"/>
            <w:tcMar>
              <w:top w:w="30" w:type="dxa"/>
              <w:left w:w="45" w:type="dxa"/>
              <w:bottom w:w="30" w:type="dxa"/>
              <w:right w:w="45" w:type="dxa"/>
            </w:tcMar>
            <w:vAlign w:val="center"/>
            <w:hideMark/>
          </w:tcPr>
          <w:p w14:paraId="0DF21DBA" w14:textId="77777777" w:rsidR="003C4F3E" w:rsidRPr="00E42262" w:rsidRDefault="003C4F3E" w:rsidP="00E42262">
            <w:pPr>
              <w:pStyle w:val="ListParagraph"/>
              <w:spacing w:after="0"/>
              <w:ind w:left="92"/>
              <w:contextualSpacing w:val="0"/>
              <w:jc w:val="center"/>
              <w:rPr>
                <w:rFonts w:cs="Times New Roman"/>
                <w:b/>
                <w:bCs/>
                <w:sz w:val="24"/>
                <w:szCs w:val="24"/>
                <w:lang w:val="vi-VN"/>
              </w:rPr>
            </w:pPr>
            <w:r w:rsidRPr="00E42262">
              <w:rPr>
                <w:rFonts w:cs="Times New Roman"/>
                <w:b/>
                <w:bCs/>
                <w:sz w:val="24"/>
                <w:szCs w:val="24"/>
                <w:lang w:val="vi-VN"/>
              </w:rPr>
              <w:t>Đặc tính</w:t>
            </w:r>
          </w:p>
        </w:tc>
        <w:tc>
          <w:tcPr>
            <w:tcW w:w="2037" w:type="pct"/>
            <w:tcMar>
              <w:top w:w="30" w:type="dxa"/>
              <w:left w:w="45" w:type="dxa"/>
              <w:bottom w:w="30" w:type="dxa"/>
              <w:right w:w="45" w:type="dxa"/>
            </w:tcMar>
            <w:vAlign w:val="center"/>
            <w:hideMark/>
          </w:tcPr>
          <w:p w14:paraId="1C6B329A" w14:textId="77777777" w:rsidR="003C4F3E" w:rsidRPr="00E42262" w:rsidRDefault="003C4F3E" w:rsidP="00E42262">
            <w:pPr>
              <w:pStyle w:val="ListParagraph"/>
              <w:tabs>
                <w:tab w:val="left" w:pos="851"/>
              </w:tabs>
              <w:spacing w:after="0"/>
              <w:ind w:left="52" w:firstLine="79"/>
              <w:contextualSpacing w:val="0"/>
              <w:jc w:val="center"/>
              <w:rPr>
                <w:rFonts w:cs="Times New Roman"/>
                <w:b/>
                <w:bCs/>
                <w:sz w:val="24"/>
                <w:szCs w:val="24"/>
                <w:lang w:val="vi-VN"/>
              </w:rPr>
            </w:pPr>
            <w:r w:rsidRPr="00E42262">
              <w:rPr>
                <w:rFonts w:cs="Times New Roman"/>
                <w:b/>
                <w:bCs/>
                <w:sz w:val="24"/>
                <w:szCs w:val="24"/>
                <w:lang w:val="vi-VN"/>
              </w:rPr>
              <w:t>Yêu cầu Kỹ thuật Tiêu biểu</w:t>
            </w:r>
          </w:p>
        </w:tc>
        <w:tc>
          <w:tcPr>
            <w:tcW w:w="1985" w:type="pct"/>
            <w:tcMar>
              <w:top w:w="30" w:type="dxa"/>
              <w:left w:w="45" w:type="dxa"/>
              <w:bottom w:w="30" w:type="dxa"/>
              <w:right w:w="45" w:type="dxa"/>
            </w:tcMar>
            <w:vAlign w:val="center"/>
            <w:hideMark/>
          </w:tcPr>
          <w:p w14:paraId="5781031A" w14:textId="77777777" w:rsidR="003C4F3E" w:rsidRPr="00E42262" w:rsidRDefault="003C4F3E" w:rsidP="00E42262">
            <w:pPr>
              <w:pStyle w:val="ListParagraph"/>
              <w:spacing w:after="0"/>
              <w:ind w:left="141" w:firstLine="33"/>
              <w:contextualSpacing w:val="0"/>
              <w:jc w:val="center"/>
              <w:rPr>
                <w:rFonts w:cs="Times New Roman"/>
                <w:b/>
                <w:bCs/>
                <w:sz w:val="24"/>
                <w:szCs w:val="24"/>
                <w:lang w:val="vi-VN"/>
              </w:rPr>
            </w:pPr>
            <w:r w:rsidRPr="00E42262">
              <w:rPr>
                <w:rFonts w:cs="Times New Roman"/>
                <w:b/>
                <w:bCs/>
                <w:sz w:val="24"/>
                <w:szCs w:val="24"/>
                <w:lang w:val="vi-VN"/>
              </w:rPr>
              <w:t>Mục đích</w:t>
            </w:r>
          </w:p>
        </w:tc>
      </w:tr>
      <w:tr w:rsidR="00F30B42" w:rsidRPr="00E42262" w14:paraId="52B473E9" w14:textId="77777777" w:rsidTr="00C47E90">
        <w:trPr>
          <w:trHeight w:val="315"/>
        </w:trPr>
        <w:tc>
          <w:tcPr>
            <w:tcW w:w="978" w:type="pct"/>
            <w:tcMar>
              <w:top w:w="30" w:type="dxa"/>
              <w:left w:w="45" w:type="dxa"/>
              <w:bottom w:w="30" w:type="dxa"/>
              <w:right w:w="45" w:type="dxa"/>
            </w:tcMar>
            <w:vAlign w:val="center"/>
            <w:hideMark/>
          </w:tcPr>
          <w:p w14:paraId="20CC74DF" w14:textId="77777777" w:rsidR="003C4F3E" w:rsidRPr="00E42262" w:rsidRDefault="003C4F3E" w:rsidP="00E42262">
            <w:pPr>
              <w:pStyle w:val="ListParagraph"/>
              <w:spacing w:after="0"/>
              <w:ind w:left="92" w:right="102"/>
              <w:contextualSpacing w:val="0"/>
              <w:jc w:val="both"/>
              <w:rPr>
                <w:rFonts w:cs="Times New Roman"/>
                <w:sz w:val="24"/>
                <w:szCs w:val="24"/>
                <w:lang w:val="vi-VN"/>
              </w:rPr>
            </w:pPr>
            <w:r w:rsidRPr="00E42262">
              <w:rPr>
                <w:rFonts w:cs="Times New Roman"/>
                <w:sz w:val="24"/>
                <w:szCs w:val="24"/>
                <w:lang w:val="vi-VN"/>
              </w:rPr>
              <w:t>Khả năng chịu nén</w:t>
            </w:r>
          </w:p>
        </w:tc>
        <w:tc>
          <w:tcPr>
            <w:tcW w:w="2037" w:type="pct"/>
            <w:tcMar>
              <w:top w:w="30" w:type="dxa"/>
              <w:left w:w="45" w:type="dxa"/>
              <w:bottom w:w="30" w:type="dxa"/>
              <w:right w:w="45" w:type="dxa"/>
            </w:tcMar>
            <w:vAlign w:val="center"/>
            <w:hideMark/>
          </w:tcPr>
          <w:p w14:paraId="5EAC4290" w14:textId="69399424" w:rsidR="003C4F3E" w:rsidRPr="00E42262" w:rsidRDefault="003C4F3E" w:rsidP="00E42262">
            <w:pPr>
              <w:pStyle w:val="ListParagraph"/>
              <w:tabs>
                <w:tab w:val="left" w:pos="851"/>
              </w:tabs>
              <w:spacing w:after="0"/>
              <w:ind w:left="52" w:right="93" w:firstLine="79"/>
              <w:contextualSpacing w:val="0"/>
              <w:jc w:val="both"/>
              <w:rPr>
                <w:rFonts w:cs="Times New Roman"/>
                <w:sz w:val="24"/>
                <w:szCs w:val="24"/>
                <w:lang w:val="vi-VN"/>
              </w:rPr>
            </w:pPr>
            <w:r w:rsidRPr="00E42262">
              <w:rPr>
                <w:rFonts w:cs="Times New Roman"/>
                <w:sz w:val="24"/>
                <w:szCs w:val="24"/>
                <w:lang w:val="vi-VN"/>
              </w:rPr>
              <w:t xml:space="preserve">≥2 kN/m2 </w:t>
            </w:r>
            <w:r w:rsidR="00BA773B" w:rsidRPr="00E42262">
              <w:rPr>
                <w:rFonts w:cs="Times New Roman"/>
                <w:sz w:val="24"/>
                <w:szCs w:val="24"/>
              </w:rPr>
              <w:t xml:space="preserve">hoặc tương đương với việc </w:t>
            </w:r>
            <w:r w:rsidR="00BA773B" w:rsidRPr="00E42262">
              <w:rPr>
                <w:rFonts w:cs="Times New Roman"/>
                <w:b/>
                <w:bCs/>
                <w:sz w:val="24"/>
                <w:szCs w:val="24"/>
              </w:rPr>
              <w:t xml:space="preserve">chịu được biến dạng tối đa 60% </w:t>
            </w:r>
            <w:r w:rsidR="00BA773B" w:rsidRPr="00E42262">
              <w:rPr>
                <w:rFonts w:cs="Times New Roman"/>
                <w:sz w:val="24"/>
                <w:szCs w:val="24"/>
              </w:rPr>
              <w:t>đường kính ngoài mà không bị phá hủy, gãy nứt kết cấu</w:t>
            </w:r>
          </w:p>
        </w:tc>
        <w:tc>
          <w:tcPr>
            <w:tcW w:w="1985" w:type="pct"/>
            <w:tcMar>
              <w:top w:w="30" w:type="dxa"/>
              <w:left w:w="45" w:type="dxa"/>
              <w:bottom w:w="30" w:type="dxa"/>
              <w:right w:w="45" w:type="dxa"/>
            </w:tcMar>
            <w:vAlign w:val="center"/>
            <w:hideMark/>
          </w:tcPr>
          <w:p w14:paraId="118266F5" w14:textId="1BEA3960" w:rsidR="003C4F3E" w:rsidRPr="00E42262" w:rsidRDefault="00BA773B" w:rsidP="00E42262">
            <w:pPr>
              <w:pStyle w:val="ListParagraph"/>
              <w:spacing w:after="0"/>
              <w:ind w:left="141" w:right="140" w:firstLine="33"/>
              <w:contextualSpacing w:val="0"/>
              <w:jc w:val="both"/>
              <w:rPr>
                <w:rFonts w:cs="Times New Roman"/>
                <w:sz w:val="24"/>
                <w:szCs w:val="24"/>
                <w:lang w:val="vi-VN"/>
              </w:rPr>
            </w:pPr>
            <w:r w:rsidRPr="00E42262">
              <w:rPr>
                <w:rFonts w:cs="Times New Roman"/>
                <w:sz w:val="24"/>
                <w:szCs w:val="24"/>
              </w:rPr>
              <w:t>Đảm bảo cáp bên trong không bị biến dạng, hư hỏng khi có sụt lún, đè nén từ môi trường chôn ngầm (</w:t>
            </w:r>
            <w:r w:rsidRPr="00E42262">
              <w:rPr>
                <w:rFonts w:cs="Times New Roman"/>
                <w:sz w:val="24"/>
                <w:szCs w:val="24"/>
                <w:lang w:val="vi-VN"/>
              </w:rPr>
              <w:t>tải trọng của đất, đá và phương tiện giao thông</w:t>
            </w:r>
            <w:r w:rsidRPr="00E42262">
              <w:rPr>
                <w:rFonts w:cs="Times New Roman"/>
                <w:sz w:val="24"/>
                <w:szCs w:val="24"/>
              </w:rPr>
              <w:t>…).</w:t>
            </w:r>
          </w:p>
        </w:tc>
      </w:tr>
      <w:tr w:rsidR="00F30B42" w:rsidRPr="00E42262" w14:paraId="02B0D69C" w14:textId="77777777" w:rsidTr="00C47E90">
        <w:trPr>
          <w:trHeight w:val="315"/>
        </w:trPr>
        <w:tc>
          <w:tcPr>
            <w:tcW w:w="978" w:type="pct"/>
            <w:tcMar>
              <w:top w:w="30" w:type="dxa"/>
              <w:left w:w="45" w:type="dxa"/>
              <w:bottom w:w="30" w:type="dxa"/>
              <w:right w:w="45" w:type="dxa"/>
            </w:tcMar>
            <w:vAlign w:val="center"/>
            <w:hideMark/>
          </w:tcPr>
          <w:p w14:paraId="6FCF803E" w14:textId="77777777" w:rsidR="003C4F3E" w:rsidRPr="00E42262" w:rsidRDefault="003C4F3E" w:rsidP="00E42262">
            <w:pPr>
              <w:pStyle w:val="ListParagraph"/>
              <w:spacing w:after="0"/>
              <w:ind w:left="92" w:right="102"/>
              <w:contextualSpacing w:val="0"/>
              <w:jc w:val="both"/>
              <w:rPr>
                <w:rFonts w:cs="Times New Roman"/>
                <w:sz w:val="24"/>
                <w:szCs w:val="24"/>
                <w:lang w:val="vi-VN"/>
              </w:rPr>
            </w:pPr>
            <w:r w:rsidRPr="00E42262">
              <w:rPr>
                <w:rFonts w:cs="Times New Roman"/>
                <w:sz w:val="24"/>
                <w:szCs w:val="24"/>
                <w:lang w:val="vi-VN"/>
              </w:rPr>
              <w:t>Khả năng uốn cong</w:t>
            </w:r>
          </w:p>
        </w:tc>
        <w:tc>
          <w:tcPr>
            <w:tcW w:w="2037" w:type="pct"/>
            <w:tcMar>
              <w:top w:w="30" w:type="dxa"/>
              <w:left w:w="45" w:type="dxa"/>
              <w:bottom w:w="30" w:type="dxa"/>
              <w:right w:w="45" w:type="dxa"/>
            </w:tcMar>
            <w:vAlign w:val="center"/>
            <w:hideMark/>
          </w:tcPr>
          <w:p w14:paraId="0677B91F" w14:textId="07082E65" w:rsidR="003C4F3E" w:rsidRPr="00E42262" w:rsidRDefault="00B61DD1" w:rsidP="00E42262">
            <w:pPr>
              <w:pStyle w:val="ListParagraph"/>
              <w:tabs>
                <w:tab w:val="left" w:pos="851"/>
              </w:tabs>
              <w:spacing w:after="0"/>
              <w:ind w:left="52" w:right="93" w:firstLine="79"/>
              <w:contextualSpacing w:val="0"/>
              <w:jc w:val="both"/>
              <w:rPr>
                <w:rFonts w:cs="Times New Roman"/>
                <w:sz w:val="24"/>
                <w:szCs w:val="24"/>
              </w:rPr>
            </w:pPr>
            <w:r w:rsidRPr="00E42262">
              <w:rPr>
                <w:rFonts w:cs="Times New Roman"/>
                <w:sz w:val="24"/>
                <w:szCs w:val="24"/>
              </w:rPr>
              <w:t xml:space="preserve">Đạt Bán kính uốn tối thiểu tương ứng với kích thước ống được quy định trong bảng tại </w:t>
            </w:r>
            <w:r w:rsidRPr="00E42262">
              <w:rPr>
                <w:rFonts w:cs="Times New Roman"/>
                <w:b/>
                <w:bCs/>
                <w:sz w:val="24"/>
                <w:szCs w:val="24"/>
              </w:rPr>
              <w:t>mục 3.4</w:t>
            </w:r>
            <w:r w:rsidRPr="00E42262">
              <w:rPr>
                <w:rFonts w:cs="Times New Roman"/>
                <w:sz w:val="24"/>
                <w:szCs w:val="24"/>
              </w:rPr>
              <w:t>.</w:t>
            </w:r>
          </w:p>
        </w:tc>
        <w:tc>
          <w:tcPr>
            <w:tcW w:w="1985" w:type="pct"/>
            <w:tcMar>
              <w:top w:w="30" w:type="dxa"/>
              <w:left w:w="45" w:type="dxa"/>
              <w:bottom w:w="30" w:type="dxa"/>
              <w:right w:w="45" w:type="dxa"/>
            </w:tcMar>
            <w:vAlign w:val="center"/>
            <w:hideMark/>
          </w:tcPr>
          <w:p w14:paraId="3A0591A2" w14:textId="77777777" w:rsidR="003C4F3E" w:rsidRPr="00E42262" w:rsidRDefault="003C4F3E" w:rsidP="00E42262">
            <w:pPr>
              <w:pStyle w:val="ListParagraph"/>
              <w:spacing w:after="0"/>
              <w:ind w:left="141" w:right="140" w:firstLine="33"/>
              <w:contextualSpacing w:val="0"/>
              <w:jc w:val="both"/>
              <w:rPr>
                <w:rFonts w:cs="Times New Roman"/>
                <w:sz w:val="24"/>
                <w:szCs w:val="24"/>
                <w:lang w:val="vi-VN"/>
              </w:rPr>
            </w:pPr>
            <w:r w:rsidRPr="00E42262">
              <w:rPr>
                <w:rFonts w:cs="Times New Roman"/>
                <w:sz w:val="24"/>
                <w:szCs w:val="24"/>
                <w:lang w:val="vi-VN"/>
              </w:rPr>
              <w:t>Linh hoạt thi công, dễ dàng lượn theo địa hình mà không bị gãy nứt.</w:t>
            </w:r>
          </w:p>
        </w:tc>
      </w:tr>
      <w:tr w:rsidR="00F30B42" w:rsidRPr="00E42262" w14:paraId="34450869" w14:textId="77777777" w:rsidTr="00C47E90">
        <w:trPr>
          <w:trHeight w:val="315"/>
        </w:trPr>
        <w:tc>
          <w:tcPr>
            <w:tcW w:w="978" w:type="pct"/>
            <w:tcMar>
              <w:top w:w="30" w:type="dxa"/>
              <w:left w:w="45" w:type="dxa"/>
              <w:bottom w:w="30" w:type="dxa"/>
              <w:right w:w="45" w:type="dxa"/>
            </w:tcMar>
            <w:vAlign w:val="center"/>
            <w:hideMark/>
          </w:tcPr>
          <w:p w14:paraId="5525E195" w14:textId="77777777" w:rsidR="003C4F3E" w:rsidRPr="00E42262" w:rsidRDefault="003C4F3E" w:rsidP="00E42262">
            <w:pPr>
              <w:pStyle w:val="ListParagraph"/>
              <w:spacing w:after="0"/>
              <w:ind w:left="92" w:right="102"/>
              <w:contextualSpacing w:val="0"/>
              <w:jc w:val="both"/>
              <w:rPr>
                <w:rFonts w:cs="Times New Roman"/>
                <w:sz w:val="24"/>
                <w:szCs w:val="24"/>
                <w:lang w:val="vi-VN"/>
              </w:rPr>
            </w:pPr>
            <w:r w:rsidRPr="00E42262">
              <w:rPr>
                <w:rFonts w:cs="Times New Roman"/>
                <w:sz w:val="24"/>
                <w:szCs w:val="24"/>
                <w:lang w:val="vi-VN"/>
              </w:rPr>
              <w:t>Chịu nhiệt độ</w:t>
            </w:r>
          </w:p>
        </w:tc>
        <w:tc>
          <w:tcPr>
            <w:tcW w:w="2037" w:type="pct"/>
            <w:tcMar>
              <w:top w:w="30" w:type="dxa"/>
              <w:left w:w="45" w:type="dxa"/>
              <w:bottom w:w="30" w:type="dxa"/>
              <w:right w:w="45" w:type="dxa"/>
            </w:tcMar>
            <w:vAlign w:val="center"/>
            <w:hideMark/>
          </w:tcPr>
          <w:p w14:paraId="294BF2D7" w14:textId="77777777" w:rsidR="003C4F3E" w:rsidRPr="00E42262" w:rsidRDefault="003C4F3E" w:rsidP="00E42262">
            <w:pPr>
              <w:pStyle w:val="ListParagraph"/>
              <w:tabs>
                <w:tab w:val="left" w:pos="851"/>
              </w:tabs>
              <w:spacing w:after="0"/>
              <w:ind w:left="52" w:right="93" w:firstLine="79"/>
              <w:contextualSpacing w:val="0"/>
              <w:jc w:val="both"/>
              <w:rPr>
                <w:rFonts w:cs="Times New Roman"/>
                <w:sz w:val="24"/>
                <w:szCs w:val="24"/>
                <w:lang w:val="vi-VN"/>
              </w:rPr>
            </w:pPr>
            <w:r w:rsidRPr="00E42262">
              <w:rPr>
                <w:rFonts w:cs="Times New Roman"/>
                <w:sz w:val="24"/>
                <w:szCs w:val="24"/>
                <w:lang w:val="vi-VN"/>
              </w:rPr>
              <w:t>Nhiệt độ làm việc liên tục: −40</w:t>
            </w:r>
            <w:r w:rsidRPr="00E42262">
              <w:rPr>
                <w:rFonts w:ascii="Cambria Math" w:hAnsi="Cambria Math" w:cs="Cambria Math"/>
                <w:sz w:val="24"/>
                <w:szCs w:val="24"/>
                <w:lang w:val="vi-VN"/>
              </w:rPr>
              <w:t>∘</w:t>
            </w:r>
            <w:r w:rsidRPr="00E42262">
              <w:rPr>
                <w:rFonts w:cs="Times New Roman"/>
                <w:sz w:val="24"/>
                <w:szCs w:val="24"/>
                <w:lang w:val="vi-VN"/>
              </w:rPr>
              <w:t>C đến +60</w:t>
            </w:r>
            <w:r w:rsidRPr="00E42262">
              <w:rPr>
                <w:rFonts w:ascii="Cambria Math" w:hAnsi="Cambria Math" w:cs="Cambria Math"/>
                <w:sz w:val="24"/>
                <w:szCs w:val="24"/>
                <w:lang w:val="vi-VN"/>
              </w:rPr>
              <w:t>∘</w:t>
            </w:r>
            <w:r w:rsidRPr="00E42262">
              <w:rPr>
                <w:rFonts w:cs="Times New Roman"/>
                <w:sz w:val="24"/>
                <w:szCs w:val="24"/>
                <w:lang w:val="vi-VN"/>
              </w:rPr>
              <w:t>C.</w:t>
            </w:r>
          </w:p>
        </w:tc>
        <w:tc>
          <w:tcPr>
            <w:tcW w:w="1985" w:type="pct"/>
            <w:tcMar>
              <w:top w:w="30" w:type="dxa"/>
              <w:left w:w="45" w:type="dxa"/>
              <w:bottom w:w="30" w:type="dxa"/>
              <w:right w:w="45" w:type="dxa"/>
            </w:tcMar>
            <w:vAlign w:val="center"/>
            <w:hideMark/>
          </w:tcPr>
          <w:p w14:paraId="61AFE730" w14:textId="77777777" w:rsidR="003C4F3E" w:rsidRPr="00E42262" w:rsidRDefault="003C4F3E" w:rsidP="00E42262">
            <w:pPr>
              <w:pStyle w:val="ListParagraph"/>
              <w:spacing w:after="0"/>
              <w:ind w:left="141" w:right="140" w:firstLine="33"/>
              <w:contextualSpacing w:val="0"/>
              <w:jc w:val="both"/>
              <w:rPr>
                <w:rFonts w:cs="Times New Roman"/>
                <w:sz w:val="24"/>
                <w:szCs w:val="24"/>
                <w:lang w:val="vi-VN"/>
              </w:rPr>
            </w:pPr>
            <w:r w:rsidRPr="00E42262">
              <w:rPr>
                <w:rFonts w:cs="Times New Roman"/>
                <w:sz w:val="24"/>
                <w:szCs w:val="24"/>
                <w:lang w:val="vi-VN"/>
              </w:rPr>
              <w:t>Đảm bảo không bị giòn ở nhiệt độ thấp hoặc biến dạng ở nhiệt độ cao khi hoạt động ngầm.</w:t>
            </w:r>
          </w:p>
        </w:tc>
      </w:tr>
      <w:tr w:rsidR="00F30B42" w:rsidRPr="00E42262" w14:paraId="642386F5" w14:textId="77777777" w:rsidTr="00C47E90">
        <w:trPr>
          <w:trHeight w:val="315"/>
        </w:trPr>
        <w:tc>
          <w:tcPr>
            <w:tcW w:w="978" w:type="pct"/>
            <w:tcMar>
              <w:top w:w="30" w:type="dxa"/>
              <w:left w:w="45" w:type="dxa"/>
              <w:bottom w:w="30" w:type="dxa"/>
              <w:right w:w="45" w:type="dxa"/>
            </w:tcMar>
            <w:vAlign w:val="center"/>
            <w:hideMark/>
          </w:tcPr>
          <w:p w14:paraId="5760742B" w14:textId="77777777" w:rsidR="003C4F3E" w:rsidRPr="00E42262" w:rsidRDefault="003C4F3E" w:rsidP="00E42262">
            <w:pPr>
              <w:pStyle w:val="ListParagraph"/>
              <w:spacing w:after="0"/>
              <w:ind w:left="92" w:right="102"/>
              <w:contextualSpacing w:val="0"/>
              <w:jc w:val="both"/>
              <w:rPr>
                <w:rFonts w:cs="Times New Roman"/>
                <w:sz w:val="24"/>
                <w:szCs w:val="24"/>
                <w:lang w:val="vi-VN"/>
              </w:rPr>
            </w:pPr>
            <w:r w:rsidRPr="00E42262">
              <w:rPr>
                <w:rFonts w:cs="Times New Roman"/>
                <w:sz w:val="24"/>
                <w:szCs w:val="24"/>
                <w:lang w:val="vi-VN"/>
              </w:rPr>
              <w:t>Chống cháy</w:t>
            </w:r>
          </w:p>
        </w:tc>
        <w:tc>
          <w:tcPr>
            <w:tcW w:w="2037" w:type="pct"/>
            <w:tcMar>
              <w:top w:w="30" w:type="dxa"/>
              <w:left w:w="45" w:type="dxa"/>
              <w:bottom w:w="30" w:type="dxa"/>
              <w:right w:w="45" w:type="dxa"/>
            </w:tcMar>
            <w:vAlign w:val="center"/>
            <w:hideMark/>
          </w:tcPr>
          <w:p w14:paraId="2A556F29" w14:textId="77777777" w:rsidR="003C4F3E" w:rsidRPr="00E42262" w:rsidRDefault="003C4F3E" w:rsidP="00E42262">
            <w:pPr>
              <w:pStyle w:val="ListParagraph"/>
              <w:tabs>
                <w:tab w:val="left" w:pos="851"/>
              </w:tabs>
              <w:spacing w:after="0"/>
              <w:ind w:left="52" w:right="93" w:firstLine="79"/>
              <w:contextualSpacing w:val="0"/>
              <w:jc w:val="both"/>
              <w:rPr>
                <w:rFonts w:cs="Times New Roman"/>
                <w:sz w:val="24"/>
                <w:szCs w:val="24"/>
                <w:lang w:val="vi-VN"/>
              </w:rPr>
            </w:pPr>
            <w:r w:rsidRPr="00E42262">
              <w:rPr>
                <w:rFonts w:cs="Times New Roman"/>
                <w:sz w:val="24"/>
                <w:szCs w:val="24"/>
                <w:lang w:val="vi-VN"/>
              </w:rPr>
              <w:t>Có khả năng tự dập tắt lửa (khó cháy).</w:t>
            </w:r>
          </w:p>
        </w:tc>
        <w:tc>
          <w:tcPr>
            <w:tcW w:w="1985" w:type="pct"/>
            <w:tcMar>
              <w:top w:w="30" w:type="dxa"/>
              <w:left w:w="45" w:type="dxa"/>
              <w:bottom w:w="30" w:type="dxa"/>
              <w:right w:w="45" w:type="dxa"/>
            </w:tcMar>
            <w:vAlign w:val="center"/>
            <w:hideMark/>
          </w:tcPr>
          <w:p w14:paraId="2A96540F" w14:textId="77777777" w:rsidR="003C4F3E" w:rsidRPr="00E42262" w:rsidRDefault="003C4F3E" w:rsidP="00E42262">
            <w:pPr>
              <w:pStyle w:val="ListParagraph"/>
              <w:spacing w:after="0"/>
              <w:ind w:left="141" w:right="140" w:firstLine="33"/>
              <w:contextualSpacing w:val="0"/>
              <w:jc w:val="both"/>
              <w:rPr>
                <w:rFonts w:cs="Times New Roman"/>
                <w:sz w:val="24"/>
                <w:szCs w:val="24"/>
                <w:lang w:val="vi-VN"/>
              </w:rPr>
            </w:pPr>
            <w:r w:rsidRPr="00E42262">
              <w:rPr>
                <w:rFonts w:cs="Times New Roman"/>
                <w:sz w:val="24"/>
                <w:szCs w:val="24"/>
                <w:lang w:val="vi-VN"/>
              </w:rPr>
              <w:t>Đảm bảo an toàn trong trường hợp xảy ra sự cố điện.</w:t>
            </w:r>
          </w:p>
        </w:tc>
      </w:tr>
      <w:tr w:rsidR="00F30B42" w:rsidRPr="00E42262" w14:paraId="3CB5CA27" w14:textId="77777777" w:rsidTr="00C47E90">
        <w:trPr>
          <w:trHeight w:val="315"/>
        </w:trPr>
        <w:tc>
          <w:tcPr>
            <w:tcW w:w="978" w:type="pct"/>
            <w:tcMar>
              <w:top w:w="30" w:type="dxa"/>
              <w:left w:w="45" w:type="dxa"/>
              <w:bottom w:w="30" w:type="dxa"/>
              <w:right w:w="45" w:type="dxa"/>
            </w:tcMar>
            <w:vAlign w:val="center"/>
            <w:hideMark/>
          </w:tcPr>
          <w:p w14:paraId="41FD5818" w14:textId="77777777" w:rsidR="003C4F3E" w:rsidRPr="00E42262" w:rsidRDefault="003C4F3E" w:rsidP="00E42262">
            <w:pPr>
              <w:pStyle w:val="ListParagraph"/>
              <w:spacing w:after="0"/>
              <w:ind w:left="92" w:right="102"/>
              <w:contextualSpacing w:val="0"/>
              <w:jc w:val="both"/>
              <w:rPr>
                <w:rFonts w:cs="Times New Roman"/>
                <w:sz w:val="24"/>
                <w:szCs w:val="24"/>
                <w:lang w:val="vi-VN"/>
              </w:rPr>
            </w:pPr>
            <w:r w:rsidRPr="00E42262">
              <w:rPr>
                <w:rFonts w:cs="Times New Roman"/>
                <w:sz w:val="24"/>
                <w:szCs w:val="24"/>
                <w:lang w:val="vi-VN"/>
              </w:rPr>
              <w:t>Tuổi thọ thiết kế</w:t>
            </w:r>
          </w:p>
        </w:tc>
        <w:tc>
          <w:tcPr>
            <w:tcW w:w="2037" w:type="pct"/>
            <w:tcMar>
              <w:top w:w="30" w:type="dxa"/>
              <w:left w:w="45" w:type="dxa"/>
              <w:bottom w:w="30" w:type="dxa"/>
              <w:right w:w="45" w:type="dxa"/>
            </w:tcMar>
            <w:vAlign w:val="center"/>
            <w:hideMark/>
          </w:tcPr>
          <w:p w14:paraId="2F296A8F" w14:textId="77777777" w:rsidR="003C4F3E" w:rsidRPr="00E42262" w:rsidRDefault="003C4F3E" w:rsidP="00E42262">
            <w:pPr>
              <w:pStyle w:val="ListParagraph"/>
              <w:tabs>
                <w:tab w:val="left" w:pos="851"/>
              </w:tabs>
              <w:spacing w:after="0"/>
              <w:ind w:left="52" w:right="93" w:firstLine="79"/>
              <w:contextualSpacing w:val="0"/>
              <w:jc w:val="both"/>
              <w:rPr>
                <w:rFonts w:cs="Times New Roman"/>
                <w:sz w:val="24"/>
                <w:szCs w:val="24"/>
                <w:lang w:val="vi-VN"/>
              </w:rPr>
            </w:pPr>
            <w:r w:rsidRPr="00E42262">
              <w:rPr>
                <w:rFonts w:cs="Times New Roman"/>
                <w:sz w:val="24"/>
                <w:szCs w:val="24"/>
                <w:lang w:val="vi-VN"/>
              </w:rPr>
              <w:t>Trên 50 năm khi chôn ngầm.</w:t>
            </w:r>
          </w:p>
        </w:tc>
        <w:tc>
          <w:tcPr>
            <w:tcW w:w="1985" w:type="pct"/>
            <w:tcMar>
              <w:top w:w="30" w:type="dxa"/>
              <w:left w:w="45" w:type="dxa"/>
              <w:bottom w:w="30" w:type="dxa"/>
              <w:right w:w="45" w:type="dxa"/>
            </w:tcMar>
            <w:vAlign w:val="center"/>
          </w:tcPr>
          <w:p w14:paraId="62E9C19F" w14:textId="77777777" w:rsidR="003C4F3E" w:rsidRPr="00E42262" w:rsidRDefault="003C4F3E" w:rsidP="00E42262">
            <w:pPr>
              <w:pStyle w:val="ListParagraph"/>
              <w:spacing w:after="0"/>
              <w:ind w:left="141" w:right="140" w:firstLine="33"/>
              <w:contextualSpacing w:val="0"/>
              <w:jc w:val="both"/>
              <w:rPr>
                <w:rFonts w:cs="Times New Roman"/>
                <w:sz w:val="24"/>
                <w:szCs w:val="24"/>
                <w:lang w:val="vi-VN"/>
              </w:rPr>
            </w:pPr>
          </w:p>
        </w:tc>
      </w:tr>
    </w:tbl>
    <w:p w14:paraId="793793F4" w14:textId="77777777" w:rsidR="00B61DD1" w:rsidRPr="00E42262" w:rsidRDefault="00B61DD1">
      <w:pPr>
        <w:pStyle w:val="Heading3"/>
        <w:numPr>
          <w:ilvl w:val="2"/>
          <w:numId w:val="37"/>
        </w:numPr>
        <w:spacing w:before="120" w:after="120"/>
        <w:ind w:left="0" w:firstLine="0"/>
        <w:rPr>
          <w:rFonts w:ascii="Times New Roman" w:hAnsi="Times New Roman"/>
          <w:iCs/>
          <w:sz w:val="28"/>
          <w:szCs w:val="28"/>
        </w:rPr>
      </w:pPr>
      <w:bookmarkStart w:id="215" w:name="_Toc211328356"/>
      <w:bookmarkStart w:id="216" w:name="_Toc193274491"/>
      <w:r w:rsidRPr="00E42262">
        <w:rPr>
          <w:rFonts w:ascii="Times New Roman" w:hAnsi="Times New Roman"/>
          <w:iCs/>
          <w:sz w:val="28"/>
          <w:szCs w:val="28"/>
        </w:rPr>
        <w:t>Kích thước</w:t>
      </w:r>
      <w:bookmarkEnd w:id="215"/>
    </w:p>
    <w:p w14:paraId="6433F6F1" w14:textId="77777777" w:rsidR="00B61DD1" w:rsidRPr="00E42262" w:rsidRDefault="00B61DD1"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Ống nhựa xoắn HDPE phải đáp ứng được các kích thước theo bảng sau:</w:t>
      </w:r>
    </w:p>
    <w:tbl>
      <w:tblPr>
        <w:tblW w:w="5000" w:type="pct"/>
        <w:shd w:val="clear" w:color="auto" w:fill="E0DDF0"/>
        <w:tblCellMar>
          <w:left w:w="0" w:type="dxa"/>
          <w:right w:w="0" w:type="dxa"/>
        </w:tblCellMar>
        <w:tblLook w:val="04A0" w:firstRow="1" w:lastRow="0" w:firstColumn="1" w:lastColumn="0" w:noHBand="0" w:noVBand="1"/>
      </w:tblPr>
      <w:tblGrid>
        <w:gridCol w:w="634"/>
        <w:gridCol w:w="1333"/>
        <w:gridCol w:w="1064"/>
        <w:gridCol w:w="1064"/>
        <w:gridCol w:w="1087"/>
        <w:gridCol w:w="904"/>
        <w:gridCol w:w="974"/>
        <w:gridCol w:w="881"/>
        <w:gridCol w:w="1448"/>
      </w:tblGrid>
      <w:tr w:rsidR="00F30B42" w:rsidRPr="00E42262" w14:paraId="4BEE86BF" w14:textId="77777777" w:rsidTr="005E2376">
        <w:trPr>
          <w:tblHeader/>
        </w:trPr>
        <w:tc>
          <w:tcPr>
            <w:tcW w:w="361" w:type="pct"/>
            <w:vMerge w:val="restart"/>
            <w:tcBorders>
              <w:top w:val="single" w:sz="6" w:space="0" w:color="000000"/>
              <w:left w:val="single" w:sz="6" w:space="0" w:color="000000"/>
              <w:right w:val="single" w:sz="6" w:space="0" w:color="000000"/>
            </w:tcBorders>
            <w:tcMar>
              <w:top w:w="90" w:type="dxa"/>
              <w:left w:w="180" w:type="dxa"/>
              <w:bottom w:w="90" w:type="dxa"/>
              <w:right w:w="180" w:type="dxa"/>
            </w:tcMar>
            <w:vAlign w:val="center"/>
            <w:hideMark/>
          </w:tcPr>
          <w:p w14:paraId="38956CC5" w14:textId="77777777" w:rsidR="00B61DD1" w:rsidRPr="00E42262" w:rsidRDefault="00B61DD1" w:rsidP="00E42262">
            <w:pPr>
              <w:spacing w:after="0" w:line="240" w:lineRule="auto"/>
              <w:ind w:left="-46" w:right="-66"/>
              <w:jc w:val="center"/>
              <w:rPr>
                <w:rFonts w:cs="Times New Roman"/>
                <w:sz w:val="24"/>
                <w:szCs w:val="24"/>
              </w:rPr>
            </w:pPr>
            <w:r w:rsidRPr="00E42262">
              <w:rPr>
                <w:rFonts w:cs="Times New Roman"/>
                <w:b/>
                <w:bCs/>
                <w:sz w:val="24"/>
                <w:szCs w:val="24"/>
                <w:lang w:val="vi-VN"/>
              </w:rPr>
              <w:t>T</w:t>
            </w:r>
            <w:r w:rsidRPr="00E42262">
              <w:rPr>
                <w:rFonts w:cs="Times New Roman"/>
                <w:b/>
                <w:bCs/>
                <w:sz w:val="24"/>
                <w:szCs w:val="24"/>
              </w:rPr>
              <w:t>T</w:t>
            </w:r>
          </w:p>
        </w:tc>
        <w:tc>
          <w:tcPr>
            <w:tcW w:w="706" w:type="pct"/>
            <w:vMerge w:val="restart"/>
            <w:tcBorders>
              <w:top w:val="single" w:sz="6" w:space="0" w:color="000000"/>
              <w:left w:val="single" w:sz="6" w:space="0" w:color="000000"/>
              <w:right w:val="single" w:sz="6" w:space="0" w:color="000000"/>
            </w:tcBorders>
            <w:tcMar>
              <w:top w:w="90" w:type="dxa"/>
              <w:left w:w="180" w:type="dxa"/>
              <w:bottom w:w="90" w:type="dxa"/>
              <w:right w:w="180" w:type="dxa"/>
            </w:tcMar>
            <w:vAlign w:val="center"/>
            <w:hideMark/>
          </w:tcPr>
          <w:p w14:paraId="577A86A6"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Loại ống</w:t>
            </w:r>
            <w:r w:rsidRPr="00E42262">
              <w:rPr>
                <w:rFonts w:cs="Times New Roman"/>
                <w:b/>
                <w:bCs/>
                <w:sz w:val="24"/>
                <w:szCs w:val="24"/>
              </w:rPr>
              <w:t xml:space="preserve"> </w:t>
            </w:r>
            <w:r w:rsidRPr="00E42262">
              <w:rPr>
                <w:rFonts w:cs="Times New Roman"/>
                <w:b/>
                <w:bCs/>
                <w:sz w:val="24"/>
                <w:szCs w:val="24"/>
                <w:lang w:val="vi-VN"/>
              </w:rPr>
              <w:t xml:space="preserve">đường </w:t>
            </w:r>
            <w:r w:rsidRPr="00E42262">
              <w:rPr>
                <w:rFonts w:cs="Times New Roman"/>
                <w:b/>
                <w:bCs/>
                <w:sz w:val="24"/>
                <w:szCs w:val="24"/>
              </w:rPr>
              <w:t>k</w:t>
            </w:r>
            <w:r w:rsidRPr="00E42262">
              <w:rPr>
                <w:rFonts w:cs="Times New Roman"/>
                <w:b/>
                <w:bCs/>
                <w:sz w:val="24"/>
                <w:szCs w:val="24"/>
                <w:lang w:val="vi-VN"/>
              </w:rPr>
              <w:t>ính</w:t>
            </w:r>
            <w:r w:rsidRPr="00E42262">
              <w:rPr>
                <w:rFonts w:cs="Times New Roman"/>
                <w:b/>
                <w:bCs/>
                <w:sz w:val="24"/>
                <w:szCs w:val="24"/>
              </w:rPr>
              <w:t xml:space="preserve"> </w:t>
            </w:r>
            <w:r w:rsidRPr="00E42262">
              <w:rPr>
                <w:rFonts w:cs="Times New Roman"/>
                <w:b/>
                <w:bCs/>
                <w:sz w:val="24"/>
                <w:szCs w:val="24"/>
                <w:lang w:val="vi-VN"/>
              </w:rPr>
              <w:t>danh định</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28C7A48"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Đường</w:t>
            </w:r>
          </w:p>
          <w:p w14:paraId="323BC5D1"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kính</w:t>
            </w:r>
          </w:p>
          <w:p w14:paraId="3A20BC77"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ngoài (</w:t>
            </w:r>
            <w:r w:rsidRPr="00E42262">
              <w:rPr>
                <w:rFonts w:cs="Times New Roman"/>
                <w:b/>
                <w:bCs/>
                <w:sz w:val="24"/>
                <w:szCs w:val="24"/>
              </w:rPr>
              <w:t>D2</w:t>
            </w:r>
            <w:r w:rsidRPr="00E42262">
              <w:rPr>
                <w:rFonts w:cs="Times New Roman"/>
                <w:b/>
                <w:bCs/>
                <w:sz w:val="24"/>
                <w:szCs w:val="24"/>
                <w:lang w:val="vi-VN"/>
              </w:rPr>
              <w:t>)</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4EAFD65"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Đường</w:t>
            </w:r>
          </w:p>
          <w:p w14:paraId="1607CF3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kính</w:t>
            </w:r>
          </w:p>
          <w:p w14:paraId="44A4CA9E"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trong (</w:t>
            </w:r>
            <w:r w:rsidRPr="00E42262">
              <w:rPr>
                <w:rFonts w:cs="Times New Roman"/>
                <w:b/>
                <w:bCs/>
                <w:sz w:val="24"/>
                <w:szCs w:val="24"/>
              </w:rPr>
              <w:t>D1</w:t>
            </w:r>
            <w:r w:rsidRPr="00E42262">
              <w:rPr>
                <w:rFonts w:cs="Times New Roman"/>
                <w:b/>
                <w:bCs/>
                <w:sz w:val="24"/>
                <w:szCs w:val="24"/>
                <w:lang w:val="vi-VN"/>
              </w:rPr>
              <w:t>)</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0FDE93E" w14:textId="77777777" w:rsidR="00B61DD1" w:rsidRPr="00E42262" w:rsidRDefault="00B61DD1" w:rsidP="00E42262">
            <w:pPr>
              <w:spacing w:after="0" w:line="240" w:lineRule="auto"/>
              <w:jc w:val="center"/>
              <w:rPr>
                <w:rFonts w:cs="Times New Roman"/>
                <w:sz w:val="24"/>
                <w:szCs w:val="24"/>
              </w:rPr>
            </w:pPr>
            <w:r w:rsidRPr="00E42262">
              <w:rPr>
                <w:rFonts w:cs="Times New Roman"/>
                <w:b/>
                <w:bCs/>
                <w:sz w:val="24"/>
                <w:szCs w:val="24"/>
                <w:lang w:val="vi-VN"/>
              </w:rPr>
              <w:t>Độ dà</w:t>
            </w:r>
            <w:r w:rsidRPr="00E42262">
              <w:rPr>
                <w:rFonts w:cs="Times New Roman"/>
                <w:b/>
                <w:bCs/>
                <w:sz w:val="24"/>
                <w:szCs w:val="24"/>
              </w:rPr>
              <w:t>y</w:t>
            </w:r>
          </w:p>
          <w:p w14:paraId="27E99AD5"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thành ống</w:t>
            </w:r>
          </w:p>
          <w:p w14:paraId="47E5B6C5"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w:t>
            </w:r>
            <w:r w:rsidRPr="00E42262">
              <w:rPr>
                <w:rFonts w:cs="Times New Roman"/>
                <w:b/>
                <w:bCs/>
                <w:sz w:val="24"/>
                <w:szCs w:val="24"/>
              </w:rPr>
              <w:t>a</w:t>
            </w:r>
            <w:r w:rsidRPr="00E42262">
              <w:rPr>
                <w:rFonts w:cs="Times New Roman"/>
                <w:b/>
                <w:bCs/>
                <w:sz w:val="24"/>
                <w:szCs w:val="24"/>
                <w:lang w:val="vi-VN"/>
              </w:rPr>
              <w:t>)</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52A17D4B"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Bước</w:t>
            </w:r>
          </w:p>
          <w:p w14:paraId="1850809D"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xoắn (</w:t>
            </w:r>
            <w:r w:rsidRPr="00E42262">
              <w:rPr>
                <w:rFonts w:cs="Times New Roman"/>
                <w:b/>
                <w:bCs/>
                <w:sz w:val="24"/>
                <w:szCs w:val="24"/>
              </w:rPr>
              <w:t>t</w:t>
            </w:r>
            <w:r w:rsidRPr="00E42262">
              <w:rPr>
                <w:rFonts w:cs="Times New Roman"/>
                <w:b/>
                <w:bCs/>
                <w:sz w:val="24"/>
                <w:szCs w:val="24"/>
                <w:lang w:val="vi-VN"/>
              </w:rPr>
              <w:t>)</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362BCC2"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Chiều dài</w:t>
            </w:r>
          </w:p>
          <w:p w14:paraId="5DF04161"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thông dụng</w:t>
            </w:r>
          </w:p>
          <w:p w14:paraId="65091D72" w14:textId="77777777" w:rsidR="00B61DD1" w:rsidRPr="00E42262" w:rsidRDefault="00B61DD1" w:rsidP="00E42262">
            <w:pPr>
              <w:spacing w:after="0" w:line="240" w:lineRule="auto"/>
              <w:jc w:val="center"/>
              <w:rPr>
                <w:rFonts w:cs="Times New Roman"/>
                <w:sz w:val="24"/>
                <w:szCs w:val="24"/>
                <w:lang w:val="vi-VN"/>
              </w:rPr>
            </w:pP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9BB9E3E"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Bán kính</w:t>
            </w:r>
          </w:p>
          <w:p w14:paraId="1DB285B8" w14:textId="77777777" w:rsidR="00B61DD1" w:rsidRPr="00E42262" w:rsidRDefault="00B61DD1" w:rsidP="00E42262">
            <w:pPr>
              <w:spacing w:after="0" w:line="240" w:lineRule="auto"/>
              <w:jc w:val="center"/>
              <w:rPr>
                <w:rFonts w:cs="Times New Roman"/>
                <w:sz w:val="24"/>
                <w:szCs w:val="24"/>
              </w:rPr>
            </w:pPr>
            <w:r w:rsidRPr="00E42262">
              <w:rPr>
                <w:rFonts w:cs="Times New Roman"/>
                <w:b/>
                <w:bCs/>
                <w:sz w:val="24"/>
                <w:szCs w:val="24"/>
                <w:lang w:val="vi-VN"/>
              </w:rPr>
              <w:t>uốn tối thiểu</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4C0AB79"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Đường kính ngoài</w:t>
            </w:r>
          </w:p>
          <w:p w14:paraId="4E7F33AC"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và chiều cao</w:t>
            </w:r>
          </w:p>
          <w:p w14:paraId="00EE2AD9" w14:textId="77777777" w:rsidR="00B61DD1" w:rsidRPr="00E42262" w:rsidRDefault="00B61DD1" w:rsidP="00E42262">
            <w:pPr>
              <w:spacing w:after="0" w:line="240" w:lineRule="auto"/>
              <w:jc w:val="center"/>
              <w:rPr>
                <w:rFonts w:cs="Times New Roman"/>
                <w:sz w:val="24"/>
                <w:szCs w:val="24"/>
              </w:rPr>
            </w:pPr>
            <w:r w:rsidRPr="00E42262">
              <w:rPr>
                <w:rFonts w:cs="Times New Roman"/>
                <w:b/>
                <w:bCs/>
                <w:sz w:val="24"/>
                <w:szCs w:val="24"/>
                <w:lang w:val="vi-VN"/>
              </w:rPr>
              <w:t>cuộn ống</w:t>
            </w:r>
          </w:p>
        </w:tc>
      </w:tr>
      <w:tr w:rsidR="00F30B42" w:rsidRPr="00E42262" w14:paraId="724B4011" w14:textId="77777777" w:rsidTr="005E2376">
        <w:trPr>
          <w:tblHeader/>
        </w:trPr>
        <w:tc>
          <w:tcPr>
            <w:tcW w:w="361" w:type="pct"/>
            <w:vMerge/>
            <w:tcBorders>
              <w:left w:val="single" w:sz="6" w:space="0" w:color="000000"/>
              <w:bottom w:val="single" w:sz="6" w:space="0" w:color="000000"/>
              <w:right w:val="single" w:sz="6" w:space="0" w:color="000000"/>
            </w:tcBorders>
            <w:tcMar>
              <w:top w:w="90" w:type="dxa"/>
              <w:left w:w="180" w:type="dxa"/>
              <w:bottom w:w="90" w:type="dxa"/>
              <w:right w:w="180" w:type="dxa"/>
            </w:tcMar>
            <w:vAlign w:val="center"/>
          </w:tcPr>
          <w:p w14:paraId="18B424E8" w14:textId="77777777" w:rsidR="00B61DD1" w:rsidRPr="00E42262" w:rsidRDefault="00B61DD1" w:rsidP="00E42262">
            <w:pPr>
              <w:spacing w:after="0" w:line="240" w:lineRule="auto"/>
              <w:jc w:val="center"/>
              <w:rPr>
                <w:rFonts w:cs="Times New Roman"/>
                <w:b/>
                <w:bCs/>
                <w:sz w:val="24"/>
                <w:szCs w:val="24"/>
                <w:lang w:val="vi-VN"/>
              </w:rPr>
            </w:pPr>
          </w:p>
        </w:tc>
        <w:tc>
          <w:tcPr>
            <w:tcW w:w="706" w:type="pct"/>
            <w:vMerge/>
            <w:tcBorders>
              <w:left w:val="single" w:sz="6" w:space="0" w:color="000000"/>
              <w:bottom w:val="single" w:sz="6" w:space="0" w:color="000000"/>
              <w:right w:val="single" w:sz="6" w:space="0" w:color="000000"/>
            </w:tcBorders>
            <w:tcMar>
              <w:top w:w="90" w:type="dxa"/>
              <w:left w:w="180" w:type="dxa"/>
              <w:bottom w:w="90" w:type="dxa"/>
              <w:right w:w="180" w:type="dxa"/>
            </w:tcMar>
            <w:vAlign w:val="center"/>
          </w:tcPr>
          <w:p w14:paraId="51F89D37" w14:textId="77777777" w:rsidR="00B61DD1" w:rsidRPr="00E42262" w:rsidRDefault="00B61DD1" w:rsidP="00E42262">
            <w:pPr>
              <w:spacing w:after="0" w:line="240" w:lineRule="auto"/>
              <w:jc w:val="center"/>
              <w:rPr>
                <w:rFonts w:cs="Times New Roman"/>
                <w:b/>
                <w:bCs/>
                <w:sz w:val="24"/>
                <w:szCs w:val="24"/>
                <w:lang w:val="vi-VN"/>
              </w:rPr>
            </w:pP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tcPr>
          <w:p w14:paraId="49B42504" w14:textId="77777777" w:rsidR="00B61DD1" w:rsidRPr="00E42262" w:rsidRDefault="00B61DD1" w:rsidP="00E42262">
            <w:pPr>
              <w:spacing w:after="0" w:line="240" w:lineRule="auto"/>
              <w:jc w:val="center"/>
              <w:rPr>
                <w:rFonts w:cs="Times New Roman"/>
                <w:i/>
                <w:iCs/>
                <w:sz w:val="24"/>
                <w:szCs w:val="24"/>
              </w:rPr>
            </w:pPr>
            <w:r w:rsidRPr="00E42262">
              <w:rPr>
                <w:rFonts w:cs="Times New Roman"/>
                <w:i/>
                <w:iCs/>
                <w:sz w:val="24"/>
                <w:szCs w:val="24"/>
              </w:rPr>
              <w:t>mm</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tcPr>
          <w:p w14:paraId="1EFCE2B9" w14:textId="77777777" w:rsidR="00B61DD1" w:rsidRPr="00E42262" w:rsidRDefault="00B61DD1" w:rsidP="00E42262">
            <w:pPr>
              <w:spacing w:after="0" w:line="240" w:lineRule="auto"/>
              <w:jc w:val="center"/>
              <w:rPr>
                <w:rFonts w:cs="Times New Roman"/>
                <w:i/>
                <w:iCs/>
                <w:sz w:val="24"/>
                <w:szCs w:val="24"/>
                <w:lang w:val="vi-VN"/>
              </w:rPr>
            </w:pPr>
            <w:r w:rsidRPr="00E42262">
              <w:rPr>
                <w:rFonts w:cs="Times New Roman"/>
                <w:i/>
                <w:iCs/>
                <w:sz w:val="24"/>
                <w:szCs w:val="24"/>
              </w:rPr>
              <w:t>mm</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tcPr>
          <w:p w14:paraId="669285A2" w14:textId="77777777" w:rsidR="00B61DD1" w:rsidRPr="00E42262" w:rsidRDefault="00B61DD1" w:rsidP="00E42262">
            <w:pPr>
              <w:spacing w:after="0" w:line="240" w:lineRule="auto"/>
              <w:jc w:val="center"/>
              <w:rPr>
                <w:rFonts w:cs="Times New Roman"/>
                <w:i/>
                <w:iCs/>
                <w:sz w:val="24"/>
                <w:szCs w:val="24"/>
                <w:lang w:val="vi-VN"/>
              </w:rPr>
            </w:pPr>
            <w:r w:rsidRPr="00E42262">
              <w:rPr>
                <w:rFonts w:cs="Times New Roman"/>
                <w:i/>
                <w:iCs/>
                <w:sz w:val="24"/>
                <w:szCs w:val="24"/>
              </w:rPr>
              <w:t>mm</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tcPr>
          <w:p w14:paraId="1E1D7B0F" w14:textId="77777777" w:rsidR="00B61DD1" w:rsidRPr="00E42262" w:rsidRDefault="00B61DD1" w:rsidP="00E42262">
            <w:pPr>
              <w:spacing w:after="0" w:line="240" w:lineRule="auto"/>
              <w:jc w:val="center"/>
              <w:rPr>
                <w:rFonts w:cs="Times New Roman"/>
                <w:i/>
                <w:iCs/>
                <w:sz w:val="24"/>
                <w:szCs w:val="24"/>
                <w:lang w:val="vi-VN"/>
              </w:rPr>
            </w:pPr>
            <w:r w:rsidRPr="00E42262">
              <w:rPr>
                <w:rFonts w:cs="Times New Roman"/>
                <w:i/>
                <w:iCs/>
                <w:sz w:val="24"/>
                <w:szCs w:val="24"/>
              </w:rPr>
              <w:t>mm</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tcPr>
          <w:p w14:paraId="6C06B4CE" w14:textId="77777777" w:rsidR="00B61DD1" w:rsidRPr="00E42262" w:rsidRDefault="00B61DD1" w:rsidP="00E42262">
            <w:pPr>
              <w:spacing w:after="0" w:line="240" w:lineRule="auto"/>
              <w:jc w:val="center"/>
              <w:rPr>
                <w:rFonts w:cs="Times New Roman"/>
                <w:i/>
                <w:iCs/>
                <w:sz w:val="24"/>
                <w:szCs w:val="24"/>
                <w:lang w:val="vi-VN"/>
              </w:rPr>
            </w:pPr>
            <w:r w:rsidRPr="00E42262">
              <w:rPr>
                <w:rFonts w:cs="Times New Roman"/>
                <w:i/>
                <w:iCs/>
                <w:sz w:val="24"/>
                <w:szCs w:val="24"/>
              </w:rPr>
              <w:t>m</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tcPr>
          <w:p w14:paraId="5853322E" w14:textId="77777777" w:rsidR="00B61DD1" w:rsidRPr="00E42262" w:rsidRDefault="00B61DD1" w:rsidP="00E42262">
            <w:pPr>
              <w:spacing w:after="0" w:line="240" w:lineRule="auto"/>
              <w:jc w:val="center"/>
              <w:rPr>
                <w:rFonts w:cs="Times New Roman"/>
                <w:i/>
                <w:iCs/>
                <w:sz w:val="24"/>
                <w:szCs w:val="24"/>
                <w:lang w:val="vi-VN"/>
              </w:rPr>
            </w:pPr>
            <w:r w:rsidRPr="00E42262">
              <w:rPr>
                <w:rFonts w:cs="Times New Roman"/>
                <w:i/>
                <w:iCs/>
                <w:sz w:val="24"/>
                <w:szCs w:val="24"/>
              </w:rPr>
              <w:t>mm</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tcPr>
          <w:p w14:paraId="0AB8E58E" w14:textId="77777777" w:rsidR="00B61DD1" w:rsidRPr="00E42262" w:rsidRDefault="00B61DD1" w:rsidP="00E42262">
            <w:pPr>
              <w:spacing w:after="0" w:line="240" w:lineRule="auto"/>
              <w:jc w:val="center"/>
              <w:rPr>
                <w:rFonts w:cs="Times New Roman"/>
                <w:i/>
                <w:iCs/>
                <w:sz w:val="24"/>
                <w:szCs w:val="24"/>
                <w:lang w:val="vi-VN"/>
              </w:rPr>
            </w:pPr>
            <w:r w:rsidRPr="00E42262">
              <w:rPr>
                <w:rFonts w:cs="Times New Roman"/>
                <w:i/>
                <w:iCs/>
                <w:sz w:val="24"/>
                <w:szCs w:val="24"/>
              </w:rPr>
              <w:t>m</w:t>
            </w:r>
          </w:p>
        </w:tc>
      </w:tr>
      <w:tr w:rsidR="00F30B42" w:rsidRPr="00E42262" w14:paraId="2CB647D7"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BE5B0F4"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1</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5C26651"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 32/25</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DDC1DEC"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32 ± 2,0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074C12D"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25 ±  2,0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A23980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1,5 ± 0,3</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28C966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8 ± 0,5</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6735819"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100 ÷ 200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20766A9"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90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50FA4858"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1,0 x 0,50</w:t>
            </w:r>
          </w:p>
        </w:tc>
      </w:tr>
      <w:tr w:rsidR="00F30B42" w:rsidRPr="00E42262" w14:paraId="3585790C"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7EEBDD9"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2</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CF61741"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 40/30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7E70842"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40 ±  2,0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534982E"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30 ±  2,0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DBEEC23"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1,5 ± 0,3</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075C2DF"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10 ± 0,5</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0C1BBC8"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100 ÷ 200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34DA82C"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100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5396285"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1,2 x 0,50</w:t>
            </w:r>
          </w:p>
        </w:tc>
      </w:tr>
      <w:tr w:rsidR="00F30B42" w:rsidRPr="00E42262" w14:paraId="04EC8F5C"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5C8192CE"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3</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1E9D3AE"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 50/40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26ABB2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 ±  2,0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39B04F6"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40 ±  2,0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D1A2EE1"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 ± 0,3</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0853B96"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13 ± 0,8</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24BDF20"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100 ÷ 200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3BBD592"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150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7FD2120"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1,5 x 0,60</w:t>
            </w:r>
          </w:p>
        </w:tc>
      </w:tr>
      <w:tr w:rsidR="00F30B42" w:rsidRPr="00E42262" w14:paraId="120F3853"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24481E2"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4</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9377D31"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 65/50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0CA7C3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65 ±  2,5</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30C62C2"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 ±  2,5</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D35945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1,7 ± 0,3</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B88367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17 ± 1,0</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39DD51C"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 ÷ 100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9056C4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200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0171F0F"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1,6 x 0,60</w:t>
            </w:r>
          </w:p>
        </w:tc>
      </w:tr>
      <w:tr w:rsidR="00F30B42" w:rsidRPr="00E42262" w14:paraId="34F7F18D"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CF092A1"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5</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436271C"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 85/65</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C875848"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85 ±  3,0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F528657"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65 ±  3,0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5BF89CAF"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2,0 ± 0,3</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B9FC0AF"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21 ± 1,0</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AAFF4FB"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 ÷ 100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B562150"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250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248FBFD"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1,7 x 0,65</w:t>
            </w:r>
          </w:p>
        </w:tc>
      </w:tr>
      <w:tr w:rsidR="00F30B42" w:rsidRPr="00E42262" w14:paraId="2F93A5C4"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6FA837E"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lastRenderedPageBreak/>
              <w:t>6</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393475F"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 90/72</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425F61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90 ±  3,0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F5F478B"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72 ±  3,0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548825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2,1 ± 0,3</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9BC9A78"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22 ± 1,0</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37ED227"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 ÷ 100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350CC82"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270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DC23C6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1,7 x 0,65</w:t>
            </w:r>
          </w:p>
        </w:tc>
      </w:tr>
      <w:tr w:rsidR="00F30B42" w:rsidRPr="00E42262" w14:paraId="6DCBAD4A"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E4B2E16"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7</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533F2AF"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 105/80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4F2049C"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105 ±  3,0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3A790C3"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80 ±  3,0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E697C9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2,1 ± 0,3</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FDE1236"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25 ± 1,0</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56D7B9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 ÷ 100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42BC8EC"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300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EC7B085"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1,7 x 0,65</w:t>
            </w:r>
          </w:p>
        </w:tc>
      </w:tr>
      <w:tr w:rsidR="00F30B42" w:rsidRPr="00E42262" w14:paraId="68062A89"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9C3DAF5"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8</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9B3B236"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 110/90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DC886D9"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110 ±  4,0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0EA2CBE"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90 ±  4,0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2C33CE0"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2,1 ± 0,3</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70364FF"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25 ± 1,0</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8465BC8"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 ÷ 100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E3BFCFE"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350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E658759"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1,9 x 0,75</w:t>
            </w:r>
          </w:p>
        </w:tc>
      </w:tr>
      <w:tr w:rsidR="00F30B42" w:rsidRPr="00E42262" w14:paraId="0C605392"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F9AB55E"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9</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D2CAAB1"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Ø130/100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59D3672"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130 ±  4,0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B3E8DD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100 ±  4,0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59D4C740"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2,2 ± 0,4</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52ECC12F"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30 ± 1,0</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5FBC073B"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 ÷ 100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B6E567F"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400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2F92DD6"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2,0 x 0,85</w:t>
            </w:r>
          </w:p>
        </w:tc>
      </w:tr>
      <w:tr w:rsidR="00F30B42" w:rsidRPr="00E42262" w14:paraId="3A1012EB"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672BFEF"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10</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5B3A20FE"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Ø160/125</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010A310"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160 ±  4,0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94C8123"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125 ±  4,0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703243D"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2,4 ± 0,4</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E91E9D7"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38 ± 1,0</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5EC4A0FD"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 ÷ 100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860F97B"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400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B4FA8E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2,4 x 1,00</w:t>
            </w:r>
          </w:p>
        </w:tc>
      </w:tr>
      <w:tr w:rsidR="00F30B42" w:rsidRPr="00E42262" w14:paraId="49533C19"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5B2893B"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11</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D475753"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Ø195/150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4EE028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195 ±  4,0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9E34311"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150 ±  4,0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E90B719"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2,8 ± 0,4</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0CCFE57"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45 ± 1,5</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3463BA7"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30 ÷ 50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86B4CA9"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768C4D0"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2,5 x 1,20</w:t>
            </w:r>
          </w:p>
        </w:tc>
      </w:tr>
      <w:tr w:rsidR="00F30B42" w:rsidRPr="00E42262" w14:paraId="35E4CE0B"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9357170"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12</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24D8DCF"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Ø210/160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44619E9"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200 ±  4,0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05CE612"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160 ±  4,0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6F325FE"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3,0 ± 0,5</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905590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50 ± 1,5</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D34BCD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30 ÷ 50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B3CEAB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550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B04E57D"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2,5 x 1,40</w:t>
            </w:r>
          </w:p>
        </w:tc>
      </w:tr>
      <w:tr w:rsidR="00F30B42" w:rsidRPr="00E42262" w14:paraId="79046C58"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5C1498C"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13</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32F59A1"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Ø230/175</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A8E19D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230 ±  4,0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881B787"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175 ±  4,0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36A9AE6"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3,5 ± 1,0</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BC52FC4"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55 ± 1,5</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76C62D3E"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30 ÷ 50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BC2A8D3"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600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5D35F85"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2,6 x 1,70</w:t>
            </w:r>
          </w:p>
        </w:tc>
      </w:tr>
      <w:tr w:rsidR="00F30B42" w:rsidRPr="00E42262" w14:paraId="38B501C3"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9BD75EA"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14</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46154EB"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Ø260/200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5039D15"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260 ±  4,0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6ADDCB6"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200 ±  4,0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6F900CB"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4,0 ± 1,5</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9A03AF1"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60 ± 1,5</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3022F87"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30 ÷ 50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5E6312C"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750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AF94ABD"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2,8 x 1,80</w:t>
            </w:r>
          </w:p>
        </w:tc>
      </w:tr>
      <w:tr w:rsidR="00B61DD1" w:rsidRPr="00E42262" w14:paraId="0F90A24C" w14:textId="77777777" w:rsidTr="005E2376">
        <w:tc>
          <w:tcPr>
            <w:tcW w:w="361"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3116C29" w14:textId="77777777" w:rsidR="00B61DD1" w:rsidRPr="00E42262" w:rsidRDefault="00B61DD1" w:rsidP="00E42262">
            <w:pPr>
              <w:spacing w:after="0" w:line="240" w:lineRule="auto"/>
              <w:ind w:left="-53" w:right="-132"/>
              <w:jc w:val="center"/>
              <w:rPr>
                <w:rFonts w:cs="Times New Roman"/>
                <w:sz w:val="24"/>
                <w:szCs w:val="24"/>
                <w:lang w:val="vi-VN"/>
              </w:rPr>
            </w:pPr>
            <w:r w:rsidRPr="00E42262">
              <w:rPr>
                <w:rFonts w:cs="Times New Roman"/>
                <w:sz w:val="24"/>
                <w:szCs w:val="24"/>
                <w:lang w:val="vi-VN"/>
              </w:rPr>
              <w:t>15</w:t>
            </w:r>
          </w:p>
        </w:tc>
        <w:tc>
          <w:tcPr>
            <w:tcW w:w="70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E6F1DF7"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b/>
                <w:bCs/>
                <w:sz w:val="24"/>
                <w:szCs w:val="24"/>
                <w:lang w:val="vi-VN"/>
              </w:rPr>
              <w:t>Ø320/250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27DD41A2"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320 ±  4,0</w:t>
            </w:r>
          </w:p>
        </w:tc>
        <w:tc>
          <w:tcPr>
            <w:tcW w:w="564"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6E2BA077"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250 ±  4,0</w:t>
            </w:r>
          </w:p>
        </w:tc>
        <w:tc>
          <w:tcPr>
            <w:tcW w:w="57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AB7F36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4,0 ± 1,5</w:t>
            </w:r>
          </w:p>
        </w:tc>
        <w:tc>
          <w:tcPr>
            <w:tcW w:w="479"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1E01D87E"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60 ± 1,5</w:t>
            </w:r>
          </w:p>
        </w:tc>
        <w:tc>
          <w:tcPr>
            <w:tcW w:w="516"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47DB08FA"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20 ÷ 30</w:t>
            </w:r>
          </w:p>
        </w:tc>
        <w:tc>
          <w:tcPr>
            <w:tcW w:w="4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38F4494B"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850</w:t>
            </w:r>
          </w:p>
        </w:tc>
        <w:tc>
          <w:tcPr>
            <w:tcW w:w="767" w:type="pct"/>
            <w:tcBorders>
              <w:top w:val="single" w:sz="6" w:space="0" w:color="000000"/>
              <w:left w:val="single" w:sz="6" w:space="0" w:color="000000"/>
              <w:bottom w:val="single" w:sz="6" w:space="0" w:color="000000"/>
              <w:right w:val="single" w:sz="6" w:space="0" w:color="000000"/>
            </w:tcBorders>
            <w:tcMar>
              <w:top w:w="90" w:type="dxa"/>
              <w:left w:w="180" w:type="dxa"/>
              <w:bottom w:w="90" w:type="dxa"/>
              <w:right w:w="180" w:type="dxa"/>
            </w:tcMar>
            <w:vAlign w:val="center"/>
            <w:hideMark/>
          </w:tcPr>
          <w:p w14:paraId="0EACA05C" w14:textId="77777777" w:rsidR="00B61DD1" w:rsidRPr="00E42262" w:rsidRDefault="00B61DD1" w:rsidP="00E42262">
            <w:pPr>
              <w:spacing w:after="0" w:line="240" w:lineRule="auto"/>
              <w:jc w:val="center"/>
              <w:rPr>
                <w:rFonts w:cs="Times New Roman"/>
                <w:sz w:val="24"/>
                <w:szCs w:val="24"/>
                <w:lang w:val="vi-VN"/>
              </w:rPr>
            </w:pPr>
            <w:r w:rsidRPr="00E42262">
              <w:rPr>
                <w:rFonts w:cs="Times New Roman"/>
                <w:sz w:val="24"/>
                <w:szCs w:val="24"/>
                <w:lang w:val="vi-VN"/>
              </w:rPr>
              <w:t>2,8 x 1,80</w:t>
            </w:r>
          </w:p>
        </w:tc>
      </w:tr>
    </w:tbl>
    <w:p w14:paraId="3AAEEBEA" w14:textId="77777777" w:rsidR="00B61DD1" w:rsidRPr="00E42262" w:rsidRDefault="00B61DD1" w:rsidP="00E42262">
      <w:pPr>
        <w:spacing w:after="0" w:line="240" w:lineRule="auto"/>
      </w:pPr>
    </w:p>
    <w:p w14:paraId="639D5396" w14:textId="77777777" w:rsidR="00B61DD1" w:rsidRPr="00E42262" w:rsidRDefault="00B61DD1" w:rsidP="00E42262">
      <w:pPr>
        <w:pStyle w:val="ListParagraph"/>
        <w:tabs>
          <w:tab w:val="left" w:pos="851"/>
        </w:tabs>
        <w:spacing w:before="120" w:after="120" w:line="240" w:lineRule="auto"/>
        <w:ind w:left="0" w:firstLine="567"/>
        <w:contextualSpacing w:val="0"/>
        <w:jc w:val="center"/>
        <w:rPr>
          <w:rFonts w:cs="Times New Roman"/>
        </w:rPr>
      </w:pPr>
      <w:r w:rsidRPr="00E42262">
        <w:rPr>
          <w:rFonts w:cs="Times New Roman"/>
          <w:noProof/>
        </w:rPr>
        <w:lastRenderedPageBreak/>
        <w:drawing>
          <wp:inline distT="0" distB="0" distL="0" distR="0" wp14:anchorId="72DD7389" wp14:editId="34A63426">
            <wp:extent cx="3933825" cy="2664443"/>
            <wp:effectExtent l="0" t="0" r="0" b="3175"/>
            <wp:docPr id="600343130" name="Picture 5" descr="A drawing of a scre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343130" name="Picture 5" descr="A drawing of a screw&#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42485" cy="2670308"/>
                    </a:xfrm>
                    <a:prstGeom prst="rect">
                      <a:avLst/>
                    </a:prstGeom>
                    <a:noFill/>
                    <a:ln>
                      <a:noFill/>
                    </a:ln>
                  </pic:spPr>
                </pic:pic>
              </a:graphicData>
            </a:graphic>
          </wp:inline>
        </w:drawing>
      </w:r>
    </w:p>
    <w:p w14:paraId="259C8AB2" w14:textId="77777777" w:rsidR="00B61DD1" w:rsidRPr="00E42262" w:rsidRDefault="00B61DD1">
      <w:pPr>
        <w:pStyle w:val="Heading3"/>
        <w:numPr>
          <w:ilvl w:val="2"/>
          <w:numId w:val="37"/>
        </w:numPr>
        <w:spacing w:before="120" w:after="120"/>
        <w:ind w:left="0" w:firstLine="0"/>
        <w:rPr>
          <w:rFonts w:ascii="Times New Roman" w:hAnsi="Times New Roman"/>
          <w:iCs/>
          <w:sz w:val="28"/>
          <w:szCs w:val="28"/>
        </w:rPr>
      </w:pPr>
      <w:bookmarkStart w:id="217" w:name="_Toc211328357"/>
      <w:r w:rsidRPr="00E42262">
        <w:rPr>
          <w:rFonts w:ascii="Times New Roman" w:hAnsi="Times New Roman"/>
          <w:iCs/>
          <w:sz w:val="28"/>
          <w:szCs w:val="28"/>
        </w:rPr>
        <w:t>Dây mồi</w:t>
      </w:r>
      <w:bookmarkEnd w:id="217"/>
    </w:p>
    <w:p w14:paraId="0181830B" w14:textId="77777777" w:rsidR="00B61DD1" w:rsidRPr="00E42262" w:rsidRDefault="00B61DD1"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Dây mồi (hay còn gọi là dây luồn cáp). Dây mồi phải được luồn sẵn xuyên suốt chiều dài của ống HDPE, dây mồi phải đáp ứng các yêu cầu kỹ thuật sau để đảm bảo chất lượng và độ an toàn:</w:t>
      </w:r>
    </w:p>
    <w:tbl>
      <w:tblPr>
        <w:tblStyle w:val="TableGrid"/>
        <w:tblW w:w="9395" w:type="dxa"/>
        <w:tblLook w:val="04A0" w:firstRow="1" w:lastRow="0" w:firstColumn="1" w:lastColumn="0" w:noHBand="0" w:noVBand="1"/>
      </w:tblPr>
      <w:tblGrid>
        <w:gridCol w:w="2972"/>
        <w:gridCol w:w="6423"/>
      </w:tblGrid>
      <w:tr w:rsidR="00F30B42" w:rsidRPr="00E42262" w14:paraId="26A0B434" w14:textId="77777777" w:rsidTr="005E2376">
        <w:tc>
          <w:tcPr>
            <w:tcW w:w="2972" w:type="dxa"/>
            <w:vAlign w:val="center"/>
          </w:tcPr>
          <w:p w14:paraId="608CEF32"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b/>
                <w:bCs/>
                <w:sz w:val="24"/>
                <w:szCs w:val="24"/>
                <w:lang w:val="vi-VN"/>
              </w:rPr>
              <w:t>Tiêu chí</w:t>
            </w:r>
          </w:p>
        </w:tc>
        <w:tc>
          <w:tcPr>
            <w:tcW w:w="6423" w:type="dxa"/>
            <w:vAlign w:val="center"/>
          </w:tcPr>
          <w:p w14:paraId="19C145D5"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b/>
                <w:bCs/>
                <w:sz w:val="24"/>
                <w:szCs w:val="24"/>
                <w:lang w:val="vi-VN"/>
              </w:rPr>
              <w:t>Yêu cầu kỹ thuật</w:t>
            </w:r>
          </w:p>
        </w:tc>
      </w:tr>
      <w:tr w:rsidR="00F30B42" w:rsidRPr="00E42262" w14:paraId="157EEEB7" w14:textId="77777777" w:rsidTr="005E2376">
        <w:tc>
          <w:tcPr>
            <w:tcW w:w="2972" w:type="dxa"/>
            <w:vAlign w:val="center"/>
          </w:tcPr>
          <w:p w14:paraId="7E2DEEBA"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Vật liệu</w:t>
            </w:r>
          </w:p>
        </w:tc>
        <w:tc>
          <w:tcPr>
            <w:tcW w:w="6423" w:type="dxa"/>
            <w:vAlign w:val="center"/>
          </w:tcPr>
          <w:p w14:paraId="432C4C7B"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Thép mạ kẽm hoặc thép lò xo bọc nhựa PE/PP chống ăn mòn, chống gãy gập</w:t>
            </w:r>
          </w:p>
        </w:tc>
      </w:tr>
      <w:tr w:rsidR="00F30B42" w:rsidRPr="00E42262" w14:paraId="472CFDCB" w14:textId="77777777" w:rsidTr="005E2376">
        <w:tc>
          <w:tcPr>
            <w:tcW w:w="2972" w:type="dxa"/>
            <w:vAlign w:val="center"/>
          </w:tcPr>
          <w:p w14:paraId="4198A8C3"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Đường kính dây</w:t>
            </w:r>
          </w:p>
        </w:tc>
        <w:tc>
          <w:tcPr>
            <w:tcW w:w="6423" w:type="dxa"/>
            <w:vAlign w:val="center"/>
          </w:tcPr>
          <w:p w14:paraId="188F2938"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Từ 1</w:t>
            </w:r>
            <w:r w:rsidRPr="00E42262">
              <w:rPr>
                <w:rFonts w:cs="Times New Roman"/>
                <w:sz w:val="24"/>
                <w:szCs w:val="24"/>
              </w:rPr>
              <w:t>,</w:t>
            </w:r>
            <w:r w:rsidRPr="00E42262">
              <w:rPr>
                <w:rFonts w:cs="Times New Roman"/>
                <w:sz w:val="24"/>
                <w:szCs w:val="24"/>
                <w:lang w:val="vi-VN"/>
              </w:rPr>
              <w:t xml:space="preserve">0 mm đến </w:t>
            </w:r>
            <w:r w:rsidRPr="00E42262">
              <w:rPr>
                <w:rFonts w:cs="Times New Roman"/>
                <w:sz w:val="24"/>
                <w:szCs w:val="24"/>
              </w:rPr>
              <w:t>5,</w:t>
            </w:r>
            <w:r w:rsidRPr="00E42262">
              <w:rPr>
                <w:rFonts w:cs="Times New Roman"/>
                <w:sz w:val="24"/>
                <w:szCs w:val="24"/>
                <w:lang w:val="vi-VN"/>
              </w:rPr>
              <w:t>0 mm tùy theo đường kính ống HDPE</w:t>
            </w:r>
            <w:r w:rsidRPr="00E42262">
              <w:rPr>
                <w:rFonts w:cs="Times New Roman"/>
                <w:sz w:val="24"/>
                <w:szCs w:val="24"/>
              </w:rPr>
              <w:t xml:space="preserve"> (Kích thước được tính toán để đảm bảo lực kéo đứt (Breaking Load) phù hợp với chiều dài và đường kính ống, bảng tính toán và cam kết do nhà thầu cung cấp)</w:t>
            </w:r>
          </w:p>
        </w:tc>
      </w:tr>
      <w:tr w:rsidR="00F30B42" w:rsidRPr="00E42262" w14:paraId="43884E56" w14:textId="77777777" w:rsidTr="005E2376">
        <w:tc>
          <w:tcPr>
            <w:tcW w:w="2972" w:type="dxa"/>
            <w:vAlign w:val="center"/>
          </w:tcPr>
          <w:p w14:paraId="24113448"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Chiều dài dây mồi</w:t>
            </w:r>
          </w:p>
        </w:tc>
        <w:tc>
          <w:tcPr>
            <w:tcW w:w="6423" w:type="dxa"/>
            <w:vAlign w:val="center"/>
          </w:tcPr>
          <w:p w14:paraId="430F7856"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Tương ứng với chiều dài ống</w:t>
            </w:r>
          </w:p>
        </w:tc>
      </w:tr>
      <w:tr w:rsidR="00F30B42" w:rsidRPr="00E42262" w14:paraId="1DCA1AC4" w14:textId="77777777" w:rsidTr="005E2376">
        <w:tc>
          <w:tcPr>
            <w:tcW w:w="2972" w:type="dxa"/>
            <w:vAlign w:val="center"/>
          </w:tcPr>
          <w:p w14:paraId="5F3223F0"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Độ cứng và đàn hồi</w:t>
            </w:r>
          </w:p>
        </w:tc>
        <w:tc>
          <w:tcPr>
            <w:tcW w:w="6423" w:type="dxa"/>
            <w:vAlign w:val="center"/>
          </w:tcPr>
          <w:p w14:paraId="2199A134"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Phải đủ cứng để đẩy xuyên qua ống nhưng vẫn linh hoạt để không bị gãy</w:t>
            </w:r>
          </w:p>
        </w:tc>
      </w:tr>
      <w:tr w:rsidR="00F30B42" w:rsidRPr="00E42262" w14:paraId="33E1D965" w14:textId="77777777" w:rsidTr="005E2376">
        <w:tc>
          <w:tcPr>
            <w:tcW w:w="2972" w:type="dxa"/>
            <w:vAlign w:val="center"/>
          </w:tcPr>
          <w:p w14:paraId="6D7180A1"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Khả năng chịu lực kéo</w:t>
            </w:r>
          </w:p>
        </w:tc>
        <w:tc>
          <w:tcPr>
            <w:tcW w:w="6423" w:type="dxa"/>
            <w:vAlign w:val="center"/>
          </w:tcPr>
          <w:p w14:paraId="36609FDE"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Tối thiểu 300N – 500N để đảm bảo không đứt khi kéo cáp</w:t>
            </w:r>
          </w:p>
        </w:tc>
      </w:tr>
      <w:tr w:rsidR="00F30B42" w:rsidRPr="00E42262" w14:paraId="23957538" w14:textId="77777777" w:rsidTr="005E2376">
        <w:tc>
          <w:tcPr>
            <w:tcW w:w="2972" w:type="dxa"/>
            <w:vAlign w:val="center"/>
          </w:tcPr>
          <w:p w14:paraId="7A5DD80C"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Khả năng chống ăn mòn</w:t>
            </w:r>
          </w:p>
        </w:tc>
        <w:tc>
          <w:tcPr>
            <w:tcW w:w="6423" w:type="dxa"/>
            <w:vAlign w:val="center"/>
          </w:tcPr>
          <w:p w14:paraId="7D3634D3"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Không bị oxy hóa, không gỉ trong môi trường ẩm, ngầm đất</w:t>
            </w:r>
          </w:p>
        </w:tc>
      </w:tr>
      <w:tr w:rsidR="00F30B42" w:rsidRPr="00E42262" w14:paraId="0ADA46DE" w14:textId="77777777" w:rsidTr="005E2376">
        <w:tc>
          <w:tcPr>
            <w:tcW w:w="2972" w:type="dxa"/>
            <w:vAlign w:val="center"/>
          </w:tcPr>
          <w:p w14:paraId="37BEB4D8"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Đầu dây mồi</w:t>
            </w:r>
          </w:p>
        </w:tc>
        <w:tc>
          <w:tcPr>
            <w:tcW w:w="6423" w:type="dxa"/>
            <w:vAlign w:val="center"/>
          </w:tcPr>
          <w:p w14:paraId="2A2C9198" w14:textId="77777777" w:rsidR="00B61DD1" w:rsidRPr="00E42262" w:rsidRDefault="00B61DD1" w:rsidP="00E42262">
            <w:pPr>
              <w:pStyle w:val="ListParagraph"/>
              <w:tabs>
                <w:tab w:val="left" w:pos="851"/>
              </w:tabs>
              <w:spacing w:before="120" w:after="120"/>
              <w:ind w:left="0"/>
              <w:contextualSpacing w:val="0"/>
              <w:jc w:val="both"/>
              <w:rPr>
                <w:rFonts w:cs="Times New Roman"/>
                <w:sz w:val="24"/>
                <w:szCs w:val="24"/>
              </w:rPr>
            </w:pPr>
            <w:r w:rsidRPr="00E42262">
              <w:rPr>
                <w:rFonts w:cs="Times New Roman"/>
                <w:sz w:val="24"/>
                <w:szCs w:val="24"/>
                <w:lang w:val="vi-VN"/>
              </w:rPr>
              <w:t>Có móc hoặc đầu nối để gắn cáp dễ dàng</w:t>
            </w:r>
          </w:p>
        </w:tc>
      </w:tr>
    </w:tbl>
    <w:p w14:paraId="1E5A2D96" w14:textId="73863B93"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218" w:name="_Toc211328358"/>
      <w:r w:rsidRPr="00E42262">
        <w:rPr>
          <w:rFonts w:ascii="Times New Roman" w:hAnsi="Times New Roman"/>
          <w:iCs/>
          <w:sz w:val="28"/>
          <w:szCs w:val="28"/>
        </w:rPr>
        <w:t>Yêu cầu về hình thức ngoại quan của ống</w:t>
      </w:r>
      <w:bookmarkEnd w:id="216"/>
      <w:bookmarkEnd w:id="218"/>
    </w:p>
    <w:p w14:paraId="04938EEA"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Bề mặt ống cả trong và ngoài đều trơn nhẵn, không lỗi lõm, méo và không có vệt xước, nứt hoặc khuyết tật khác làm hại vỏ cáp.</w:t>
      </w:r>
    </w:p>
    <w:p w14:paraId="2BDE5C0F"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lastRenderedPageBreak/>
        <w:t>-  Các đầu ống phải cắt vuông góc với trục ống và phải thẳng nhẵn, không xờm, không sắc cạnh.</w:t>
      </w:r>
    </w:p>
    <w:p w14:paraId="0C7E7602"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219" w:name="_Toc193274492"/>
      <w:bookmarkStart w:id="220" w:name="_Toc211328359"/>
      <w:r w:rsidRPr="00E42262">
        <w:rPr>
          <w:rFonts w:ascii="Times New Roman" w:hAnsi="Times New Roman"/>
          <w:iCs/>
          <w:sz w:val="28"/>
          <w:szCs w:val="28"/>
        </w:rPr>
        <w:t>Màu sắc</w:t>
      </w:r>
      <w:bookmarkEnd w:id="219"/>
      <w:bookmarkEnd w:id="220"/>
    </w:p>
    <w:p w14:paraId="6A81D3EF"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Màu sắc của ống HDPE - đồng nhất trên toàn bộ mặt ống, không biến màu theo thời gian và môi trường.</w:t>
      </w:r>
    </w:p>
    <w:p w14:paraId="11AC7449"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221" w:name="_Toc193274493"/>
      <w:bookmarkStart w:id="222" w:name="_Toc211328360"/>
      <w:r w:rsidRPr="00E42262">
        <w:rPr>
          <w:rFonts w:ascii="Times New Roman" w:hAnsi="Times New Roman"/>
          <w:iCs/>
          <w:sz w:val="28"/>
          <w:szCs w:val="28"/>
        </w:rPr>
        <w:t>Ghi nhãn sản phẩm ống HDPE</w:t>
      </w:r>
      <w:bookmarkEnd w:id="221"/>
      <w:bookmarkEnd w:id="222"/>
    </w:p>
    <w:p w14:paraId="1FF5BCAF"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Nhà sản xuất phải ghi các thông tin cần thiết trên thân ổng ít nhất 1 lần trên 10m chiều dài chế tạo. Các thông tin gồm: Tên sản phẩm - các thông tin về nhà sản xuất.</w:t>
      </w:r>
    </w:p>
    <w:p w14:paraId="315446D7"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Ống được đánh số độ dài chế tạo theo mét (l0m/ lần).</w:t>
      </w:r>
    </w:p>
    <w:p w14:paraId="7BE1397F"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223" w:name="_Toc193274494"/>
      <w:bookmarkStart w:id="224" w:name="_Toc211328361"/>
      <w:r w:rsidRPr="00E42262">
        <w:rPr>
          <w:rFonts w:ascii="Times New Roman" w:hAnsi="Times New Roman"/>
          <w:iCs/>
          <w:sz w:val="28"/>
          <w:szCs w:val="28"/>
        </w:rPr>
        <w:t>Các yêu cầu về đóng gói</w:t>
      </w:r>
      <w:bookmarkEnd w:id="223"/>
      <w:bookmarkEnd w:id="224"/>
    </w:p>
    <w:p w14:paraId="0A67BD31"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Ống được cuộn trong các lô chuyên dụng với độ dài chế tạo, 2 đầu ống được đậy kín.</w:t>
      </w:r>
    </w:p>
    <w:p w14:paraId="48D1C49C"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Nhà sản xuất phải cung cấp các phụ kiện dùng để nối ống kèm theo mỗi lô cuốn ống.</w:t>
      </w:r>
    </w:p>
    <w:p w14:paraId="32707D46"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225" w:name="_Toc193274495"/>
      <w:bookmarkStart w:id="226" w:name="_Toc211328362"/>
      <w:r w:rsidRPr="00E42262">
        <w:rPr>
          <w:rFonts w:ascii="Times New Roman" w:hAnsi="Times New Roman"/>
          <w:i w:val="0"/>
        </w:rPr>
        <w:t>Các thông tin yêu cầu đưa vào tài liệu thầu</w:t>
      </w:r>
      <w:bookmarkEnd w:id="225"/>
      <w:bookmarkEnd w:id="226"/>
    </w:p>
    <w:p w14:paraId="2082AFC9"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Tài liệu kỹ thuật mô tả thông số kỹ thuật, hình vẽ và tính chất hóa lý của ống chịu lực.</w:t>
      </w:r>
    </w:p>
    <w:p w14:paraId="509E8530"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Biên bản thí nghiệm điển hình.</w:t>
      </w:r>
    </w:p>
    <w:p w14:paraId="6C68741A"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Mẫu sản phẩm kèm theo (có kèm phần nội dung in chữ của sản phẩm).</w:t>
      </w:r>
    </w:p>
    <w:p w14:paraId="7E3AF856"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sz w:val="26"/>
          <w:szCs w:val="26"/>
        </w:rPr>
        <w:t xml:space="preserve">-  </w:t>
      </w:r>
      <w:r w:rsidRPr="00E42262">
        <w:rPr>
          <w:rFonts w:cs="Times New Roman"/>
        </w:rPr>
        <w:t>Nhà thầu phải đệ trình Catalogue và tài liệu hướng dẫn vận hành, lắp đặt của ống chịu lực bằng tiếng Việt.</w:t>
      </w:r>
    </w:p>
    <w:p w14:paraId="3755F4DA"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Các thông số kỹ thuật phải được thể hiện rõ trên Catalogue hoặc trên Website chính thức của thiết bị chào thầu.</w:t>
      </w:r>
    </w:p>
    <w:p w14:paraId="779F218A" w14:textId="77777777" w:rsidR="0028669E" w:rsidRPr="00E42262" w:rsidRDefault="0028669E" w:rsidP="00E42262">
      <w:pPr>
        <w:pStyle w:val="ListParagraph"/>
        <w:tabs>
          <w:tab w:val="left" w:pos="851"/>
        </w:tabs>
        <w:spacing w:before="120" w:after="120" w:line="240" w:lineRule="auto"/>
        <w:ind w:left="0" w:firstLine="567"/>
        <w:contextualSpacing w:val="0"/>
        <w:jc w:val="both"/>
        <w:rPr>
          <w:rFonts w:cs="Times New Roman"/>
        </w:rPr>
      </w:pPr>
      <w:r w:rsidRPr="00E42262">
        <w:rPr>
          <w:rFonts w:cs="Times New Roman"/>
        </w:rPr>
        <w:t>- Các ống chịu lực mới 100% được sản xuất trong vòng 2 năm tính đến thời điểm mở thầu. Tất cả các số liệu trên được xác nhận bởi nhà thầu.</w:t>
      </w:r>
    </w:p>
    <w:p w14:paraId="2ED69CE0" w14:textId="77777777" w:rsidR="0028669E" w:rsidRPr="00E42262" w:rsidRDefault="0028669E" w:rsidP="00E42262">
      <w:pPr>
        <w:rPr>
          <w:rFonts w:cs="Times New Roman"/>
        </w:rPr>
      </w:pPr>
      <w:r w:rsidRPr="00E42262">
        <w:rPr>
          <w:rFonts w:cs="Times New Roman"/>
        </w:rPr>
        <w:br w:type="page"/>
      </w:r>
    </w:p>
    <w:p w14:paraId="7A4D0D05" w14:textId="77777777" w:rsidR="0028669E" w:rsidRPr="00E42262" w:rsidRDefault="0028669E">
      <w:pPr>
        <w:pStyle w:val="Heading1"/>
        <w:numPr>
          <w:ilvl w:val="0"/>
          <w:numId w:val="37"/>
        </w:numPr>
        <w:spacing w:before="120" w:after="120"/>
        <w:ind w:left="0" w:firstLine="0"/>
      </w:pPr>
      <w:bookmarkStart w:id="227" w:name="_Toc186720918"/>
      <w:bookmarkStart w:id="228" w:name="_Toc211328363"/>
      <w:r w:rsidRPr="00E42262">
        <w:lastRenderedPageBreak/>
        <w:t>KẾT CẤU THÉP: GIÁ ĐỠ TỦ PILLAR, CỌC TIẾP ĐỊA, GIÁ ĐỠ CÁP… (CÁC LOẠI)</w:t>
      </w:r>
      <w:bookmarkEnd w:id="227"/>
      <w:bookmarkEnd w:id="228"/>
    </w:p>
    <w:p w14:paraId="78F97C3D"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229" w:name="_Toc193274475"/>
      <w:bookmarkStart w:id="230" w:name="_Toc211328364"/>
      <w:r w:rsidRPr="00E42262">
        <w:rPr>
          <w:rFonts w:ascii="Times New Roman" w:hAnsi="Times New Roman"/>
          <w:i w:val="0"/>
        </w:rPr>
        <w:t>Yêu cầu chung:</w:t>
      </w:r>
      <w:bookmarkEnd w:id="229"/>
      <w:bookmarkEnd w:id="230"/>
    </w:p>
    <w:p w14:paraId="16202114"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Các loại kết cấu thép: giá đỡ tủ Pillar, cọc tiếp địa, giá đỡ, colie... sử dụng các loại thép hình có kích thước phù hợp, được mạ kẽm nhúng nóng (chi tiết theo thiết kế được phê duyệt).</w:t>
      </w:r>
    </w:p>
    <w:p w14:paraId="69A1CBEA"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231" w:name="_Toc193274476"/>
      <w:bookmarkStart w:id="232" w:name="_Toc211328365"/>
      <w:r w:rsidRPr="00E42262">
        <w:rPr>
          <w:rFonts w:ascii="Times New Roman" w:hAnsi="Times New Roman"/>
          <w:i w:val="0"/>
        </w:rPr>
        <w:t>Quy định áp dụng:</w:t>
      </w:r>
      <w:bookmarkEnd w:id="231"/>
      <w:bookmarkEnd w:id="232"/>
    </w:p>
    <w:p w14:paraId="7F18AD11"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Thép nền phải đáp ứng các tiêu chuẩn về cơ tính và thành phần hóa học để đảm bảo khả năng chịu lực và tương thích với quá trình mạ kẽm. Đáp ứng các TCVN tương ứng với các loại thép sử dụng:</w:t>
      </w:r>
    </w:p>
    <w:p w14:paraId="70B455F1"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TCVN 7571-1:2019: Thép hình cán nóng.</w:t>
      </w:r>
    </w:p>
    <w:p w14:paraId="5151E6A0"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TCVN 1653:1985 - Thép góc cạnh đều.</w:t>
      </w:r>
    </w:p>
    <w:p w14:paraId="4E096D81"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TCVN 1654:1994 - Thép chữ U.</w:t>
      </w:r>
    </w:p>
    <w:p w14:paraId="5ABABE7C"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TCVN 1655:1994 - Thép chữ I.</w:t>
      </w:r>
    </w:p>
    <w:p w14:paraId="492A85F8"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xml:space="preserve">- Áp dụng các tiêu chuẩn sau: </w:t>
      </w:r>
    </w:p>
    <w:p w14:paraId="7F625CA6"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xml:space="preserve">+ Tiêu chuẩn quốc gia TCVN 197-1:2014 về Vật liệu kim loại - Thử kéo. </w:t>
      </w:r>
    </w:p>
    <w:p w14:paraId="7B89392C"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Tiêu chuẩn (ISO 6892-1:2009) và ISO 9001:2015</w:t>
      </w:r>
    </w:p>
    <w:p w14:paraId="5A634A57"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TCVN 5408: 2007 -Tiêu chuẩn mạ kẽm nhúng nóng</w:t>
      </w:r>
    </w:p>
    <w:p w14:paraId="2E27C11A" w14:textId="77777777" w:rsidR="0028669E" w:rsidRPr="00E42262" w:rsidRDefault="0028669E" w:rsidP="00E42262">
      <w:pPr>
        <w:widowControl w:val="0"/>
        <w:tabs>
          <w:tab w:val="left" w:pos="851"/>
        </w:tabs>
        <w:spacing w:before="60" w:after="60" w:line="264" w:lineRule="auto"/>
        <w:ind w:firstLine="567"/>
        <w:jc w:val="both"/>
        <w:rPr>
          <w:szCs w:val="28"/>
          <w:shd w:val="clear" w:color="auto" w:fill="FFFFFF"/>
        </w:rPr>
      </w:pPr>
      <w:r w:rsidRPr="00E42262">
        <w:rPr>
          <w:szCs w:val="28"/>
          <w:shd w:val="clear" w:color="auto" w:fill="FFFFFF"/>
        </w:rPr>
        <w:t>+ Khối lượng tầng kẽm theo tiêu chuẩn TCVN 2053-1993</w:t>
      </w:r>
    </w:p>
    <w:p w14:paraId="4627BF96"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233" w:name="_Toc193274477"/>
      <w:bookmarkStart w:id="234" w:name="_Toc211328366"/>
      <w:r w:rsidRPr="00E42262">
        <w:rPr>
          <w:rFonts w:ascii="Times New Roman" w:hAnsi="Times New Roman"/>
          <w:i w:val="0"/>
        </w:rPr>
        <w:t>Quy định mạ kẽm nhúng nóng:</w:t>
      </w:r>
      <w:bookmarkEnd w:id="233"/>
      <w:bookmarkEnd w:id="234"/>
    </w:p>
    <w:p w14:paraId="7DEDBFB8"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xml:space="preserve">-Tiêu chuẩn kỹ thuật của lớp mạ kẽm nhúng nóng: </w:t>
      </w:r>
      <w:r w:rsidRPr="00E42262">
        <w:rPr>
          <w:szCs w:val="28"/>
        </w:rPr>
        <w:t>Căn cứ văn bản số 3764EVN/ĐLHN-P04 ngày 19 tháng 8 năm 2004 về kiểm tra đảm bảo chất lượng lớp mạ kẽm nhúng nóng của vật tư, phụ kiện đưa vào vận hành.</w:t>
      </w:r>
    </w:p>
    <w:p w14:paraId="24E0FB11" w14:textId="77777777" w:rsidR="0028669E" w:rsidRPr="00E42262" w:rsidRDefault="0028669E" w:rsidP="00E42262">
      <w:pPr>
        <w:widowControl w:val="0"/>
        <w:tabs>
          <w:tab w:val="left" w:pos="851"/>
        </w:tabs>
        <w:spacing w:after="0" w:line="240" w:lineRule="auto"/>
        <w:ind w:firstLine="567"/>
        <w:jc w:val="both"/>
        <w:rPr>
          <w:bCs/>
        </w:rPr>
      </w:pPr>
      <w:r w:rsidRPr="00E42262">
        <w:rPr>
          <w:bCs/>
        </w:rPr>
        <w:t>Bảng 1. Độ dày trung bình lớp mạ tương ứng với khối lượng kẽm trên một diện tích bề mặt.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8"/>
        <w:gridCol w:w="2790"/>
        <w:gridCol w:w="2943"/>
      </w:tblGrid>
      <w:tr w:rsidR="00F30B42" w:rsidRPr="00E42262" w14:paraId="692D009F" w14:textId="77777777" w:rsidTr="005E2376">
        <w:trPr>
          <w:trHeight w:val="397"/>
        </w:trPr>
        <w:tc>
          <w:tcPr>
            <w:tcW w:w="3618" w:type="dxa"/>
            <w:tcBorders>
              <w:top w:val="single" w:sz="4" w:space="0" w:color="auto"/>
              <w:left w:val="single" w:sz="4" w:space="0" w:color="auto"/>
              <w:bottom w:val="single" w:sz="4" w:space="0" w:color="auto"/>
              <w:right w:val="single" w:sz="4" w:space="0" w:color="auto"/>
            </w:tcBorders>
            <w:vAlign w:val="center"/>
            <w:hideMark/>
          </w:tcPr>
          <w:p w14:paraId="660C9384" w14:textId="77777777" w:rsidR="0028669E" w:rsidRPr="00E42262" w:rsidRDefault="0028669E" w:rsidP="00E42262">
            <w:pPr>
              <w:spacing w:after="0" w:line="240" w:lineRule="auto"/>
              <w:jc w:val="center"/>
              <w:rPr>
                <w:b/>
                <w:sz w:val="24"/>
                <w:szCs w:val="24"/>
              </w:rPr>
            </w:pPr>
            <w:r w:rsidRPr="00E42262">
              <w:rPr>
                <w:b/>
                <w:sz w:val="24"/>
                <w:szCs w:val="24"/>
              </w:rPr>
              <w:t>Loại chi tiết</w:t>
            </w:r>
          </w:p>
        </w:tc>
        <w:tc>
          <w:tcPr>
            <w:tcW w:w="2790" w:type="dxa"/>
            <w:tcBorders>
              <w:top w:val="single" w:sz="4" w:space="0" w:color="auto"/>
              <w:left w:val="single" w:sz="4" w:space="0" w:color="auto"/>
              <w:bottom w:val="single" w:sz="4" w:space="0" w:color="auto"/>
              <w:right w:val="single" w:sz="4" w:space="0" w:color="auto"/>
            </w:tcBorders>
            <w:vAlign w:val="center"/>
            <w:hideMark/>
          </w:tcPr>
          <w:p w14:paraId="0B840EB7" w14:textId="77777777" w:rsidR="0028669E" w:rsidRPr="00E42262" w:rsidRDefault="0028669E" w:rsidP="00E42262">
            <w:pPr>
              <w:spacing w:after="0" w:line="240" w:lineRule="auto"/>
              <w:jc w:val="center"/>
              <w:rPr>
                <w:b/>
                <w:sz w:val="24"/>
                <w:szCs w:val="24"/>
              </w:rPr>
            </w:pPr>
            <w:r w:rsidRPr="00E42262">
              <w:rPr>
                <w:b/>
                <w:sz w:val="24"/>
                <w:szCs w:val="24"/>
              </w:rPr>
              <w:t>Độ dày trung bình (</w:t>
            </w:r>
            <w:r w:rsidRPr="00E42262">
              <w:rPr>
                <w:b/>
                <w:sz w:val="24"/>
                <w:szCs w:val="24"/>
              </w:rPr>
              <w:sym w:font="Symbol" w:char="F06D"/>
            </w:r>
            <w:r w:rsidRPr="00E42262">
              <w:rPr>
                <w:b/>
                <w:sz w:val="24"/>
                <w:szCs w:val="24"/>
              </w:rPr>
              <w:t>m)</w:t>
            </w:r>
          </w:p>
        </w:tc>
        <w:tc>
          <w:tcPr>
            <w:tcW w:w="2943" w:type="dxa"/>
            <w:tcBorders>
              <w:top w:val="single" w:sz="4" w:space="0" w:color="auto"/>
              <w:left w:val="single" w:sz="4" w:space="0" w:color="auto"/>
              <w:bottom w:val="single" w:sz="4" w:space="0" w:color="auto"/>
              <w:right w:val="single" w:sz="4" w:space="0" w:color="auto"/>
            </w:tcBorders>
            <w:vAlign w:val="center"/>
            <w:hideMark/>
          </w:tcPr>
          <w:p w14:paraId="64353B33" w14:textId="77777777" w:rsidR="0028669E" w:rsidRPr="00E42262" w:rsidRDefault="0028669E" w:rsidP="00E42262">
            <w:pPr>
              <w:spacing w:after="0" w:line="240" w:lineRule="auto"/>
              <w:jc w:val="center"/>
              <w:rPr>
                <w:b/>
                <w:sz w:val="24"/>
                <w:szCs w:val="24"/>
              </w:rPr>
            </w:pPr>
            <w:r w:rsidRPr="00E42262">
              <w:rPr>
                <w:b/>
                <w:sz w:val="24"/>
                <w:szCs w:val="24"/>
              </w:rPr>
              <w:t>Khối lượng kẽm trên một đơn vị diện tích bề mặt(g/m2)</w:t>
            </w:r>
          </w:p>
        </w:tc>
      </w:tr>
      <w:tr w:rsidR="00F30B42" w:rsidRPr="00E42262" w14:paraId="37E2548F" w14:textId="77777777" w:rsidTr="005E2376">
        <w:trPr>
          <w:trHeight w:val="397"/>
        </w:trPr>
        <w:tc>
          <w:tcPr>
            <w:tcW w:w="3618" w:type="dxa"/>
            <w:tcBorders>
              <w:top w:val="single" w:sz="4" w:space="0" w:color="auto"/>
              <w:left w:val="single" w:sz="4" w:space="0" w:color="auto"/>
              <w:bottom w:val="single" w:sz="4" w:space="0" w:color="auto"/>
              <w:right w:val="single" w:sz="4" w:space="0" w:color="auto"/>
            </w:tcBorders>
            <w:vAlign w:val="center"/>
            <w:hideMark/>
          </w:tcPr>
          <w:p w14:paraId="7E7DBF94" w14:textId="77777777" w:rsidR="0028669E" w:rsidRPr="00E42262" w:rsidRDefault="0028669E" w:rsidP="00E42262">
            <w:pPr>
              <w:spacing w:after="0" w:line="240" w:lineRule="auto"/>
              <w:ind w:firstLine="567"/>
              <w:rPr>
                <w:sz w:val="24"/>
                <w:szCs w:val="24"/>
              </w:rPr>
            </w:pPr>
            <w:r w:rsidRPr="00E42262">
              <w:rPr>
                <w:sz w:val="24"/>
                <w:szCs w:val="24"/>
              </w:rPr>
              <w:t>Chi tiết kết cấu có bề dày:</w:t>
            </w:r>
          </w:p>
          <w:p w14:paraId="392B9F94" w14:textId="77777777" w:rsidR="0028669E" w:rsidRPr="00E42262" w:rsidRDefault="0028669E" w:rsidP="00E42262">
            <w:pPr>
              <w:spacing w:after="0" w:line="240" w:lineRule="auto"/>
              <w:ind w:firstLine="567"/>
              <w:rPr>
                <w:sz w:val="24"/>
                <w:szCs w:val="24"/>
              </w:rPr>
            </w:pPr>
            <w:r w:rsidRPr="00E42262">
              <w:rPr>
                <w:sz w:val="24"/>
                <w:szCs w:val="24"/>
              </w:rPr>
              <w:t>&lt;6mm</w:t>
            </w:r>
          </w:p>
          <w:p w14:paraId="5995D2B2" w14:textId="77777777" w:rsidR="0028669E" w:rsidRPr="00E42262" w:rsidRDefault="0028669E" w:rsidP="00E42262">
            <w:pPr>
              <w:spacing w:after="0" w:line="240" w:lineRule="auto"/>
              <w:ind w:firstLine="567"/>
              <w:rPr>
                <w:sz w:val="24"/>
                <w:szCs w:val="24"/>
              </w:rPr>
            </w:pPr>
            <w:r w:rsidRPr="00E42262">
              <w:rPr>
                <w:sz w:val="24"/>
                <w:szCs w:val="24"/>
              </w:rPr>
              <w:sym w:font="Symbol" w:char="F0B3"/>
            </w:r>
            <w:r w:rsidRPr="00E42262">
              <w:rPr>
                <w:sz w:val="24"/>
                <w:szCs w:val="24"/>
              </w:rPr>
              <w:t>6mm</w:t>
            </w:r>
          </w:p>
        </w:tc>
        <w:tc>
          <w:tcPr>
            <w:tcW w:w="2790" w:type="dxa"/>
            <w:tcBorders>
              <w:top w:val="single" w:sz="4" w:space="0" w:color="auto"/>
              <w:left w:val="single" w:sz="4" w:space="0" w:color="auto"/>
              <w:bottom w:val="single" w:sz="4" w:space="0" w:color="auto"/>
              <w:right w:val="single" w:sz="4" w:space="0" w:color="auto"/>
            </w:tcBorders>
            <w:vAlign w:val="center"/>
          </w:tcPr>
          <w:p w14:paraId="63C0E003" w14:textId="77777777" w:rsidR="0028669E" w:rsidRPr="00E42262" w:rsidRDefault="0028669E" w:rsidP="00E42262">
            <w:pPr>
              <w:spacing w:after="0" w:line="240" w:lineRule="auto"/>
              <w:jc w:val="center"/>
              <w:rPr>
                <w:sz w:val="24"/>
                <w:szCs w:val="24"/>
              </w:rPr>
            </w:pPr>
          </w:p>
          <w:p w14:paraId="795EBBC3" w14:textId="77777777" w:rsidR="0028669E" w:rsidRPr="00E42262" w:rsidRDefault="0028669E" w:rsidP="00E42262">
            <w:pPr>
              <w:spacing w:after="0" w:line="240" w:lineRule="auto"/>
              <w:jc w:val="center"/>
              <w:rPr>
                <w:sz w:val="24"/>
                <w:szCs w:val="24"/>
              </w:rPr>
            </w:pPr>
            <w:r w:rsidRPr="00E42262">
              <w:rPr>
                <w:sz w:val="24"/>
                <w:szCs w:val="24"/>
              </w:rPr>
              <w:t>100</w:t>
            </w:r>
          </w:p>
          <w:p w14:paraId="42561E87" w14:textId="77777777" w:rsidR="0028669E" w:rsidRPr="00E42262" w:rsidRDefault="0028669E" w:rsidP="00E42262">
            <w:pPr>
              <w:spacing w:after="0" w:line="240" w:lineRule="auto"/>
              <w:jc w:val="center"/>
              <w:rPr>
                <w:sz w:val="24"/>
                <w:szCs w:val="24"/>
              </w:rPr>
            </w:pPr>
            <w:r w:rsidRPr="00E42262">
              <w:rPr>
                <w:sz w:val="24"/>
                <w:szCs w:val="24"/>
              </w:rPr>
              <w:t>110</w:t>
            </w:r>
          </w:p>
        </w:tc>
        <w:tc>
          <w:tcPr>
            <w:tcW w:w="2943" w:type="dxa"/>
            <w:tcBorders>
              <w:top w:val="single" w:sz="4" w:space="0" w:color="auto"/>
              <w:left w:val="single" w:sz="4" w:space="0" w:color="auto"/>
              <w:bottom w:val="single" w:sz="4" w:space="0" w:color="auto"/>
              <w:right w:val="single" w:sz="4" w:space="0" w:color="auto"/>
            </w:tcBorders>
            <w:vAlign w:val="center"/>
          </w:tcPr>
          <w:p w14:paraId="7CDDF017" w14:textId="77777777" w:rsidR="0028669E" w:rsidRPr="00E42262" w:rsidRDefault="0028669E" w:rsidP="00E42262">
            <w:pPr>
              <w:spacing w:after="0" w:line="240" w:lineRule="auto"/>
              <w:jc w:val="center"/>
              <w:rPr>
                <w:sz w:val="24"/>
                <w:szCs w:val="24"/>
              </w:rPr>
            </w:pPr>
          </w:p>
          <w:p w14:paraId="69509465" w14:textId="77777777" w:rsidR="0028669E" w:rsidRPr="00E42262" w:rsidRDefault="0028669E" w:rsidP="00E42262">
            <w:pPr>
              <w:spacing w:after="0" w:line="240" w:lineRule="auto"/>
              <w:jc w:val="center"/>
              <w:rPr>
                <w:sz w:val="24"/>
                <w:szCs w:val="24"/>
              </w:rPr>
            </w:pPr>
            <w:r w:rsidRPr="00E42262">
              <w:rPr>
                <w:sz w:val="24"/>
                <w:szCs w:val="24"/>
              </w:rPr>
              <w:t>710</w:t>
            </w:r>
          </w:p>
          <w:p w14:paraId="5359D236" w14:textId="77777777" w:rsidR="0028669E" w:rsidRPr="00E42262" w:rsidRDefault="0028669E" w:rsidP="00E42262">
            <w:pPr>
              <w:spacing w:after="0" w:line="240" w:lineRule="auto"/>
              <w:jc w:val="center"/>
              <w:rPr>
                <w:sz w:val="24"/>
                <w:szCs w:val="24"/>
              </w:rPr>
            </w:pPr>
            <w:r w:rsidRPr="00E42262">
              <w:rPr>
                <w:sz w:val="24"/>
                <w:szCs w:val="24"/>
              </w:rPr>
              <w:t>781</w:t>
            </w:r>
          </w:p>
        </w:tc>
      </w:tr>
      <w:tr w:rsidR="00F30B42" w:rsidRPr="00E42262" w14:paraId="1B87B62B" w14:textId="77777777" w:rsidTr="005E2376">
        <w:trPr>
          <w:trHeight w:val="397"/>
        </w:trPr>
        <w:tc>
          <w:tcPr>
            <w:tcW w:w="3618" w:type="dxa"/>
            <w:tcBorders>
              <w:top w:val="single" w:sz="4" w:space="0" w:color="auto"/>
              <w:left w:val="single" w:sz="4" w:space="0" w:color="auto"/>
              <w:bottom w:val="single" w:sz="4" w:space="0" w:color="auto"/>
              <w:right w:val="single" w:sz="4" w:space="0" w:color="auto"/>
            </w:tcBorders>
            <w:vAlign w:val="center"/>
            <w:hideMark/>
          </w:tcPr>
          <w:p w14:paraId="00D2BDDB" w14:textId="77777777" w:rsidR="0028669E" w:rsidRPr="00E42262" w:rsidRDefault="0028669E" w:rsidP="00E42262">
            <w:pPr>
              <w:spacing w:after="0" w:line="240" w:lineRule="auto"/>
              <w:ind w:firstLine="567"/>
              <w:rPr>
                <w:sz w:val="24"/>
                <w:szCs w:val="24"/>
              </w:rPr>
            </w:pPr>
            <w:r w:rsidRPr="00E42262">
              <w:rPr>
                <w:sz w:val="24"/>
                <w:szCs w:val="24"/>
              </w:rPr>
              <w:t>Chi tiết chôn dưới đất</w:t>
            </w:r>
          </w:p>
          <w:p w14:paraId="2FCA2E1C" w14:textId="77777777" w:rsidR="0028669E" w:rsidRPr="00E42262" w:rsidRDefault="0028669E" w:rsidP="00E42262">
            <w:pPr>
              <w:spacing w:after="0" w:line="240" w:lineRule="auto"/>
              <w:ind w:firstLine="567"/>
              <w:rPr>
                <w:sz w:val="24"/>
                <w:szCs w:val="24"/>
              </w:rPr>
            </w:pPr>
            <w:r w:rsidRPr="00E42262">
              <w:rPr>
                <w:sz w:val="24"/>
                <w:szCs w:val="24"/>
              </w:rPr>
              <w:t>(cọc và dây tiếp địa)</w:t>
            </w:r>
          </w:p>
        </w:tc>
        <w:tc>
          <w:tcPr>
            <w:tcW w:w="2790" w:type="dxa"/>
            <w:tcBorders>
              <w:top w:val="single" w:sz="4" w:space="0" w:color="auto"/>
              <w:left w:val="single" w:sz="4" w:space="0" w:color="auto"/>
              <w:bottom w:val="single" w:sz="4" w:space="0" w:color="auto"/>
              <w:right w:val="single" w:sz="4" w:space="0" w:color="auto"/>
            </w:tcBorders>
            <w:vAlign w:val="center"/>
            <w:hideMark/>
          </w:tcPr>
          <w:p w14:paraId="7A57C0CF" w14:textId="77777777" w:rsidR="0028669E" w:rsidRPr="00E42262" w:rsidRDefault="0028669E" w:rsidP="00E42262">
            <w:pPr>
              <w:spacing w:after="0" w:line="240" w:lineRule="auto"/>
              <w:jc w:val="center"/>
              <w:rPr>
                <w:sz w:val="24"/>
                <w:szCs w:val="24"/>
              </w:rPr>
            </w:pPr>
            <w:r w:rsidRPr="00E42262">
              <w:rPr>
                <w:sz w:val="24"/>
                <w:szCs w:val="24"/>
              </w:rPr>
              <w:t>120</w:t>
            </w:r>
          </w:p>
        </w:tc>
        <w:tc>
          <w:tcPr>
            <w:tcW w:w="2943" w:type="dxa"/>
            <w:tcBorders>
              <w:top w:val="single" w:sz="4" w:space="0" w:color="auto"/>
              <w:left w:val="single" w:sz="4" w:space="0" w:color="auto"/>
              <w:bottom w:val="single" w:sz="4" w:space="0" w:color="auto"/>
              <w:right w:val="single" w:sz="4" w:space="0" w:color="auto"/>
            </w:tcBorders>
            <w:vAlign w:val="center"/>
            <w:hideMark/>
          </w:tcPr>
          <w:p w14:paraId="138CCC56" w14:textId="77777777" w:rsidR="0028669E" w:rsidRPr="00E42262" w:rsidRDefault="0028669E" w:rsidP="00E42262">
            <w:pPr>
              <w:spacing w:after="0" w:line="240" w:lineRule="auto"/>
              <w:jc w:val="center"/>
              <w:rPr>
                <w:sz w:val="24"/>
                <w:szCs w:val="24"/>
              </w:rPr>
            </w:pPr>
            <w:r w:rsidRPr="00E42262">
              <w:rPr>
                <w:sz w:val="24"/>
                <w:szCs w:val="24"/>
              </w:rPr>
              <w:t>852</w:t>
            </w:r>
          </w:p>
        </w:tc>
      </w:tr>
      <w:tr w:rsidR="00F30B42" w:rsidRPr="00E42262" w14:paraId="56EBF1E4" w14:textId="77777777" w:rsidTr="005E2376">
        <w:trPr>
          <w:trHeight w:val="397"/>
        </w:trPr>
        <w:tc>
          <w:tcPr>
            <w:tcW w:w="3618" w:type="dxa"/>
            <w:tcBorders>
              <w:top w:val="single" w:sz="4" w:space="0" w:color="auto"/>
              <w:left w:val="single" w:sz="4" w:space="0" w:color="auto"/>
              <w:bottom w:val="single" w:sz="4" w:space="0" w:color="auto"/>
              <w:right w:val="single" w:sz="4" w:space="0" w:color="auto"/>
            </w:tcBorders>
            <w:vAlign w:val="center"/>
            <w:hideMark/>
          </w:tcPr>
          <w:p w14:paraId="40644891" w14:textId="77777777" w:rsidR="0028669E" w:rsidRPr="00E42262" w:rsidRDefault="0028669E" w:rsidP="00E42262">
            <w:pPr>
              <w:spacing w:after="0" w:line="240" w:lineRule="auto"/>
              <w:ind w:firstLine="567"/>
              <w:rPr>
                <w:sz w:val="24"/>
                <w:szCs w:val="24"/>
              </w:rPr>
            </w:pPr>
            <w:r w:rsidRPr="00E42262">
              <w:rPr>
                <w:sz w:val="24"/>
                <w:szCs w:val="24"/>
              </w:rPr>
              <w:t>Bulông, đai ốc, vòng đệm</w:t>
            </w:r>
          </w:p>
        </w:tc>
        <w:tc>
          <w:tcPr>
            <w:tcW w:w="2790" w:type="dxa"/>
            <w:tcBorders>
              <w:top w:val="single" w:sz="4" w:space="0" w:color="auto"/>
              <w:left w:val="single" w:sz="4" w:space="0" w:color="auto"/>
              <w:bottom w:val="single" w:sz="4" w:space="0" w:color="auto"/>
              <w:right w:val="single" w:sz="4" w:space="0" w:color="auto"/>
            </w:tcBorders>
            <w:vAlign w:val="center"/>
            <w:hideMark/>
          </w:tcPr>
          <w:p w14:paraId="6240BE50" w14:textId="77777777" w:rsidR="0028669E" w:rsidRPr="00E42262" w:rsidRDefault="0028669E" w:rsidP="00E42262">
            <w:pPr>
              <w:spacing w:after="0" w:line="240" w:lineRule="auto"/>
              <w:jc w:val="center"/>
              <w:rPr>
                <w:sz w:val="24"/>
                <w:szCs w:val="24"/>
              </w:rPr>
            </w:pPr>
            <w:r w:rsidRPr="00E42262">
              <w:rPr>
                <w:sz w:val="24"/>
                <w:szCs w:val="24"/>
              </w:rPr>
              <w:t>55</w:t>
            </w:r>
          </w:p>
        </w:tc>
        <w:tc>
          <w:tcPr>
            <w:tcW w:w="2943" w:type="dxa"/>
            <w:tcBorders>
              <w:top w:val="single" w:sz="4" w:space="0" w:color="auto"/>
              <w:left w:val="single" w:sz="4" w:space="0" w:color="auto"/>
              <w:bottom w:val="single" w:sz="4" w:space="0" w:color="auto"/>
              <w:right w:val="single" w:sz="4" w:space="0" w:color="auto"/>
            </w:tcBorders>
            <w:vAlign w:val="center"/>
            <w:hideMark/>
          </w:tcPr>
          <w:p w14:paraId="68D1E285" w14:textId="77777777" w:rsidR="0028669E" w:rsidRPr="00E42262" w:rsidRDefault="0028669E" w:rsidP="00E42262">
            <w:pPr>
              <w:spacing w:after="0" w:line="240" w:lineRule="auto"/>
              <w:jc w:val="center"/>
              <w:rPr>
                <w:sz w:val="24"/>
                <w:szCs w:val="24"/>
              </w:rPr>
            </w:pPr>
            <w:r w:rsidRPr="00E42262">
              <w:rPr>
                <w:sz w:val="24"/>
                <w:szCs w:val="24"/>
              </w:rPr>
              <w:t>390</w:t>
            </w:r>
          </w:p>
        </w:tc>
      </w:tr>
    </w:tbl>
    <w:p w14:paraId="34AB8F0C"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xml:space="preserve">Bảng 2. Chất lượng dùng để mạ </w:t>
      </w:r>
    </w:p>
    <w:tbl>
      <w:tblPr>
        <w:tblW w:w="938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3"/>
        <w:gridCol w:w="972"/>
        <w:gridCol w:w="1080"/>
        <w:gridCol w:w="900"/>
        <w:gridCol w:w="1080"/>
        <w:gridCol w:w="900"/>
        <w:gridCol w:w="900"/>
        <w:gridCol w:w="828"/>
      </w:tblGrid>
      <w:tr w:rsidR="00F30B42" w:rsidRPr="00E42262" w14:paraId="4D09B0F6" w14:textId="77777777" w:rsidTr="005E2376">
        <w:trPr>
          <w:cantSplit/>
          <w:trHeight w:val="397"/>
          <w:tblHeader/>
        </w:trPr>
        <w:tc>
          <w:tcPr>
            <w:tcW w:w="9383" w:type="dxa"/>
            <w:gridSpan w:val="8"/>
            <w:tcBorders>
              <w:top w:val="single" w:sz="4" w:space="0" w:color="auto"/>
              <w:left w:val="single" w:sz="4" w:space="0" w:color="auto"/>
              <w:bottom w:val="single" w:sz="4" w:space="0" w:color="auto"/>
              <w:right w:val="single" w:sz="4" w:space="0" w:color="auto"/>
            </w:tcBorders>
            <w:vAlign w:val="center"/>
            <w:hideMark/>
          </w:tcPr>
          <w:p w14:paraId="349B8352" w14:textId="77777777" w:rsidR="0028669E" w:rsidRPr="00E42262" w:rsidRDefault="0028669E" w:rsidP="00E42262">
            <w:pPr>
              <w:spacing w:after="0" w:line="240" w:lineRule="auto"/>
              <w:jc w:val="center"/>
              <w:rPr>
                <w:b/>
                <w:sz w:val="24"/>
                <w:szCs w:val="24"/>
              </w:rPr>
            </w:pPr>
            <w:r w:rsidRPr="00E42262">
              <w:rPr>
                <w:b/>
                <w:sz w:val="24"/>
                <w:szCs w:val="24"/>
              </w:rPr>
              <w:lastRenderedPageBreak/>
              <w:t>Thành phần hoá học (%)</w:t>
            </w:r>
          </w:p>
        </w:tc>
      </w:tr>
      <w:tr w:rsidR="00F30B42" w:rsidRPr="00E42262" w14:paraId="266A3E97" w14:textId="77777777" w:rsidTr="005E2376">
        <w:trPr>
          <w:cantSplit/>
          <w:trHeight w:val="397"/>
          <w:tblHeader/>
        </w:trPr>
        <w:tc>
          <w:tcPr>
            <w:tcW w:w="2723" w:type="dxa"/>
            <w:vMerge w:val="restart"/>
            <w:tcBorders>
              <w:top w:val="single" w:sz="4" w:space="0" w:color="auto"/>
              <w:left w:val="single" w:sz="4" w:space="0" w:color="auto"/>
              <w:bottom w:val="single" w:sz="4" w:space="0" w:color="auto"/>
              <w:right w:val="single" w:sz="4" w:space="0" w:color="auto"/>
            </w:tcBorders>
            <w:vAlign w:val="center"/>
            <w:hideMark/>
          </w:tcPr>
          <w:p w14:paraId="07D6B4D9" w14:textId="77777777" w:rsidR="0028669E" w:rsidRPr="00E42262" w:rsidRDefault="0028669E" w:rsidP="00E42262">
            <w:pPr>
              <w:spacing w:after="0" w:line="240" w:lineRule="auto"/>
              <w:jc w:val="center"/>
              <w:rPr>
                <w:sz w:val="24"/>
                <w:szCs w:val="24"/>
              </w:rPr>
            </w:pPr>
            <w:r w:rsidRPr="00E42262">
              <w:rPr>
                <w:sz w:val="24"/>
                <w:szCs w:val="24"/>
              </w:rPr>
              <w:t>Hàm lượng kẽm không thấp hơn</w:t>
            </w:r>
          </w:p>
        </w:tc>
        <w:tc>
          <w:tcPr>
            <w:tcW w:w="6660" w:type="dxa"/>
            <w:gridSpan w:val="7"/>
            <w:tcBorders>
              <w:top w:val="single" w:sz="4" w:space="0" w:color="auto"/>
              <w:left w:val="single" w:sz="4" w:space="0" w:color="auto"/>
              <w:bottom w:val="single" w:sz="4" w:space="0" w:color="auto"/>
              <w:right w:val="single" w:sz="4" w:space="0" w:color="auto"/>
            </w:tcBorders>
            <w:vAlign w:val="center"/>
            <w:hideMark/>
          </w:tcPr>
          <w:p w14:paraId="52E49663" w14:textId="77777777" w:rsidR="0028669E" w:rsidRPr="00E42262" w:rsidRDefault="0028669E" w:rsidP="00E42262">
            <w:pPr>
              <w:spacing w:after="0" w:line="240" w:lineRule="auto"/>
              <w:ind w:firstLine="567"/>
              <w:rPr>
                <w:sz w:val="24"/>
                <w:szCs w:val="24"/>
              </w:rPr>
            </w:pPr>
            <w:r w:rsidRPr="00E42262">
              <w:rPr>
                <w:sz w:val="24"/>
                <w:szCs w:val="24"/>
              </w:rPr>
              <w:t>Hàm lượng tạp chất không lớn hơn</w:t>
            </w:r>
          </w:p>
        </w:tc>
      </w:tr>
      <w:tr w:rsidR="00F30B42" w:rsidRPr="00E42262" w14:paraId="126E8D2A" w14:textId="77777777" w:rsidTr="005E2376">
        <w:trPr>
          <w:cantSplit/>
          <w:trHeight w:val="397"/>
          <w:tblHeader/>
        </w:trPr>
        <w:tc>
          <w:tcPr>
            <w:tcW w:w="2723" w:type="dxa"/>
            <w:vMerge/>
            <w:tcBorders>
              <w:top w:val="single" w:sz="4" w:space="0" w:color="auto"/>
              <w:left w:val="single" w:sz="4" w:space="0" w:color="auto"/>
              <w:bottom w:val="single" w:sz="4" w:space="0" w:color="auto"/>
              <w:right w:val="single" w:sz="4" w:space="0" w:color="auto"/>
            </w:tcBorders>
            <w:vAlign w:val="center"/>
            <w:hideMark/>
          </w:tcPr>
          <w:p w14:paraId="54EFEC8A" w14:textId="77777777" w:rsidR="0028669E" w:rsidRPr="00E42262" w:rsidRDefault="0028669E" w:rsidP="00E42262">
            <w:pPr>
              <w:spacing w:after="0" w:line="240" w:lineRule="auto"/>
              <w:jc w:val="center"/>
              <w:rPr>
                <w:sz w:val="24"/>
                <w:szCs w:val="24"/>
              </w:rPr>
            </w:pPr>
          </w:p>
        </w:tc>
        <w:tc>
          <w:tcPr>
            <w:tcW w:w="972" w:type="dxa"/>
            <w:tcBorders>
              <w:top w:val="single" w:sz="4" w:space="0" w:color="auto"/>
              <w:left w:val="single" w:sz="4" w:space="0" w:color="auto"/>
              <w:bottom w:val="single" w:sz="4" w:space="0" w:color="auto"/>
              <w:right w:val="single" w:sz="4" w:space="0" w:color="auto"/>
            </w:tcBorders>
            <w:vAlign w:val="center"/>
            <w:hideMark/>
          </w:tcPr>
          <w:p w14:paraId="13524121" w14:textId="77777777" w:rsidR="0028669E" w:rsidRPr="00E42262" w:rsidRDefault="0028669E" w:rsidP="00E42262">
            <w:pPr>
              <w:spacing w:after="0" w:line="240" w:lineRule="auto"/>
              <w:ind w:hanging="36"/>
              <w:jc w:val="center"/>
              <w:rPr>
                <w:sz w:val="24"/>
                <w:szCs w:val="24"/>
              </w:rPr>
            </w:pPr>
            <w:r w:rsidRPr="00E42262">
              <w:rPr>
                <w:sz w:val="24"/>
                <w:szCs w:val="24"/>
              </w:rPr>
              <w:t>Chì</w:t>
            </w:r>
          </w:p>
        </w:tc>
        <w:tc>
          <w:tcPr>
            <w:tcW w:w="1080" w:type="dxa"/>
            <w:tcBorders>
              <w:top w:val="single" w:sz="4" w:space="0" w:color="auto"/>
              <w:left w:val="single" w:sz="4" w:space="0" w:color="auto"/>
              <w:bottom w:val="single" w:sz="4" w:space="0" w:color="auto"/>
              <w:right w:val="single" w:sz="4" w:space="0" w:color="auto"/>
            </w:tcBorders>
            <w:vAlign w:val="center"/>
            <w:hideMark/>
          </w:tcPr>
          <w:p w14:paraId="55993E0B" w14:textId="77777777" w:rsidR="0028669E" w:rsidRPr="00E42262" w:rsidRDefault="0028669E" w:rsidP="00E42262">
            <w:pPr>
              <w:spacing w:after="0" w:line="240" w:lineRule="auto"/>
              <w:jc w:val="center"/>
              <w:rPr>
                <w:sz w:val="24"/>
                <w:szCs w:val="24"/>
              </w:rPr>
            </w:pPr>
            <w:r w:rsidRPr="00E42262">
              <w:rPr>
                <w:sz w:val="24"/>
                <w:szCs w:val="24"/>
              </w:rPr>
              <w:t>Cadimi</w:t>
            </w:r>
          </w:p>
        </w:tc>
        <w:tc>
          <w:tcPr>
            <w:tcW w:w="900" w:type="dxa"/>
            <w:tcBorders>
              <w:top w:val="single" w:sz="4" w:space="0" w:color="auto"/>
              <w:left w:val="single" w:sz="4" w:space="0" w:color="auto"/>
              <w:bottom w:val="single" w:sz="4" w:space="0" w:color="auto"/>
              <w:right w:val="single" w:sz="4" w:space="0" w:color="auto"/>
            </w:tcBorders>
            <w:vAlign w:val="center"/>
            <w:hideMark/>
          </w:tcPr>
          <w:p w14:paraId="72EE0888" w14:textId="77777777" w:rsidR="0028669E" w:rsidRPr="00E42262" w:rsidRDefault="0028669E" w:rsidP="00E42262">
            <w:pPr>
              <w:spacing w:after="0" w:line="240" w:lineRule="auto"/>
              <w:jc w:val="center"/>
              <w:rPr>
                <w:sz w:val="24"/>
                <w:szCs w:val="24"/>
              </w:rPr>
            </w:pPr>
            <w:r w:rsidRPr="00E42262">
              <w:rPr>
                <w:sz w:val="24"/>
                <w:szCs w:val="24"/>
              </w:rPr>
              <w:t>Sắt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0CA2FC2" w14:textId="77777777" w:rsidR="0028669E" w:rsidRPr="00E42262" w:rsidRDefault="0028669E" w:rsidP="00E42262">
            <w:pPr>
              <w:spacing w:after="0" w:line="240" w:lineRule="auto"/>
              <w:jc w:val="center"/>
              <w:rPr>
                <w:sz w:val="24"/>
                <w:szCs w:val="24"/>
              </w:rPr>
            </w:pPr>
            <w:r w:rsidRPr="00E42262">
              <w:rPr>
                <w:sz w:val="24"/>
                <w:szCs w:val="24"/>
              </w:rPr>
              <w:t>Đồng</w:t>
            </w:r>
          </w:p>
        </w:tc>
        <w:tc>
          <w:tcPr>
            <w:tcW w:w="900" w:type="dxa"/>
            <w:tcBorders>
              <w:top w:val="single" w:sz="4" w:space="0" w:color="auto"/>
              <w:left w:val="single" w:sz="4" w:space="0" w:color="auto"/>
              <w:bottom w:val="single" w:sz="4" w:space="0" w:color="auto"/>
              <w:right w:val="single" w:sz="4" w:space="0" w:color="auto"/>
            </w:tcBorders>
            <w:vAlign w:val="center"/>
            <w:hideMark/>
          </w:tcPr>
          <w:p w14:paraId="5797041C" w14:textId="77777777" w:rsidR="0028669E" w:rsidRPr="00E42262" w:rsidRDefault="0028669E" w:rsidP="00E42262">
            <w:pPr>
              <w:spacing w:after="0" w:line="240" w:lineRule="auto"/>
              <w:jc w:val="center"/>
              <w:rPr>
                <w:sz w:val="24"/>
                <w:szCs w:val="24"/>
              </w:rPr>
            </w:pPr>
            <w:r w:rsidRPr="00E42262">
              <w:rPr>
                <w:sz w:val="24"/>
                <w:szCs w:val="24"/>
              </w:rPr>
              <w:t>Thiếc</w:t>
            </w:r>
          </w:p>
        </w:tc>
        <w:tc>
          <w:tcPr>
            <w:tcW w:w="900" w:type="dxa"/>
            <w:tcBorders>
              <w:top w:val="single" w:sz="4" w:space="0" w:color="auto"/>
              <w:left w:val="single" w:sz="4" w:space="0" w:color="auto"/>
              <w:bottom w:val="single" w:sz="4" w:space="0" w:color="auto"/>
              <w:right w:val="single" w:sz="4" w:space="0" w:color="auto"/>
            </w:tcBorders>
            <w:vAlign w:val="center"/>
            <w:hideMark/>
          </w:tcPr>
          <w:p w14:paraId="57858FD2" w14:textId="77777777" w:rsidR="0028669E" w:rsidRPr="00E42262" w:rsidRDefault="0028669E" w:rsidP="00E42262">
            <w:pPr>
              <w:spacing w:after="0" w:line="240" w:lineRule="auto"/>
              <w:jc w:val="center"/>
              <w:rPr>
                <w:sz w:val="24"/>
                <w:szCs w:val="24"/>
              </w:rPr>
            </w:pPr>
            <w:r w:rsidRPr="00E42262">
              <w:rPr>
                <w:sz w:val="24"/>
                <w:szCs w:val="24"/>
              </w:rPr>
              <w:t>Asen</w:t>
            </w:r>
          </w:p>
        </w:tc>
        <w:tc>
          <w:tcPr>
            <w:tcW w:w="828" w:type="dxa"/>
            <w:tcBorders>
              <w:top w:val="single" w:sz="4" w:space="0" w:color="auto"/>
              <w:left w:val="single" w:sz="4" w:space="0" w:color="auto"/>
              <w:bottom w:val="single" w:sz="4" w:space="0" w:color="auto"/>
              <w:right w:val="single" w:sz="4" w:space="0" w:color="auto"/>
            </w:tcBorders>
            <w:vAlign w:val="center"/>
            <w:hideMark/>
          </w:tcPr>
          <w:p w14:paraId="39EB497A" w14:textId="77777777" w:rsidR="0028669E" w:rsidRPr="00E42262" w:rsidRDefault="0028669E" w:rsidP="00E42262">
            <w:pPr>
              <w:spacing w:after="0" w:line="240" w:lineRule="auto"/>
              <w:jc w:val="center"/>
              <w:rPr>
                <w:sz w:val="24"/>
                <w:szCs w:val="24"/>
              </w:rPr>
            </w:pPr>
            <w:r w:rsidRPr="00E42262">
              <w:rPr>
                <w:sz w:val="24"/>
                <w:szCs w:val="24"/>
              </w:rPr>
              <w:t>Cộng</w:t>
            </w:r>
          </w:p>
        </w:tc>
      </w:tr>
      <w:tr w:rsidR="00F30B42" w:rsidRPr="00E42262" w14:paraId="74FB22BA" w14:textId="77777777" w:rsidTr="005E2376">
        <w:trPr>
          <w:trHeight w:val="397"/>
        </w:trPr>
        <w:tc>
          <w:tcPr>
            <w:tcW w:w="2723" w:type="dxa"/>
            <w:tcBorders>
              <w:top w:val="single" w:sz="4" w:space="0" w:color="auto"/>
              <w:left w:val="single" w:sz="4" w:space="0" w:color="auto"/>
              <w:bottom w:val="single" w:sz="4" w:space="0" w:color="auto"/>
              <w:right w:val="single" w:sz="4" w:space="0" w:color="auto"/>
            </w:tcBorders>
            <w:vAlign w:val="center"/>
            <w:hideMark/>
          </w:tcPr>
          <w:p w14:paraId="362A2E72" w14:textId="77777777" w:rsidR="0028669E" w:rsidRPr="00E42262" w:rsidRDefault="0028669E" w:rsidP="00E42262">
            <w:pPr>
              <w:spacing w:after="0" w:line="240" w:lineRule="auto"/>
              <w:jc w:val="center"/>
              <w:rPr>
                <w:sz w:val="24"/>
                <w:szCs w:val="24"/>
              </w:rPr>
            </w:pPr>
            <w:r w:rsidRPr="00E42262">
              <w:rPr>
                <w:sz w:val="24"/>
                <w:szCs w:val="24"/>
              </w:rPr>
              <w:t>98,5</w:t>
            </w:r>
          </w:p>
        </w:tc>
        <w:tc>
          <w:tcPr>
            <w:tcW w:w="972" w:type="dxa"/>
            <w:tcBorders>
              <w:top w:val="single" w:sz="4" w:space="0" w:color="auto"/>
              <w:left w:val="single" w:sz="4" w:space="0" w:color="auto"/>
              <w:bottom w:val="single" w:sz="4" w:space="0" w:color="auto"/>
              <w:right w:val="single" w:sz="4" w:space="0" w:color="auto"/>
            </w:tcBorders>
            <w:vAlign w:val="center"/>
            <w:hideMark/>
          </w:tcPr>
          <w:p w14:paraId="0B448902" w14:textId="77777777" w:rsidR="0028669E" w:rsidRPr="00E42262" w:rsidRDefault="0028669E" w:rsidP="00E42262">
            <w:pPr>
              <w:spacing w:after="0" w:line="240" w:lineRule="auto"/>
              <w:jc w:val="center"/>
              <w:rPr>
                <w:sz w:val="24"/>
                <w:szCs w:val="24"/>
              </w:rPr>
            </w:pPr>
            <w:r w:rsidRPr="00E42262">
              <w:rPr>
                <w:sz w:val="24"/>
                <w:szCs w:val="24"/>
              </w:rPr>
              <w:t>1,4</w:t>
            </w:r>
          </w:p>
        </w:tc>
        <w:tc>
          <w:tcPr>
            <w:tcW w:w="1080" w:type="dxa"/>
            <w:tcBorders>
              <w:top w:val="single" w:sz="4" w:space="0" w:color="auto"/>
              <w:left w:val="single" w:sz="4" w:space="0" w:color="auto"/>
              <w:bottom w:val="single" w:sz="4" w:space="0" w:color="auto"/>
              <w:right w:val="single" w:sz="4" w:space="0" w:color="auto"/>
            </w:tcBorders>
            <w:vAlign w:val="center"/>
            <w:hideMark/>
          </w:tcPr>
          <w:p w14:paraId="5F48D10A" w14:textId="77777777" w:rsidR="0028669E" w:rsidRPr="00E42262" w:rsidRDefault="0028669E" w:rsidP="00E42262">
            <w:pPr>
              <w:spacing w:after="0" w:line="240" w:lineRule="auto"/>
              <w:ind w:hanging="18"/>
              <w:jc w:val="center"/>
              <w:rPr>
                <w:sz w:val="24"/>
                <w:szCs w:val="24"/>
              </w:rPr>
            </w:pPr>
            <w:r w:rsidRPr="00E42262">
              <w:rPr>
                <w:sz w:val="24"/>
                <w:szCs w:val="24"/>
              </w:rPr>
              <w:t>0,2</w:t>
            </w:r>
          </w:p>
        </w:tc>
        <w:tc>
          <w:tcPr>
            <w:tcW w:w="900" w:type="dxa"/>
            <w:tcBorders>
              <w:top w:val="single" w:sz="4" w:space="0" w:color="auto"/>
              <w:left w:val="single" w:sz="4" w:space="0" w:color="auto"/>
              <w:bottom w:val="single" w:sz="4" w:space="0" w:color="auto"/>
              <w:right w:val="single" w:sz="4" w:space="0" w:color="auto"/>
            </w:tcBorders>
            <w:vAlign w:val="center"/>
            <w:hideMark/>
          </w:tcPr>
          <w:p w14:paraId="07885922" w14:textId="77777777" w:rsidR="0028669E" w:rsidRPr="00E42262" w:rsidRDefault="0028669E" w:rsidP="00E42262">
            <w:pPr>
              <w:spacing w:after="0" w:line="240" w:lineRule="auto"/>
              <w:jc w:val="center"/>
              <w:rPr>
                <w:sz w:val="24"/>
                <w:szCs w:val="24"/>
              </w:rPr>
            </w:pPr>
            <w:r w:rsidRPr="00E42262">
              <w:rPr>
                <w:sz w:val="24"/>
                <w:szCs w:val="24"/>
              </w:rPr>
              <w:t>0,05</w:t>
            </w:r>
          </w:p>
        </w:tc>
        <w:tc>
          <w:tcPr>
            <w:tcW w:w="1080" w:type="dxa"/>
            <w:tcBorders>
              <w:top w:val="single" w:sz="4" w:space="0" w:color="auto"/>
              <w:left w:val="single" w:sz="4" w:space="0" w:color="auto"/>
              <w:bottom w:val="single" w:sz="4" w:space="0" w:color="auto"/>
              <w:right w:val="single" w:sz="4" w:space="0" w:color="auto"/>
            </w:tcBorders>
            <w:vAlign w:val="center"/>
            <w:hideMark/>
          </w:tcPr>
          <w:p w14:paraId="14D0216E" w14:textId="77777777" w:rsidR="0028669E" w:rsidRPr="00E42262" w:rsidRDefault="0028669E" w:rsidP="00E42262">
            <w:pPr>
              <w:spacing w:after="0" w:line="240" w:lineRule="auto"/>
              <w:jc w:val="center"/>
              <w:rPr>
                <w:sz w:val="24"/>
                <w:szCs w:val="24"/>
              </w:rPr>
            </w:pPr>
            <w:r w:rsidRPr="00E42262">
              <w:rPr>
                <w:sz w:val="24"/>
                <w:szCs w:val="24"/>
              </w:rPr>
              <w:t>0,02</w:t>
            </w:r>
          </w:p>
        </w:tc>
        <w:tc>
          <w:tcPr>
            <w:tcW w:w="900" w:type="dxa"/>
            <w:tcBorders>
              <w:top w:val="single" w:sz="4" w:space="0" w:color="auto"/>
              <w:left w:val="single" w:sz="4" w:space="0" w:color="auto"/>
              <w:bottom w:val="single" w:sz="4" w:space="0" w:color="auto"/>
              <w:right w:val="single" w:sz="4" w:space="0" w:color="auto"/>
            </w:tcBorders>
            <w:vAlign w:val="center"/>
            <w:hideMark/>
          </w:tcPr>
          <w:p w14:paraId="0F9F35A8" w14:textId="77777777" w:rsidR="0028669E" w:rsidRPr="00E42262" w:rsidRDefault="0028669E" w:rsidP="00E42262">
            <w:pPr>
              <w:spacing w:after="0" w:line="240" w:lineRule="auto"/>
              <w:jc w:val="center"/>
              <w:rPr>
                <w:sz w:val="24"/>
                <w:szCs w:val="24"/>
              </w:rPr>
            </w:pPr>
            <w:r w:rsidRPr="00E42262">
              <w:rPr>
                <w:sz w:val="24"/>
                <w:szCs w:val="24"/>
              </w:rPr>
              <w:t>0,04</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DA2673" w14:textId="77777777" w:rsidR="0028669E" w:rsidRPr="00E42262" w:rsidRDefault="0028669E" w:rsidP="00E42262">
            <w:pPr>
              <w:spacing w:after="0" w:line="240" w:lineRule="auto"/>
              <w:jc w:val="center"/>
              <w:rPr>
                <w:sz w:val="24"/>
                <w:szCs w:val="24"/>
              </w:rPr>
            </w:pPr>
            <w:r w:rsidRPr="00E42262">
              <w:rPr>
                <w:sz w:val="24"/>
                <w:szCs w:val="24"/>
              </w:rPr>
              <w:t>0,01</w:t>
            </w:r>
          </w:p>
        </w:tc>
        <w:tc>
          <w:tcPr>
            <w:tcW w:w="828" w:type="dxa"/>
            <w:tcBorders>
              <w:top w:val="single" w:sz="4" w:space="0" w:color="auto"/>
              <w:left w:val="single" w:sz="4" w:space="0" w:color="auto"/>
              <w:bottom w:val="single" w:sz="4" w:space="0" w:color="auto"/>
              <w:right w:val="single" w:sz="4" w:space="0" w:color="auto"/>
            </w:tcBorders>
            <w:vAlign w:val="center"/>
            <w:hideMark/>
          </w:tcPr>
          <w:p w14:paraId="7102015C" w14:textId="77777777" w:rsidR="0028669E" w:rsidRPr="00E42262" w:rsidRDefault="0028669E" w:rsidP="00E42262">
            <w:pPr>
              <w:spacing w:after="0" w:line="240" w:lineRule="auto"/>
              <w:jc w:val="center"/>
              <w:rPr>
                <w:sz w:val="24"/>
                <w:szCs w:val="24"/>
              </w:rPr>
            </w:pPr>
            <w:r w:rsidRPr="00E42262">
              <w:rPr>
                <w:sz w:val="24"/>
                <w:szCs w:val="24"/>
              </w:rPr>
              <w:t>1,5</w:t>
            </w:r>
          </w:p>
        </w:tc>
      </w:tr>
    </w:tbl>
    <w:p w14:paraId="61702098" w14:textId="77777777" w:rsidR="0028669E" w:rsidRPr="00E42262" w:rsidRDefault="0028669E">
      <w:pPr>
        <w:pStyle w:val="Heading2"/>
        <w:numPr>
          <w:ilvl w:val="1"/>
          <w:numId w:val="37"/>
        </w:numPr>
        <w:spacing w:before="120" w:after="120"/>
        <w:ind w:left="0" w:firstLine="0"/>
        <w:rPr>
          <w:rFonts w:ascii="Times New Roman" w:hAnsi="Times New Roman"/>
          <w:i w:val="0"/>
        </w:rPr>
      </w:pPr>
      <w:bookmarkStart w:id="235" w:name="_Toc193274478"/>
      <w:bookmarkStart w:id="236" w:name="_Toc211328367"/>
      <w:r w:rsidRPr="00E42262">
        <w:rPr>
          <w:rFonts w:ascii="Times New Roman" w:hAnsi="Times New Roman"/>
          <w:i w:val="0"/>
        </w:rPr>
        <w:t>Những yêu cầu khi kiểm tra, nghiệm thu:</w:t>
      </w:r>
      <w:bookmarkEnd w:id="235"/>
      <w:bookmarkEnd w:id="236"/>
    </w:p>
    <w:p w14:paraId="259F5E22"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237" w:name="_Toc193274479"/>
      <w:bookmarkStart w:id="238" w:name="_Toc211328368"/>
      <w:r w:rsidRPr="00E42262">
        <w:rPr>
          <w:rFonts w:ascii="Times New Roman" w:hAnsi="Times New Roman"/>
          <w:iCs/>
          <w:sz w:val="28"/>
          <w:szCs w:val="28"/>
        </w:rPr>
        <w:t>Yêu cầu bên giao vật tư phải đưa các biên bản thử nghiệm, tiêu chuẩn phải đạt theo bảng 1 và bảng 2.</w:t>
      </w:r>
      <w:bookmarkEnd w:id="237"/>
      <w:bookmarkEnd w:id="238"/>
    </w:p>
    <w:p w14:paraId="6DEAFBF1"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Độ dày cục bộ nhỏ nhất của lớp mạ không được nhỏ hơn 90% độ dày quy định trong bảng 1.</w:t>
      </w:r>
    </w:p>
    <w:p w14:paraId="6AD0323A"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Độ dày lớp mạ quy định trong bảng 1 có thể lớn hơn (trừ bulong, đai ốc) nhưng không vượt quá 200</w:t>
      </w:r>
      <w:r w:rsidRPr="00E42262">
        <w:rPr>
          <w:bCs/>
        </w:rPr>
        <w:sym w:font="Symbol" w:char="F06D"/>
      </w:r>
      <w:r w:rsidRPr="00E42262">
        <w:rPr>
          <w:bCs/>
        </w:rPr>
        <w:t>m (tương ứng khối lượng kẽm 1420g/m2).</w:t>
      </w:r>
    </w:p>
    <w:p w14:paraId="5023C7A4"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239" w:name="_Toc193274480"/>
      <w:bookmarkStart w:id="240" w:name="_Toc211328369"/>
      <w:r w:rsidRPr="00E42262">
        <w:rPr>
          <w:rFonts w:ascii="Times New Roman" w:hAnsi="Times New Roman"/>
          <w:iCs/>
          <w:sz w:val="28"/>
          <w:szCs w:val="28"/>
        </w:rPr>
        <w:t>Kiểm tra thực tế:</w:t>
      </w:r>
      <w:bookmarkEnd w:id="239"/>
      <w:bookmarkEnd w:id="240"/>
    </w:p>
    <w:p w14:paraId="07AEC010" w14:textId="77777777" w:rsidR="0028669E" w:rsidRPr="00E42262" w:rsidRDefault="0028669E" w:rsidP="00E42262">
      <w:pPr>
        <w:widowControl w:val="0"/>
        <w:tabs>
          <w:tab w:val="num" w:pos="720"/>
          <w:tab w:val="left" w:pos="851"/>
        </w:tabs>
        <w:spacing w:before="60" w:after="60" w:line="264" w:lineRule="auto"/>
        <w:ind w:firstLine="567"/>
        <w:jc w:val="both"/>
        <w:rPr>
          <w:rFonts w:cs="Times New Roman"/>
          <w:bCs/>
        </w:rPr>
      </w:pPr>
      <w:r w:rsidRPr="00E42262">
        <w:rPr>
          <w:rFonts w:cs="Times New Roman"/>
          <w:bCs/>
        </w:rPr>
        <w:t xml:space="preserve">- Ngoại quan: Lớp mạ phải liên tục, phủ kín toàn bộ bề mặt. </w:t>
      </w:r>
      <w:r w:rsidRPr="00E42262">
        <w:rPr>
          <w:bCs/>
        </w:rPr>
        <w:t>Các lỗ bulông, đinh tán, trục xuyên qua chi tiết vật liêu phải được gia công chính xác theo đường kính đã tính đến bề dày lớp mạ. Sau khi mạ không cho phép sửa lại lỗ.</w:t>
      </w:r>
    </w:p>
    <w:p w14:paraId="560AE55A" w14:textId="77777777" w:rsidR="0028669E" w:rsidRPr="00E42262" w:rsidRDefault="0028669E" w:rsidP="00E42262">
      <w:pPr>
        <w:widowControl w:val="0"/>
        <w:tabs>
          <w:tab w:val="num" w:pos="720"/>
          <w:tab w:val="left" w:pos="851"/>
        </w:tabs>
        <w:spacing w:before="60" w:after="60" w:line="264" w:lineRule="auto"/>
        <w:ind w:firstLine="567"/>
        <w:jc w:val="both"/>
        <w:rPr>
          <w:rFonts w:cs="Times New Roman"/>
          <w:bCs/>
        </w:rPr>
      </w:pPr>
      <w:r w:rsidRPr="00E42262">
        <w:rPr>
          <w:rFonts w:cs="Times New Roman"/>
          <w:bCs/>
        </w:rPr>
        <w:t xml:space="preserve">- Độ bám dính: Lớp mạ phải bám chắc vào bề mặt thép, không bong tróc hoặc phồng rộp khi thử nghiệm uốn hoặc đập. </w:t>
      </w:r>
      <w:r w:rsidRPr="00E42262">
        <w:rPr>
          <w:bCs/>
        </w:rPr>
        <w:t>Lớp phủ phải đều, liên tục và bám dính chắc vào kim loại nền. Không cho phép có các vết nứt, vết lồi nhọn, giọt bọt khí, vết đọng xỉ kẽm và chất trợ dung, vết tích tụ, những chỗ bị dày thêm, các hạt kẽm cứng, vết lõm do kìm hoặc kẹp để lại trên bề mặt lớp mạ.</w:t>
      </w:r>
    </w:p>
    <w:p w14:paraId="7B0D88BB" w14:textId="77777777" w:rsidR="0028669E" w:rsidRPr="00E42262" w:rsidRDefault="0028669E" w:rsidP="00E42262">
      <w:pPr>
        <w:widowControl w:val="0"/>
        <w:tabs>
          <w:tab w:val="left" w:pos="851"/>
        </w:tabs>
        <w:spacing w:before="60" w:after="60" w:line="264" w:lineRule="auto"/>
        <w:ind w:firstLine="567"/>
        <w:jc w:val="both"/>
        <w:rPr>
          <w:bCs/>
        </w:rPr>
      </w:pPr>
      <w:r w:rsidRPr="00E42262">
        <w:rPr>
          <w:rFonts w:cs="Times New Roman"/>
          <w:bCs/>
        </w:rPr>
        <w:t xml:space="preserve">- Đồng nhất lớp mạ: </w:t>
      </w:r>
      <w:r w:rsidRPr="00E42262">
        <w:rPr>
          <w:bCs/>
        </w:rPr>
        <w:t>Tuỳ theo độ nhám và thành phần của kim loại nền, lớp phủ có thể có màu sắc từ bạc trắng đến xám. Bề mặt lớp phủ có thể nhẵn hoặc nhám. Sự khác nhau về màu sắc và độ nhám của lớp mạ không bị coi là dấu hiệu của phế phẩm.</w:t>
      </w:r>
    </w:p>
    <w:p w14:paraId="5143625F" w14:textId="77777777" w:rsidR="0028669E" w:rsidRPr="00E42262" w:rsidRDefault="0028669E">
      <w:pPr>
        <w:pStyle w:val="Heading3"/>
        <w:numPr>
          <w:ilvl w:val="2"/>
          <w:numId w:val="37"/>
        </w:numPr>
        <w:spacing w:before="120" w:after="120"/>
        <w:ind w:left="0" w:firstLine="0"/>
        <w:rPr>
          <w:rFonts w:ascii="Times New Roman" w:hAnsi="Times New Roman"/>
          <w:iCs/>
          <w:sz w:val="28"/>
          <w:szCs w:val="28"/>
        </w:rPr>
      </w:pPr>
      <w:bookmarkStart w:id="241" w:name="_Toc193274481"/>
      <w:bookmarkStart w:id="242" w:name="_Toc211328370"/>
      <w:r w:rsidRPr="00E42262">
        <w:rPr>
          <w:rFonts w:ascii="Times New Roman" w:hAnsi="Times New Roman"/>
          <w:iCs/>
          <w:sz w:val="28"/>
          <w:szCs w:val="28"/>
        </w:rPr>
        <w:t>Tiến hành thử nghiệm độ bám dính bằng phương pháp rạch kẻ ô vuông:</w:t>
      </w:r>
      <w:bookmarkEnd w:id="241"/>
      <w:bookmarkEnd w:id="242"/>
    </w:p>
    <w:p w14:paraId="2121BAD8"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Vật mẫu dùng để thử phải là vật liệu mạ, được mạ đồng thời và có màu sắc, độ nhám giống với sản phẩm nghiệm thu.</w:t>
      </w:r>
    </w:p>
    <w:p w14:paraId="2609AC43"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Mẫu thử là thép định hình dài 300mm, gia công 2 lỗ đường kính 20mm ở 2 đầu.</w:t>
      </w:r>
    </w:p>
    <w:p w14:paraId="5C225E3B"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Mỗi bề mặt vật mẫu được rạch kẻ ô vuông ở 3 vị trí cách đều.</w:t>
      </w:r>
    </w:p>
    <w:p w14:paraId="2D85D9BF"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Tại mỗi vị trí, dùng dụng cụ rạch lên bề mặt mẫu thử, độ sâu của vạch đến hết lớp bề dày lớp mạ, kẻ rạch 6 vạch song song cách đều nhau từ 3-5mm. Tiếp tục kẻ rạch 6 vạch vuông góc với các vạch đã vạch trước.</w:t>
      </w:r>
    </w:p>
    <w:p w14:paraId="02FF45D6" w14:textId="77777777" w:rsidR="0028669E" w:rsidRPr="00E42262" w:rsidRDefault="0028669E" w:rsidP="00E42262">
      <w:pPr>
        <w:widowControl w:val="0"/>
        <w:tabs>
          <w:tab w:val="left" w:pos="851"/>
        </w:tabs>
        <w:spacing w:before="60" w:after="60" w:line="264" w:lineRule="auto"/>
        <w:ind w:firstLine="567"/>
        <w:jc w:val="both"/>
        <w:rPr>
          <w:bCs/>
        </w:rPr>
      </w:pPr>
      <w:r w:rsidRPr="00E42262">
        <w:rPr>
          <w:bCs/>
        </w:rPr>
        <w:t xml:space="preserve">- Độ bám dính được coi là đạt yêu cầu nếu không có hiện tượng bong lớp mạ </w:t>
      </w:r>
      <w:r w:rsidRPr="00E42262">
        <w:rPr>
          <w:bCs/>
        </w:rPr>
        <w:lastRenderedPageBreak/>
        <w:t>do kẻ vạch.</w:t>
      </w:r>
    </w:p>
    <w:p w14:paraId="1626E73B" w14:textId="77777777" w:rsidR="0028669E" w:rsidRPr="00E42262" w:rsidRDefault="0028669E" w:rsidP="00E42262">
      <w:pPr>
        <w:widowControl w:val="0"/>
        <w:tabs>
          <w:tab w:val="left" w:pos="851"/>
        </w:tabs>
        <w:spacing w:before="60" w:after="60" w:line="264" w:lineRule="auto"/>
        <w:ind w:firstLine="567"/>
        <w:jc w:val="both"/>
        <w:rPr>
          <w:rFonts w:cs="Times New Roman"/>
          <w:b/>
        </w:rPr>
      </w:pPr>
      <w:r w:rsidRPr="00E42262">
        <w:rPr>
          <w:rFonts w:cs="Times New Roman"/>
          <w:b/>
        </w:rPr>
        <w:t>Ghi chú:</w:t>
      </w:r>
    </w:p>
    <w:p w14:paraId="6D8176A9" w14:textId="77777777" w:rsidR="0028669E" w:rsidRPr="00E42262" w:rsidRDefault="0028669E" w:rsidP="00E42262">
      <w:pPr>
        <w:widowControl w:val="0"/>
        <w:tabs>
          <w:tab w:val="left" w:pos="851"/>
        </w:tabs>
        <w:spacing w:before="60" w:after="60" w:line="264" w:lineRule="auto"/>
        <w:ind w:firstLine="567"/>
        <w:jc w:val="both"/>
        <w:rPr>
          <w:rFonts w:cs="Times New Roman"/>
          <w:bCs/>
        </w:rPr>
      </w:pPr>
      <w:r w:rsidRPr="00E42262">
        <w:rPr>
          <w:rFonts w:cs="Times New Roman"/>
          <w:bCs/>
        </w:rPr>
        <w:t xml:space="preserve">- Nhà thầu phải đệ trình catalog và tài liệu hướng dẫn vận hành, lắp đặt của bằng tiếng Việt. </w:t>
      </w:r>
      <w:r w:rsidRPr="00E42262">
        <w:rPr>
          <w:rFonts w:cs="Times New Roman"/>
          <w:b/>
        </w:rPr>
        <w:t>Có bản vẽ chi tiết các kết cấu</w:t>
      </w:r>
      <w:r w:rsidRPr="00E42262">
        <w:rPr>
          <w:rFonts w:cs="Times New Roman"/>
          <w:bCs/>
        </w:rPr>
        <w:t>.</w:t>
      </w:r>
    </w:p>
    <w:p w14:paraId="1AB21307" w14:textId="77777777" w:rsidR="0028669E" w:rsidRPr="00E42262" w:rsidRDefault="0028669E" w:rsidP="00E42262">
      <w:pPr>
        <w:widowControl w:val="0"/>
        <w:tabs>
          <w:tab w:val="left" w:pos="851"/>
        </w:tabs>
        <w:spacing w:before="60" w:after="60" w:line="264" w:lineRule="auto"/>
        <w:ind w:firstLine="567"/>
        <w:jc w:val="both"/>
        <w:rPr>
          <w:rFonts w:cs="Times New Roman"/>
          <w:bCs/>
        </w:rPr>
      </w:pPr>
      <w:r w:rsidRPr="00E42262">
        <w:rPr>
          <w:rFonts w:cs="Times New Roman"/>
          <w:bCs/>
        </w:rPr>
        <w:t>- Các thông số kỹ thuật phải thể hiện rõ trên Catalogue hoặc trên Website chính thức của thiết bị chào thầu.</w:t>
      </w:r>
    </w:p>
    <w:p w14:paraId="3C90C118" w14:textId="77777777" w:rsidR="0028669E" w:rsidRPr="00E42262" w:rsidRDefault="0028669E" w:rsidP="00E42262">
      <w:pPr>
        <w:widowControl w:val="0"/>
        <w:tabs>
          <w:tab w:val="left" w:pos="851"/>
        </w:tabs>
        <w:spacing w:before="60" w:after="60" w:line="264" w:lineRule="auto"/>
        <w:ind w:firstLine="567"/>
        <w:jc w:val="both"/>
        <w:rPr>
          <w:rFonts w:cs="Times New Roman"/>
          <w:bCs/>
        </w:rPr>
      </w:pPr>
      <w:r w:rsidRPr="00E42262">
        <w:rPr>
          <w:rFonts w:cs="Times New Roman"/>
          <w:bCs/>
        </w:rPr>
        <w:t>- Các kết cấu mới 100%, được sản xuất trong vòng 2 năm tính đến thời điểm mở thầu.</w:t>
      </w:r>
    </w:p>
    <w:p w14:paraId="184C8F7C" w14:textId="77777777" w:rsidR="0028669E" w:rsidRPr="00E42262" w:rsidRDefault="0028669E" w:rsidP="00E42262">
      <w:pPr>
        <w:widowControl w:val="0"/>
        <w:tabs>
          <w:tab w:val="left" w:pos="851"/>
        </w:tabs>
        <w:spacing w:before="60" w:after="60" w:line="264" w:lineRule="auto"/>
        <w:ind w:firstLine="567"/>
        <w:jc w:val="both"/>
        <w:rPr>
          <w:rFonts w:cs="Times New Roman"/>
          <w:bCs/>
        </w:rPr>
      </w:pPr>
      <w:r w:rsidRPr="00E42262">
        <w:rPr>
          <w:rFonts w:cs="Times New Roman"/>
          <w:bCs/>
        </w:rPr>
        <w:t>- Tất cả các số liệu trên được xác nhận bởi nhà thầu.</w:t>
      </w:r>
    </w:p>
    <w:p w14:paraId="05F5D914" w14:textId="14158E65" w:rsidR="0028669E" w:rsidRPr="00E42262" w:rsidRDefault="0028669E" w:rsidP="00E42262">
      <w:pPr>
        <w:rPr>
          <w:rFonts w:eastAsia="Times New Roman Bold" w:cs="Times New Roman"/>
          <w:b/>
          <w:szCs w:val="28"/>
          <w:u w:color="000000"/>
          <w:bdr w:val="nil"/>
        </w:rPr>
      </w:pPr>
      <w:r w:rsidRPr="00E42262">
        <w:br w:type="page"/>
      </w:r>
    </w:p>
    <w:p w14:paraId="4CFF5429" w14:textId="77777777" w:rsidR="002129FC" w:rsidRPr="00E42262" w:rsidRDefault="002129FC">
      <w:pPr>
        <w:pStyle w:val="Heading1"/>
        <w:numPr>
          <w:ilvl w:val="0"/>
          <w:numId w:val="37"/>
        </w:numPr>
        <w:spacing w:before="120" w:after="120"/>
        <w:ind w:left="0" w:firstLine="0"/>
      </w:pPr>
      <w:bookmarkStart w:id="243" w:name="_Toc193274514"/>
      <w:bookmarkStart w:id="244" w:name="_Toc211328371"/>
      <w:r w:rsidRPr="00E42262">
        <w:lastRenderedPageBreak/>
        <w:t>CÁT</w:t>
      </w:r>
      <w:bookmarkEnd w:id="243"/>
      <w:bookmarkEnd w:id="244"/>
    </w:p>
    <w:p w14:paraId="7A4C94F0" w14:textId="77777777" w:rsidR="002129FC" w:rsidRPr="00E42262" w:rsidRDefault="002129FC" w:rsidP="00E42262">
      <w:pPr>
        <w:spacing w:before="120" w:after="120" w:line="240" w:lineRule="auto"/>
        <w:ind w:firstLine="567"/>
        <w:jc w:val="both"/>
        <w:rPr>
          <w:rFonts w:cs="Times New Roman"/>
          <w:szCs w:val="28"/>
        </w:rPr>
      </w:pPr>
      <w:r w:rsidRPr="00E42262">
        <w:rPr>
          <w:rFonts w:cs="Times New Roman"/>
          <w:szCs w:val="28"/>
        </w:rPr>
        <w:t xml:space="preserve">- Theo mô đun độ mịn của cát, cát sẽ được chia thành 4 loại: cát rất nhỏ (0,7mm -  1mm), cát nhỏ (1mm - 2mm), cát hạt vừa (2mm - 2,5mm) và cát hạt to (2,5mm - 3,3mm). </w:t>
      </w:r>
      <w:r w:rsidRPr="00E42262">
        <w:rPr>
          <w:rFonts w:cs="Times New Roman"/>
          <w:i/>
          <w:szCs w:val="28"/>
        </w:rPr>
        <w:t>Mô đun độ lớn của cát là thông số được thể hiện tính chất độ mịn, thô của hạt cát bằng con số được quy định theo tiêu chuẩn TCVN 7570:2006 về Cốt liệu cho bê tông và vữa - Yêu cầu kỹ thuật và tiêu chuẩn TCXD 127:1985 về Cát mịn để làm bê tông và vữa xây dựng</w:t>
      </w:r>
      <w:r w:rsidRPr="00E42262">
        <w:rPr>
          <w:rFonts w:cs="Times New Roman"/>
          <w:szCs w:val="28"/>
        </w:rPr>
        <w:t>.</w:t>
      </w:r>
    </w:p>
    <w:p w14:paraId="66FAB88A" w14:textId="77777777" w:rsidR="002129FC" w:rsidRPr="00E42262" w:rsidRDefault="002129FC" w:rsidP="00E42262">
      <w:pPr>
        <w:spacing w:before="120" w:after="120" w:line="240" w:lineRule="auto"/>
        <w:ind w:firstLine="567"/>
        <w:jc w:val="both"/>
        <w:rPr>
          <w:rFonts w:cs="Times New Roman"/>
          <w:szCs w:val="28"/>
        </w:rPr>
      </w:pPr>
      <w:r w:rsidRPr="00E42262">
        <w:rPr>
          <w:rFonts w:cs="Times New Roman"/>
          <w:szCs w:val="28"/>
        </w:rPr>
        <w:t>- Cát xây dựng được chia làm 5 loại, gồm cát vàng, cát đen, cát san lấp, cát xây tô và cát bê tông.</w:t>
      </w:r>
    </w:p>
    <w:p w14:paraId="3B8681FD" w14:textId="77777777" w:rsidR="002129FC" w:rsidRPr="00E42262" w:rsidRDefault="002129FC">
      <w:pPr>
        <w:pStyle w:val="Heading2"/>
        <w:numPr>
          <w:ilvl w:val="1"/>
          <w:numId w:val="37"/>
        </w:numPr>
        <w:spacing w:before="120" w:after="120"/>
        <w:ind w:left="0" w:firstLine="0"/>
        <w:rPr>
          <w:rFonts w:ascii="Times New Roman" w:hAnsi="Times New Roman"/>
          <w:i w:val="0"/>
        </w:rPr>
      </w:pPr>
      <w:bookmarkStart w:id="245" w:name="_Toc193274515"/>
      <w:bookmarkStart w:id="246" w:name="_Toc211328372"/>
      <w:r w:rsidRPr="00E42262">
        <w:rPr>
          <w:rFonts w:ascii="Times New Roman" w:hAnsi="Times New Roman"/>
          <w:i w:val="0"/>
        </w:rPr>
        <w:t>Yêu cầu:</w:t>
      </w:r>
      <w:bookmarkEnd w:id="245"/>
      <w:bookmarkEnd w:id="246"/>
    </w:p>
    <w:p w14:paraId="3235AA6B" w14:textId="77777777" w:rsidR="002129FC" w:rsidRPr="00E42262" w:rsidRDefault="002129FC" w:rsidP="00E42262">
      <w:pPr>
        <w:spacing w:before="120" w:after="120" w:line="240" w:lineRule="auto"/>
        <w:ind w:firstLine="567"/>
        <w:jc w:val="both"/>
        <w:rPr>
          <w:rFonts w:cs="Times New Roman"/>
          <w:szCs w:val="28"/>
        </w:rPr>
      </w:pPr>
      <w:r w:rsidRPr="00E42262">
        <w:rPr>
          <w:rFonts w:cs="Times New Roman"/>
          <w:szCs w:val="28"/>
        </w:rPr>
        <w:t>- Thành phần chủ yếu trong cát là silic (dioxit silic hay SIO2).</w:t>
      </w:r>
    </w:p>
    <w:p w14:paraId="4FD786BD" w14:textId="77777777" w:rsidR="002129FC" w:rsidRPr="00E42262" w:rsidRDefault="002129FC" w:rsidP="00E42262">
      <w:pPr>
        <w:spacing w:before="120" w:after="120" w:line="240" w:lineRule="auto"/>
        <w:ind w:firstLine="567"/>
        <w:jc w:val="both"/>
        <w:rPr>
          <w:rFonts w:cs="Times New Roman"/>
          <w:szCs w:val="28"/>
        </w:rPr>
      </w:pPr>
      <w:r w:rsidRPr="00E42262">
        <w:rPr>
          <w:rFonts w:cs="Times New Roman"/>
          <w:szCs w:val="28"/>
        </w:rPr>
        <w:t>- Cát không lẫn tạp chất, kích thước hạt cát đồng đều. Cát có thành phần hóa học được quy định theo tiêu chuẩn.</w:t>
      </w:r>
    </w:p>
    <w:p w14:paraId="1A58DF86" w14:textId="77777777" w:rsidR="002129FC" w:rsidRPr="00E42262" w:rsidRDefault="002129FC" w:rsidP="00E42262">
      <w:pPr>
        <w:spacing w:before="120" w:after="120" w:line="240" w:lineRule="auto"/>
        <w:ind w:firstLine="567"/>
        <w:jc w:val="both"/>
        <w:rPr>
          <w:rFonts w:cs="Times New Roman"/>
          <w:szCs w:val="28"/>
        </w:rPr>
      </w:pPr>
      <w:r w:rsidRPr="00E42262">
        <w:rPr>
          <w:rFonts w:cs="Times New Roman"/>
          <w:szCs w:val="28"/>
        </w:rPr>
        <w:t>- Cát vàng: Cỡ hạt từ 1,5 đến 3mm, không lẫn tạp chất.</w:t>
      </w:r>
    </w:p>
    <w:p w14:paraId="5E83C981" w14:textId="77777777" w:rsidR="002129FC" w:rsidRPr="00E42262" w:rsidRDefault="002129FC" w:rsidP="00E42262">
      <w:pPr>
        <w:spacing w:before="120" w:after="120" w:line="240" w:lineRule="auto"/>
        <w:ind w:firstLine="567"/>
        <w:jc w:val="both"/>
        <w:rPr>
          <w:rFonts w:cs="Times New Roman"/>
          <w:szCs w:val="28"/>
        </w:rPr>
      </w:pPr>
      <w:r w:rsidRPr="00E42262">
        <w:rPr>
          <w:rFonts w:cs="Times New Roman"/>
          <w:szCs w:val="28"/>
        </w:rPr>
        <w:t>- Cát đen: Cát đen là loại cát có hạt màu sẫm, gần giống màu đen. Loại cát này có hạt nhỏ, mịn và không lẫn tạp chất.</w:t>
      </w:r>
    </w:p>
    <w:p w14:paraId="00D6520D" w14:textId="77777777" w:rsidR="002129FC" w:rsidRPr="00E42262" w:rsidRDefault="002129FC" w:rsidP="00E42262">
      <w:pPr>
        <w:spacing w:before="120" w:after="120" w:line="240" w:lineRule="auto"/>
        <w:ind w:firstLine="567"/>
        <w:jc w:val="both"/>
        <w:rPr>
          <w:rFonts w:cs="Times New Roman"/>
          <w:szCs w:val="28"/>
        </w:rPr>
      </w:pPr>
      <w:r w:rsidRPr="00E42262">
        <w:rPr>
          <w:rFonts w:cs="Times New Roman"/>
          <w:szCs w:val="28"/>
        </w:rPr>
        <w:t xml:space="preserve">- Cát san lấp: Cát san lấp thực chất là loại cát đen mịn, nhưng loại cát này lại có cỡ hạt không đồng đều với nhau và cho phép có lẫn tạp chất (dưới 20%). </w:t>
      </w:r>
    </w:p>
    <w:p w14:paraId="39167DB0" w14:textId="77777777" w:rsidR="002129FC" w:rsidRPr="00E42262" w:rsidRDefault="002129FC" w:rsidP="00E42262">
      <w:pPr>
        <w:spacing w:before="120" w:after="120" w:line="240" w:lineRule="auto"/>
        <w:ind w:firstLine="567"/>
        <w:jc w:val="both"/>
        <w:rPr>
          <w:rFonts w:cs="Times New Roman"/>
          <w:szCs w:val="28"/>
        </w:rPr>
      </w:pPr>
      <w:r w:rsidRPr="00E42262">
        <w:rPr>
          <w:rFonts w:cs="Times New Roman"/>
          <w:szCs w:val="28"/>
        </w:rPr>
        <w:t>- Cát xây tô: Cát xây tô là loại cát sạch, hạt mịn, thường được dùng để xây hoặc trát tường. Cát được sàng lọc cẩn thận và đảm bảo các yêu cầu kỹ thuật, không lẫn sỏi, đất sét và các tạp chất vón cục khác…</w:t>
      </w:r>
    </w:p>
    <w:p w14:paraId="2EE08EEC" w14:textId="77777777" w:rsidR="002129FC" w:rsidRPr="00E42262" w:rsidRDefault="002129FC" w:rsidP="00E42262">
      <w:pPr>
        <w:spacing w:before="120" w:after="120" w:line="240" w:lineRule="auto"/>
        <w:ind w:firstLine="567"/>
        <w:jc w:val="both"/>
        <w:rPr>
          <w:rFonts w:cs="Times New Roman"/>
          <w:szCs w:val="28"/>
        </w:rPr>
      </w:pPr>
      <w:r w:rsidRPr="00E42262">
        <w:rPr>
          <w:rFonts w:cs="Times New Roman"/>
          <w:szCs w:val="28"/>
        </w:rPr>
        <w:t>- Cát bê tông: Cát bê tông thường có màu vàng, kích thước hạt lớn, từ 2,0-3,3mm. Cát bê tông không dùng cho việc xây tô được vì kích thước hạt quá to so với quy định làm cho bề mặt tường không được láng mịn, ảnh hưởng đến vẻ thẩm mỹ của công trình.</w:t>
      </w:r>
    </w:p>
    <w:p w14:paraId="77D7CBB2" w14:textId="77777777" w:rsidR="002129FC" w:rsidRPr="00E42262" w:rsidRDefault="002129FC" w:rsidP="00E42262">
      <w:pPr>
        <w:spacing w:before="120" w:after="120" w:line="240" w:lineRule="auto"/>
        <w:ind w:firstLine="567"/>
        <w:jc w:val="both"/>
        <w:rPr>
          <w:rFonts w:cs="Times New Roman"/>
          <w:szCs w:val="28"/>
        </w:rPr>
      </w:pPr>
      <w:r w:rsidRPr="00E42262">
        <w:rPr>
          <w:rFonts w:cs="Times New Roman"/>
          <w:szCs w:val="28"/>
        </w:rPr>
        <w:t>-  Hàm lượng các tạp chất trong cát</w:t>
      </w:r>
    </w:p>
    <w:tbl>
      <w:tblPr>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1985"/>
        <w:gridCol w:w="1984"/>
        <w:gridCol w:w="1982"/>
      </w:tblGrid>
      <w:tr w:rsidR="00F30B42" w:rsidRPr="00E42262" w14:paraId="47B72246" w14:textId="77777777" w:rsidTr="005E2376">
        <w:tc>
          <w:tcPr>
            <w:tcW w:w="3539" w:type="dxa"/>
            <w:vMerge w:val="restart"/>
            <w:tcMar>
              <w:top w:w="75" w:type="dxa"/>
              <w:left w:w="75" w:type="dxa"/>
              <w:bottom w:w="75" w:type="dxa"/>
              <w:right w:w="75" w:type="dxa"/>
            </w:tcMar>
            <w:vAlign w:val="center"/>
            <w:hideMark/>
          </w:tcPr>
          <w:p w14:paraId="2CAE754F"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Tạp chất</w:t>
            </w:r>
          </w:p>
        </w:tc>
        <w:tc>
          <w:tcPr>
            <w:tcW w:w="5951" w:type="dxa"/>
            <w:gridSpan w:val="3"/>
            <w:tcMar>
              <w:top w:w="75" w:type="dxa"/>
              <w:left w:w="75" w:type="dxa"/>
              <w:bottom w:w="75" w:type="dxa"/>
              <w:right w:w="75" w:type="dxa"/>
            </w:tcMar>
            <w:vAlign w:val="center"/>
            <w:hideMark/>
          </w:tcPr>
          <w:p w14:paraId="3BD7251A"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Hàm lượng tạp chất, % khối lượng, không lớn hơn</w:t>
            </w:r>
          </w:p>
        </w:tc>
      </w:tr>
      <w:tr w:rsidR="00F30B42" w:rsidRPr="00E42262" w14:paraId="41546515" w14:textId="77777777" w:rsidTr="005E2376">
        <w:tc>
          <w:tcPr>
            <w:tcW w:w="3539" w:type="dxa"/>
            <w:vMerge/>
            <w:vAlign w:val="bottom"/>
            <w:hideMark/>
          </w:tcPr>
          <w:p w14:paraId="57AAAA60" w14:textId="77777777" w:rsidR="002129FC" w:rsidRPr="00E42262" w:rsidRDefault="002129FC" w:rsidP="00E42262">
            <w:pPr>
              <w:spacing w:before="40" w:after="40" w:line="240" w:lineRule="auto"/>
              <w:jc w:val="center"/>
              <w:rPr>
                <w:rFonts w:eastAsia="Times New Roman" w:cs="Times New Roman"/>
                <w:sz w:val="24"/>
                <w:szCs w:val="24"/>
                <w:lang w:val="vi-VN" w:eastAsia="vi-VN"/>
              </w:rPr>
            </w:pPr>
          </w:p>
        </w:tc>
        <w:tc>
          <w:tcPr>
            <w:tcW w:w="1985" w:type="dxa"/>
            <w:tcMar>
              <w:top w:w="75" w:type="dxa"/>
              <w:left w:w="75" w:type="dxa"/>
              <w:bottom w:w="75" w:type="dxa"/>
              <w:right w:w="75" w:type="dxa"/>
            </w:tcMar>
            <w:vAlign w:val="center"/>
            <w:hideMark/>
          </w:tcPr>
          <w:p w14:paraId="495701A3"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Bê tông cấp cao hơn B30</w:t>
            </w:r>
          </w:p>
        </w:tc>
        <w:tc>
          <w:tcPr>
            <w:tcW w:w="1984" w:type="dxa"/>
            <w:tcMar>
              <w:top w:w="75" w:type="dxa"/>
              <w:left w:w="75" w:type="dxa"/>
              <w:bottom w:w="75" w:type="dxa"/>
              <w:right w:w="75" w:type="dxa"/>
            </w:tcMar>
            <w:vAlign w:val="center"/>
            <w:hideMark/>
          </w:tcPr>
          <w:p w14:paraId="29E69F1C"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Bê tông cấp thấp hơn và bằng B30</w:t>
            </w:r>
          </w:p>
        </w:tc>
        <w:tc>
          <w:tcPr>
            <w:tcW w:w="1982" w:type="dxa"/>
            <w:tcMar>
              <w:top w:w="75" w:type="dxa"/>
              <w:left w:w="75" w:type="dxa"/>
              <w:bottom w:w="75" w:type="dxa"/>
              <w:right w:w="75" w:type="dxa"/>
            </w:tcMar>
            <w:vAlign w:val="center"/>
            <w:hideMark/>
          </w:tcPr>
          <w:p w14:paraId="0F72C74C"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vữa</w:t>
            </w:r>
          </w:p>
        </w:tc>
      </w:tr>
      <w:tr w:rsidR="00F30B42" w:rsidRPr="00E42262" w14:paraId="61715FB4" w14:textId="77777777" w:rsidTr="005E2376">
        <w:tc>
          <w:tcPr>
            <w:tcW w:w="3539" w:type="dxa"/>
            <w:tcMar>
              <w:top w:w="75" w:type="dxa"/>
              <w:left w:w="75" w:type="dxa"/>
              <w:bottom w:w="75" w:type="dxa"/>
              <w:right w:w="75" w:type="dxa"/>
            </w:tcMar>
            <w:vAlign w:val="center"/>
            <w:hideMark/>
          </w:tcPr>
          <w:p w14:paraId="5DB6B27D"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 Sét cục và các tạp chất dạng cục</w:t>
            </w:r>
          </w:p>
        </w:tc>
        <w:tc>
          <w:tcPr>
            <w:tcW w:w="1985" w:type="dxa"/>
            <w:tcMar>
              <w:top w:w="75" w:type="dxa"/>
              <w:left w:w="75" w:type="dxa"/>
              <w:bottom w:w="75" w:type="dxa"/>
              <w:right w:w="75" w:type="dxa"/>
            </w:tcMar>
            <w:vAlign w:val="center"/>
            <w:hideMark/>
          </w:tcPr>
          <w:p w14:paraId="44EA59C6"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Không được có</w:t>
            </w:r>
          </w:p>
        </w:tc>
        <w:tc>
          <w:tcPr>
            <w:tcW w:w="1984" w:type="dxa"/>
            <w:tcMar>
              <w:top w:w="75" w:type="dxa"/>
              <w:left w:w="75" w:type="dxa"/>
              <w:bottom w:w="75" w:type="dxa"/>
              <w:right w:w="75" w:type="dxa"/>
            </w:tcMar>
            <w:vAlign w:val="center"/>
            <w:hideMark/>
          </w:tcPr>
          <w:p w14:paraId="6D82DE23"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0,25</w:t>
            </w:r>
          </w:p>
        </w:tc>
        <w:tc>
          <w:tcPr>
            <w:tcW w:w="1982" w:type="dxa"/>
            <w:tcMar>
              <w:top w:w="75" w:type="dxa"/>
              <w:left w:w="75" w:type="dxa"/>
              <w:bottom w:w="75" w:type="dxa"/>
              <w:right w:w="75" w:type="dxa"/>
            </w:tcMar>
            <w:vAlign w:val="center"/>
            <w:hideMark/>
          </w:tcPr>
          <w:p w14:paraId="5090E36B"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0,50</w:t>
            </w:r>
          </w:p>
        </w:tc>
      </w:tr>
      <w:tr w:rsidR="00F30B42" w:rsidRPr="00E42262" w14:paraId="20D69304" w14:textId="77777777" w:rsidTr="005E2376">
        <w:tc>
          <w:tcPr>
            <w:tcW w:w="3539" w:type="dxa"/>
            <w:tcMar>
              <w:top w:w="75" w:type="dxa"/>
              <w:left w:w="75" w:type="dxa"/>
              <w:bottom w:w="75" w:type="dxa"/>
              <w:right w:w="75" w:type="dxa"/>
            </w:tcMar>
            <w:vAlign w:val="center"/>
            <w:hideMark/>
          </w:tcPr>
          <w:p w14:paraId="55716271"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 Hàm lượng bùn, bụi, sét</w:t>
            </w:r>
          </w:p>
        </w:tc>
        <w:tc>
          <w:tcPr>
            <w:tcW w:w="1985" w:type="dxa"/>
            <w:tcMar>
              <w:top w:w="75" w:type="dxa"/>
              <w:left w:w="75" w:type="dxa"/>
              <w:bottom w:w="75" w:type="dxa"/>
              <w:right w:w="75" w:type="dxa"/>
            </w:tcMar>
            <w:vAlign w:val="center"/>
            <w:hideMark/>
          </w:tcPr>
          <w:p w14:paraId="79DA7206"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1,50</w:t>
            </w:r>
          </w:p>
        </w:tc>
        <w:tc>
          <w:tcPr>
            <w:tcW w:w="1984" w:type="dxa"/>
            <w:tcMar>
              <w:top w:w="75" w:type="dxa"/>
              <w:left w:w="75" w:type="dxa"/>
              <w:bottom w:w="75" w:type="dxa"/>
              <w:right w:w="75" w:type="dxa"/>
            </w:tcMar>
            <w:vAlign w:val="center"/>
            <w:hideMark/>
          </w:tcPr>
          <w:p w14:paraId="4C553C60"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3,00</w:t>
            </w:r>
          </w:p>
        </w:tc>
        <w:tc>
          <w:tcPr>
            <w:tcW w:w="1982" w:type="dxa"/>
            <w:tcMar>
              <w:top w:w="75" w:type="dxa"/>
              <w:left w:w="75" w:type="dxa"/>
              <w:bottom w:w="75" w:type="dxa"/>
              <w:right w:w="75" w:type="dxa"/>
            </w:tcMar>
            <w:vAlign w:val="center"/>
            <w:hideMark/>
          </w:tcPr>
          <w:p w14:paraId="7CFA13CD" w14:textId="77777777" w:rsidR="002129FC" w:rsidRPr="00E42262" w:rsidRDefault="002129FC" w:rsidP="00E42262">
            <w:pPr>
              <w:spacing w:before="40" w:after="40" w:line="240" w:lineRule="auto"/>
              <w:jc w:val="center"/>
              <w:textAlignment w:val="baseline"/>
              <w:rPr>
                <w:rFonts w:eastAsia="Times New Roman" w:cs="Times New Roman"/>
                <w:sz w:val="24"/>
                <w:szCs w:val="24"/>
                <w:lang w:val="vi-VN" w:eastAsia="vi-VN"/>
              </w:rPr>
            </w:pPr>
            <w:r w:rsidRPr="00E42262">
              <w:rPr>
                <w:rFonts w:eastAsia="Times New Roman" w:cs="Times New Roman"/>
                <w:sz w:val="24"/>
                <w:szCs w:val="24"/>
                <w:lang w:val="vi-VN" w:eastAsia="vi-VN"/>
              </w:rPr>
              <w:t>10,00</w:t>
            </w:r>
          </w:p>
        </w:tc>
      </w:tr>
    </w:tbl>
    <w:p w14:paraId="62D2B786" w14:textId="77777777" w:rsidR="002129FC" w:rsidRPr="00E42262" w:rsidRDefault="002129FC">
      <w:pPr>
        <w:pStyle w:val="Heading2"/>
        <w:numPr>
          <w:ilvl w:val="1"/>
          <w:numId w:val="37"/>
        </w:numPr>
        <w:spacing w:before="120" w:after="120"/>
        <w:ind w:left="0" w:firstLine="0"/>
        <w:rPr>
          <w:rFonts w:ascii="Times New Roman" w:hAnsi="Times New Roman"/>
          <w:i w:val="0"/>
        </w:rPr>
      </w:pPr>
      <w:bookmarkStart w:id="247" w:name="_Toc193274516"/>
      <w:bookmarkStart w:id="248" w:name="_Toc211328373"/>
      <w:r w:rsidRPr="00E42262">
        <w:rPr>
          <w:rFonts w:ascii="Times New Roman" w:hAnsi="Times New Roman"/>
          <w:i w:val="0"/>
        </w:rPr>
        <w:lastRenderedPageBreak/>
        <w:t>Vận chuyển:</w:t>
      </w:r>
      <w:bookmarkEnd w:id="247"/>
      <w:bookmarkEnd w:id="248"/>
    </w:p>
    <w:p w14:paraId="48D77CED" w14:textId="77777777" w:rsidR="002129FC" w:rsidRPr="00E42262" w:rsidRDefault="002129FC" w:rsidP="00E42262">
      <w:pPr>
        <w:spacing w:before="120" w:after="120" w:line="240" w:lineRule="auto"/>
        <w:ind w:firstLine="567"/>
        <w:jc w:val="both"/>
        <w:rPr>
          <w:bCs/>
          <w:szCs w:val="28"/>
        </w:rPr>
      </w:pPr>
      <w:r w:rsidRPr="00E42262">
        <w:rPr>
          <w:rFonts w:cs="Times New Roman"/>
          <w:szCs w:val="28"/>
        </w:rPr>
        <w:t>- Bằng xe ô tô hoặc xe chuyên dụng khác. Trong quá trình vận chuyển và tập kết cát phải được che chắn. Khi đổ tại các vị trí có thể làm lẫn tạp chất làm ảnh hưởng đến chất lượng cát thì phải có tấm lót bằng bạt.</w:t>
      </w:r>
      <w:r w:rsidRPr="00E42262">
        <w:rPr>
          <w:bCs/>
          <w:szCs w:val="28"/>
        </w:rPr>
        <w:br w:type="page"/>
      </w:r>
    </w:p>
    <w:p w14:paraId="0DE0637F" w14:textId="753005DE" w:rsidR="002129FC" w:rsidRPr="00E42262" w:rsidRDefault="002129FC">
      <w:pPr>
        <w:pStyle w:val="Heading1"/>
        <w:numPr>
          <w:ilvl w:val="0"/>
          <w:numId w:val="37"/>
        </w:numPr>
        <w:spacing w:before="120" w:after="120"/>
        <w:ind w:left="0" w:firstLine="0"/>
      </w:pPr>
      <w:bookmarkStart w:id="249" w:name="_Toc193274517"/>
      <w:bookmarkStart w:id="250" w:name="_Toc211328374"/>
      <w:r w:rsidRPr="00E42262">
        <w:lastRenderedPageBreak/>
        <w:t xml:space="preserve">ĐÁ </w:t>
      </w:r>
      <w:r w:rsidR="00B65910" w:rsidRPr="00E42262">
        <w:t>2</w:t>
      </w:r>
      <w:r w:rsidRPr="00E42262">
        <w:t>X</w:t>
      </w:r>
      <w:bookmarkEnd w:id="249"/>
      <w:r w:rsidR="00B65910" w:rsidRPr="00E42262">
        <w:t>4, 4X6</w:t>
      </w:r>
      <w:bookmarkEnd w:id="250"/>
    </w:p>
    <w:p w14:paraId="7455B8FA" w14:textId="27C26F39" w:rsidR="002129FC" w:rsidRPr="00E42262" w:rsidRDefault="001978F8" w:rsidP="00E42262">
      <w:pPr>
        <w:spacing w:before="120" w:after="120" w:line="240" w:lineRule="auto"/>
        <w:ind w:firstLine="567"/>
        <w:jc w:val="both"/>
        <w:rPr>
          <w:rFonts w:cs="Times New Roman"/>
          <w:b/>
          <w:bCs/>
          <w:szCs w:val="28"/>
        </w:rPr>
      </w:pPr>
      <w:r w:rsidRPr="00E42262">
        <w:rPr>
          <w:rFonts w:cs="Times New Roman"/>
          <w:b/>
          <w:bCs/>
          <w:szCs w:val="28"/>
        </w:rPr>
        <w:t>Áp dụng theo Tiêu chuẩn Quốc gia (TCVN) về Cốt liệu cho bê tông và vữa, đặc biệt là TCVN 7570:2006 (Cốt liệu cho bê tông và vữa – Yêu cầu kỹ thuật) và TCVN 8859:2023 (Lớp móng cấp phối đá dăm trong kết cấu áo đường).</w:t>
      </w:r>
    </w:p>
    <w:p w14:paraId="17A657B8" w14:textId="77777777" w:rsidR="002129FC" w:rsidRPr="00E42262" w:rsidRDefault="002129FC">
      <w:pPr>
        <w:pStyle w:val="Heading2"/>
        <w:numPr>
          <w:ilvl w:val="1"/>
          <w:numId w:val="37"/>
        </w:numPr>
        <w:spacing w:before="120" w:after="120"/>
        <w:ind w:left="0" w:firstLine="0"/>
        <w:rPr>
          <w:rFonts w:ascii="Times New Roman" w:hAnsi="Times New Roman"/>
          <w:i w:val="0"/>
        </w:rPr>
      </w:pPr>
      <w:bookmarkStart w:id="251" w:name="_Toc193274518"/>
      <w:bookmarkStart w:id="252" w:name="_Toc211328375"/>
      <w:r w:rsidRPr="00E42262">
        <w:rPr>
          <w:rFonts w:ascii="Times New Roman" w:hAnsi="Times New Roman"/>
          <w:i w:val="0"/>
        </w:rPr>
        <w:t>Yêu cầu:</w:t>
      </w:r>
      <w:bookmarkEnd w:id="251"/>
      <w:bookmarkEnd w:id="252"/>
    </w:p>
    <w:p w14:paraId="637FDBEC" w14:textId="77777777" w:rsidR="002129FC" w:rsidRPr="00E42262" w:rsidRDefault="002129FC" w:rsidP="00E42262">
      <w:pPr>
        <w:spacing w:before="120" w:after="120" w:line="240" w:lineRule="auto"/>
        <w:ind w:firstLine="567"/>
        <w:rPr>
          <w:rFonts w:cs="Times New Roman"/>
          <w:szCs w:val="28"/>
        </w:rPr>
      </w:pPr>
      <w:r w:rsidRPr="00E42262">
        <w:rPr>
          <w:rFonts w:cs="Times New Roman"/>
          <w:szCs w:val="28"/>
        </w:rPr>
        <w:t>- Là loại đá xanh. Được khai thác ở các mỏ đá tự nhiên, sau quá trình xay nghiền và sàng lọc nhiều lần, đá 1x2, kích thước hạt tương đối đồng đều nhau (dạng hình khối, không có nhiều tạp chất và ít thành phần hạt dẹt), có khả năng kết dính xi măng tốt, chịu lực nén tốt.</w:t>
      </w:r>
    </w:p>
    <w:p w14:paraId="064CC91E" w14:textId="0F58296A" w:rsidR="00B65910" w:rsidRPr="00E42262" w:rsidRDefault="00B65910">
      <w:pPr>
        <w:pStyle w:val="Heading2"/>
        <w:numPr>
          <w:ilvl w:val="1"/>
          <w:numId w:val="37"/>
        </w:numPr>
        <w:spacing w:before="120" w:after="120"/>
        <w:ind w:left="0" w:firstLine="0"/>
        <w:rPr>
          <w:rFonts w:ascii="Times New Roman" w:hAnsi="Times New Roman"/>
          <w:i w:val="0"/>
        </w:rPr>
      </w:pPr>
      <w:bookmarkStart w:id="253" w:name="_Toc211328376"/>
      <w:r w:rsidRPr="00E42262">
        <w:rPr>
          <w:rFonts w:ascii="Times New Roman" w:hAnsi="Times New Roman"/>
          <w:i w:val="0"/>
        </w:rPr>
        <w:t>Kích thước Danh nghĩa (Cỡ Hạt)</w:t>
      </w:r>
      <w:bookmarkEnd w:id="253"/>
    </w:p>
    <w:p w14:paraId="538EE03F" w14:textId="31082E55" w:rsidR="001978F8" w:rsidRPr="00E42262" w:rsidRDefault="00B65910" w:rsidP="00E42262">
      <w:pPr>
        <w:spacing w:before="120" w:after="120" w:line="240" w:lineRule="auto"/>
        <w:ind w:firstLine="567"/>
        <w:rPr>
          <w:rFonts w:cs="Times New Roman"/>
          <w:szCs w:val="28"/>
        </w:rPr>
      </w:pPr>
      <w:r w:rsidRPr="00E42262">
        <w:rPr>
          <w:rFonts w:cs="Times New Roman"/>
          <w:szCs w:val="28"/>
        </w:rPr>
        <w:t>Kích thước của đá được hiểu là khoảng kích thước lọt qua và giữ lại trên hai sàng t</w:t>
      </w:r>
      <w:r w:rsidR="001978F8" w:rsidRPr="00E42262">
        <w:rPr>
          <w:rFonts w:cs="Times New Roman"/>
          <w:szCs w:val="28"/>
        </w:rPr>
        <w:t>iêu chuẩn:</w:t>
      </w:r>
    </w:p>
    <w:tbl>
      <w:tblPr>
        <w:tblStyle w:val="TableGrid"/>
        <w:tblW w:w="0" w:type="auto"/>
        <w:tblLook w:val="04A0" w:firstRow="1" w:lastRow="0" w:firstColumn="1" w:lastColumn="0" w:noHBand="0" w:noVBand="1"/>
      </w:tblPr>
      <w:tblGrid>
        <w:gridCol w:w="846"/>
        <w:gridCol w:w="2551"/>
        <w:gridCol w:w="2552"/>
        <w:gridCol w:w="3446"/>
      </w:tblGrid>
      <w:tr w:rsidR="00F30B42" w:rsidRPr="00E42262" w14:paraId="3B264BD2" w14:textId="77777777" w:rsidTr="00882A6C">
        <w:tc>
          <w:tcPr>
            <w:tcW w:w="846" w:type="dxa"/>
            <w:vAlign w:val="center"/>
          </w:tcPr>
          <w:p w14:paraId="41E3C85B" w14:textId="4FE1501F" w:rsidR="001978F8" w:rsidRPr="00E42262" w:rsidRDefault="001978F8" w:rsidP="00E42262">
            <w:pPr>
              <w:jc w:val="center"/>
              <w:rPr>
                <w:rFonts w:cs="Times New Roman"/>
                <w:sz w:val="24"/>
                <w:szCs w:val="24"/>
                <w:lang w:val="vi-VN"/>
              </w:rPr>
            </w:pPr>
            <w:r w:rsidRPr="00E42262">
              <w:rPr>
                <w:rFonts w:cs="Times New Roman"/>
                <w:sz w:val="24"/>
                <w:szCs w:val="24"/>
                <w:lang w:val="vi-VN"/>
              </w:rPr>
              <w:t>Loại Đá</w:t>
            </w:r>
          </w:p>
        </w:tc>
        <w:tc>
          <w:tcPr>
            <w:tcW w:w="2551" w:type="dxa"/>
            <w:vAlign w:val="center"/>
          </w:tcPr>
          <w:p w14:paraId="5A8A2DAA" w14:textId="11CB9686" w:rsidR="001978F8" w:rsidRPr="00E42262" w:rsidRDefault="001978F8" w:rsidP="00E42262">
            <w:pPr>
              <w:jc w:val="center"/>
              <w:rPr>
                <w:rFonts w:cs="Times New Roman"/>
                <w:sz w:val="24"/>
                <w:szCs w:val="24"/>
                <w:lang w:val="vi-VN"/>
              </w:rPr>
            </w:pPr>
            <w:r w:rsidRPr="00E42262">
              <w:rPr>
                <w:rFonts w:cs="Times New Roman"/>
                <w:sz w:val="24"/>
                <w:szCs w:val="24"/>
                <w:lang w:val="vi-VN"/>
              </w:rPr>
              <w:t>Kích thước danh nghĩa (Dmin x Dmax)</w:t>
            </w:r>
          </w:p>
        </w:tc>
        <w:tc>
          <w:tcPr>
            <w:tcW w:w="2552" w:type="dxa"/>
            <w:vAlign w:val="center"/>
          </w:tcPr>
          <w:p w14:paraId="0206AE19" w14:textId="4A5A3D50" w:rsidR="001978F8" w:rsidRPr="00E42262" w:rsidRDefault="001978F8" w:rsidP="00E42262">
            <w:pPr>
              <w:jc w:val="center"/>
              <w:rPr>
                <w:rFonts w:cs="Times New Roman"/>
                <w:sz w:val="24"/>
                <w:szCs w:val="24"/>
                <w:lang w:val="vi-VN"/>
              </w:rPr>
            </w:pPr>
            <w:r w:rsidRPr="00E42262">
              <w:rPr>
                <w:rFonts w:cs="Times New Roman"/>
                <w:sz w:val="24"/>
                <w:szCs w:val="24"/>
                <w:lang w:val="vi-VN"/>
              </w:rPr>
              <w:t>Kích thước thực tế thường dùng</w:t>
            </w:r>
          </w:p>
        </w:tc>
        <w:tc>
          <w:tcPr>
            <w:tcW w:w="3446" w:type="dxa"/>
            <w:vAlign w:val="center"/>
          </w:tcPr>
          <w:p w14:paraId="5551B8AB" w14:textId="02EF0D78" w:rsidR="001978F8" w:rsidRPr="00E42262" w:rsidRDefault="001978F8" w:rsidP="00E42262">
            <w:pPr>
              <w:jc w:val="center"/>
              <w:rPr>
                <w:rFonts w:cs="Times New Roman"/>
                <w:sz w:val="24"/>
                <w:szCs w:val="24"/>
              </w:rPr>
            </w:pPr>
            <w:r w:rsidRPr="00E42262">
              <w:rPr>
                <w:rFonts w:cs="Times New Roman"/>
                <w:sz w:val="24"/>
                <w:szCs w:val="24"/>
                <w:lang w:val="vi-VN"/>
              </w:rPr>
              <w:t>Ứng dụng phổ biến</w:t>
            </w:r>
          </w:p>
        </w:tc>
      </w:tr>
      <w:tr w:rsidR="00F30B42" w:rsidRPr="00E42262" w14:paraId="315B55B4" w14:textId="77777777" w:rsidTr="00882A6C">
        <w:tc>
          <w:tcPr>
            <w:tcW w:w="846" w:type="dxa"/>
            <w:vAlign w:val="center"/>
          </w:tcPr>
          <w:p w14:paraId="47377DA6" w14:textId="27E45B2F" w:rsidR="001978F8" w:rsidRPr="00E42262" w:rsidRDefault="001978F8" w:rsidP="00E42262">
            <w:pPr>
              <w:jc w:val="center"/>
              <w:rPr>
                <w:rFonts w:cs="Times New Roman"/>
                <w:sz w:val="24"/>
                <w:szCs w:val="24"/>
                <w:lang w:val="vi-VN"/>
              </w:rPr>
            </w:pPr>
            <w:r w:rsidRPr="00E42262">
              <w:rPr>
                <w:rFonts w:cs="Times New Roman"/>
                <w:b/>
                <w:bCs/>
                <w:sz w:val="24"/>
                <w:szCs w:val="24"/>
                <w:lang w:val="vi-VN"/>
              </w:rPr>
              <w:t>Đá 2x4</w:t>
            </w:r>
          </w:p>
        </w:tc>
        <w:tc>
          <w:tcPr>
            <w:tcW w:w="2551" w:type="dxa"/>
            <w:vAlign w:val="center"/>
          </w:tcPr>
          <w:p w14:paraId="36DC1249" w14:textId="55221B18" w:rsidR="001978F8" w:rsidRPr="00E42262" w:rsidRDefault="001978F8" w:rsidP="00E42262">
            <w:pPr>
              <w:jc w:val="center"/>
              <w:rPr>
                <w:rFonts w:cs="Times New Roman"/>
                <w:sz w:val="24"/>
                <w:szCs w:val="24"/>
                <w:lang w:val="vi-VN"/>
              </w:rPr>
            </w:pPr>
            <w:r w:rsidRPr="00E42262">
              <w:rPr>
                <w:rFonts w:cs="Times New Roman"/>
                <w:sz w:val="24"/>
                <w:szCs w:val="24"/>
              </w:rPr>
              <w:t>20 mm×40 mm</w:t>
            </w:r>
          </w:p>
        </w:tc>
        <w:tc>
          <w:tcPr>
            <w:tcW w:w="2552" w:type="dxa"/>
            <w:vAlign w:val="center"/>
          </w:tcPr>
          <w:p w14:paraId="33B65136" w14:textId="20FC153E" w:rsidR="001978F8" w:rsidRPr="00E42262" w:rsidRDefault="00882A6C" w:rsidP="00E42262">
            <w:pPr>
              <w:jc w:val="center"/>
              <w:rPr>
                <w:rFonts w:cs="Times New Roman"/>
                <w:sz w:val="24"/>
                <w:szCs w:val="24"/>
                <w:lang w:val="vi-VN"/>
              </w:rPr>
            </w:pPr>
            <w:r w:rsidRPr="00E42262">
              <w:rPr>
                <w:rFonts w:cs="Times New Roman"/>
                <w:sz w:val="24"/>
                <w:szCs w:val="24"/>
              </w:rPr>
              <w:t>20 mm×40 mm (hoặc 20 mm×45 mm)</w:t>
            </w:r>
          </w:p>
        </w:tc>
        <w:tc>
          <w:tcPr>
            <w:tcW w:w="3446" w:type="dxa"/>
            <w:vAlign w:val="center"/>
          </w:tcPr>
          <w:p w14:paraId="74566486" w14:textId="311E7ED1" w:rsidR="001978F8" w:rsidRPr="00E42262" w:rsidRDefault="001978F8" w:rsidP="00E42262">
            <w:pPr>
              <w:jc w:val="center"/>
              <w:rPr>
                <w:rFonts w:cs="Times New Roman"/>
                <w:sz w:val="24"/>
                <w:szCs w:val="24"/>
                <w:lang w:val="vi-VN"/>
              </w:rPr>
            </w:pPr>
            <w:r w:rsidRPr="00E42262">
              <w:rPr>
                <w:rFonts w:cs="Times New Roman"/>
                <w:sz w:val="24"/>
                <w:szCs w:val="24"/>
                <w:lang w:val="vi-VN"/>
              </w:rPr>
              <w:t>Đổ bê tông tươi (Bê tông nhựa nóng), làm móng nhà xưởng, đường băng sân bay, cầu cảng...</w:t>
            </w:r>
          </w:p>
        </w:tc>
      </w:tr>
      <w:tr w:rsidR="00F30B42" w:rsidRPr="00E42262" w14:paraId="7BFED56B" w14:textId="77777777" w:rsidTr="00882A6C">
        <w:tc>
          <w:tcPr>
            <w:tcW w:w="846" w:type="dxa"/>
            <w:vAlign w:val="center"/>
          </w:tcPr>
          <w:p w14:paraId="17F398F5" w14:textId="79F3E95F" w:rsidR="001978F8" w:rsidRPr="00E42262" w:rsidRDefault="001978F8" w:rsidP="00E42262">
            <w:pPr>
              <w:jc w:val="center"/>
              <w:rPr>
                <w:rFonts w:cs="Times New Roman"/>
                <w:sz w:val="24"/>
                <w:szCs w:val="24"/>
                <w:lang w:val="vi-VN"/>
              </w:rPr>
            </w:pPr>
            <w:r w:rsidRPr="00E42262">
              <w:rPr>
                <w:rFonts w:cs="Times New Roman"/>
                <w:b/>
                <w:bCs/>
                <w:sz w:val="24"/>
                <w:szCs w:val="24"/>
                <w:lang w:val="vi-VN"/>
              </w:rPr>
              <w:t>Đá 4x6</w:t>
            </w:r>
          </w:p>
        </w:tc>
        <w:tc>
          <w:tcPr>
            <w:tcW w:w="2551" w:type="dxa"/>
            <w:vAlign w:val="center"/>
          </w:tcPr>
          <w:p w14:paraId="773FBC2D" w14:textId="548E7023" w:rsidR="001978F8" w:rsidRPr="00E42262" w:rsidRDefault="00882A6C" w:rsidP="00E42262">
            <w:pPr>
              <w:jc w:val="center"/>
              <w:rPr>
                <w:rFonts w:cs="Times New Roman"/>
                <w:sz w:val="24"/>
                <w:szCs w:val="24"/>
                <w:lang w:val="vi-VN"/>
              </w:rPr>
            </w:pPr>
            <w:r w:rsidRPr="00E42262">
              <w:rPr>
                <w:rFonts w:cs="Times New Roman"/>
                <w:sz w:val="24"/>
                <w:szCs w:val="24"/>
              </w:rPr>
              <w:t>40 mm×60 mm</w:t>
            </w:r>
          </w:p>
        </w:tc>
        <w:tc>
          <w:tcPr>
            <w:tcW w:w="2552" w:type="dxa"/>
            <w:vAlign w:val="center"/>
          </w:tcPr>
          <w:p w14:paraId="63230DFF" w14:textId="179C97E8" w:rsidR="001978F8" w:rsidRPr="00E42262" w:rsidRDefault="00882A6C" w:rsidP="00E42262">
            <w:pPr>
              <w:jc w:val="center"/>
              <w:rPr>
                <w:rFonts w:cs="Times New Roman"/>
                <w:sz w:val="24"/>
                <w:szCs w:val="24"/>
                <w:lang w:val="vi-VN"/>
              </w:rPr>
            </w:pPr>
            <w:r w:rsidRPr="00E42262">
              <w:rPr>
                <w:rFonts w:cs="Times New Roman"/>
                <w:sz w:val="24"/>
                <w:szCs w:val="24"/>
              </w:rPr>
              <w:t>40 mm×60 mm (hoặc 50 mm×70 mm)</w:t>
            </w:r>
          </w:p>
        </w:tc>
        <w:tc>
          <w:tcPr>
            <w:tcW w:w="3446" w:type="dxa"/>
            <w:vAlign w:val="center"/>
          </w:tcPr>
          <w:p w14:paraId="52DCCF05" w14:textId="2648C029" w:rsidR="001978F8" w:rsidRPr="00E42262" w:rsidRDefault="001978F8" w:rsidP="00E42262">
            <w:pPr>
              <w:jc w:val="center"/>
              <w:rPr>
                <w:rFonts w:cs="Times New Roman"/>
                <w:sz w:val="24"/>
                <w:szCs w:val="24"/>
                <w:lang w:val="vi-VN"/>
              </w:rPr>
            </w:pPr>
            <w:r w:rsidRPr="00E42262">
              <w:rPr>
                <w:rFonts w:cs="Times New Roman"/>
                <w:sz w:val="24"/>
                <w:szCs w:val="24"/>
                <w:lang w:val="vi-VN"/>
              </w:rPr>
              <w:t xml:space="preserve">Làm </w:t>
            </w:r>
            <w:r w:rsidRPr="00E42262">
              <w:rPr>
                <w:rFonts w:cs="Times New Roman"/>
                <w:b/>
                <w:bCs/>
                <w:sz w:val="24"/>
                <w:szCs w:val="24"/>
                <w:lang w:val="vi-VN"/>
              </w:rPr>
              <w:t>lớp bê tông lót móng</w:t>
            </w:r>
            <w:r w:rsidRPr="00E42262">
              <w:rPr>
                <w:rFonts w:cs="Times New Roman"/>
                <w:sz w:val="24"/>
                <w:szCs w:val="24"/>
                <w:lang w:val="vi-VN"/>
              </w:rPr>
              <w:t xml:space="preserve"> (đá dăm Macadam), làm móng đường bộ, cốt liệu bê tông lớn.</w:t>
            </w:r>
          </w:p>
        </w:tc>
      </w:tr>
    </w:tbl>
    <w:p w14:paraId="5D8542F8" w14:textId="4FEE0E24" w:rsidR="00B65910" w:rsidRPr="00E42262" w:rsidRDefault="00882A6C" w:rsidP="00E42262">
      <w:pPr>
        <w:spacing w:before="120" w:after="120" w:line="240" w:lineRule="auto"/>
        <w:ind w:firstLine="567"/>
        <w:rPr>
          <w:rFonts w:cs="Times New Roman"/>
          <w:szCs w:val="28"/>
        </w:rPr>
      </w:pPr>
      <w:r w:rsidRPr="00E42262">
        <w:rPr>
          <w:rFonts w:cs="Times New Roman"/>
          <w:b/>
          <w:bCs/>
          <w:szCs w:val="28"/>
        </w:rPr>
        <w:t xml:space="preserve">- </w:t>
      </w:r>
      <w:r w:rsidR="00B65910" w:rsidRPr="00E42262">
        <w:rPr>
          <w:rFonts w:cs="Times New Roman"/>
          <w:b/>
          <w:bCs/>
          <w:szCs w:val="28"/>
        </w:rPr>
        <w:t>Yêu cầu về thành phần hạt</w:t>
      </w:r>
      <w:r w:rsidR="00B65910" w:rsidRPr="00E42262">
        <w:rPr>
          <w:rFonts w:cs="Times New Roman"/>
          <w:szCs w:val="28"/>
        </w:rPr>
        <w:t>: Phải tuân thủ quy định về phân bố cỡ hạt (cấp phối) của TCVN. Tỷ lệ hạt lọt qua sàng lớn nhất (</w:t>
      </w:r>
      <w:r w:rsidRPr="00E42262">
        <w:rPr>
          <w:rFonts w:cs="Times New Roman"/>
          <w:szCs w:val="28"/>
        </w:rPr>
        <w:t>Dmax</w:t>
      </w:r>
      <w:r w:rsidR="00B65910" w:rsidRPr="00E42262">
        <w:rPr>
          <w:rFonts w:cs="Times New Roman"/>
          <w:szCs w:val="28"/>
        </w:rPr>
        <w:t>) và giữ lại trên sàng nhỏ nhất (</w:t>
      </w:r>
      <w:r w:rsidRPr="00E42262">
        <w:rPr>
          <w:rFonts w:cs="Times New Roman"/>
          <w:szCs w:val="28"/>
        </w:rPr>
        <w:t>Dmin</w:t>
      </w:r>
      <w:r w:rsidR="00B65910" w:rsidRPr="00E42262">
        <w:rPr>
          <w:rFonts w:cs="Times New Roman"/>
          <w:szCs w:val="28"/>
        </w:rPr>
        <w:t>) phải nằm trong giới hạn cho phép.</w:t>
      </w:r>
    </w:p>
    <w:p w14:paraId="7A1F3DD7" w14:textId="7EB1EA68" w:rsidR="00B65910" w:rsidRPr="00E42262" w:rsidRDefault="00B65910">
      <w:pPr>
        <w:pStyle w:val="Heading2"/>
        <w:numPr>
          <w:ilvl w:val="1"/>
          <w:numId w:val="37"/>
        </w:numPr>
        <w:spacing w:before="120" w:after="120"/>
        <w:ind w:left="0" w:firstLine="0"/>
        <w:rPr>
          <w:rFonts w:ascii="Times New Roman" w:hAnsi="Times New Roman"/>
          <w:i w:val="0"/>
        </w:rPr>
      </w:pPr>
      <w:bookmarkStart w:id="254" w:name="_Toc211328377"/>
      <w:r w:rsidRPr="00E42262">
        <w:rPr>
          <w:rFonts w:ascii="Times New Roman" w:hAnsi="Times New Roman"/>
          <w:i w:val="0"/>
        </w:rPr>
        <w:t>Tiêu chuẩn Cơ lý và Hóa học Quan trọng</w:t>
      </w:r>
      <w:bookmarkEnd w:id="254"/>
    </w:p>
    <w:p w14:paraId="1B9463EF" w14:textId="77777777" w:rsidR="00B65910" w:rsidRPr="00E42262" w:rsidRDefault="00B65910" w:rsidP="00E42262">
      <w:pPr>
        <w:spacing w:before="120" w:after="120" w:line="240" w:lineRule="auto"/>
        <w:ind w:firstLine="567"/>
        <w:rPr>
          <w:rFonts w:cs="Times New Roman"/>
          <w:szCs w:val="28"/>
        </w:rPr>
      </w:pPr>
      <w:r w:rsidRPr="00E42262">
        <w:rPr>
          <w:rFonts w:cs="Times New Roman"/>
          <w:szCs w:val="28"/>
        </w:rPr>
        <w:t>Các chỉ tiêu này quyết định chất lượng và độ bền của đá trong công trình:</w:t>
      </w:r>
    </w:p>
    <w:tbl>
      <w:tblPr>
        <w:tblStyle w:val="TableGrid"/>
        <w:tblW w:w="5000" w:type="pct"/>
        <w:tblLook w:val="04A0" w:firstRow="1" w:lastRow="0" w:firstColumn="1" w:lastColumn="0" w:noHBand="0" w:noVBand="1"/>
      </w:tblPr>
      <w:tblGrid>
        <w:gridCol w:w="3131"/>
        <w:gridCol w:w="3132"/>
        <w:gridCol w:w="3132"/>
      </w:tblGrid>
      <w:tr w:rsidR="00F30B42" w:rsidRPr="00E42262" w14:paraId="397A65F7" w14:textId="77777777" w:rsidTr="00555A89">
        <w:trPr>
          <w:tblHeader/>
        </w:trPr>
        <w:tc>
          <w:tcPr>
            <w:tcW w:w="1666" w:type="pct"/>
            <w:vAlign w:val="center"/>
          </w:tcPr>
          <w:p w14:paraId="77E7B8F8" w14:textId="16F9EDF3" w:rsidR="00555A89" w:rsidRPr="00E42262" w:rsidRDefault="00555A89" w:rsidP="00E42262">
            <w:pPr>
              <w:jc w:val="center"/>
              <w:rPr>
                <w:rFonts w:cs="Times New Roman"/>
                <w:b/>
                <w:bCs/>
                <w:szCs w:val="28"/>
              </w:rPr>
            </w:pPr>
            <w:r w:rsidRPr="00E42262">
              <w:rPr>
                <w:rFonts w:cs="Times New Roman"/>
                <w:b/>
                <w:bCs/>
                <w:sz w:val="24"/>
                <w:szCs w:val="24"/>
                <w:lang w:val="vi-VN"/>
              </w:rPr>
              <w:t>Chỉ tiêu Kỹ thuật</w:t>
            </w:r>
          </w:p>
        </w:tc>
        <w:tc>
          <w:tcPr>
            <w:tcW w:w="1667" w:type="pct"/>
            <w:vAlign w:val="center"/>
          </w:tcPr>
          <w:p w14:paraId="51FEA186" w14:textId="77777777" w:rsidR="00555A89" w:rsidRPr="00E42262" w:rsidRDefault="00555A89" w:rsidP="00E42262">
            <w:pPr>
              <w:jc w:val="center"/>
              <w:rPr>
                <w:rFonts w:cs="Times New Roman"/>
                <w:b/>
                <w:bCs/>
                <w:sz w:val="24"/>
                <w:szCs w:val="24"/>
              </w:rPr>
            </w:pPr>
            <w:r w:rsidRPr="00E42262">
              <w:rPr>
                <w:rFonts w:cs="Times New Roman"/>
                <w:b/>
                <w:bCs/>
                <w:sz w:val="24"/>
                <w:szCs w:val="24"/>
                <w:lang w:val="vi-VN"/>
              </w:rPr>
              <w:t>Yêu cầu Chung</w:t>
            </w:r>
          </w:p>
          <w:p w14:paraId="0FB00C1D" w14:textId="2FBF1E6A" w:rsidR="00555A89" w:rsidRPr="00E42262" w:rsidRDefault="00555A89" w:rsidP="00E42262">
            <w:pPr>
              <w:jc w:val="center"/>
              <w:rPr>
                <w:rFonts w:cs="Times New Roman"/>
                <w:b/>
                <w:bCs/>
                <w:szCs w:val="28"/>
              </w:rPr>
            </w:pPr>
            <w:r w:rsidRPr="00E42262">
              <w:rPr>
                <w:rFonts w:cs="Times New Roman"/>
                <w:b/>
                <w:bCs/>
                <w:sz w:val="24"/>
                <w:szCs w:val="24"/>
                <w:lang w:val="vi-VN"/>
              </w:rPr>
              <w:t>(theo TCVN/Tiêu chuẩn ngành)</w:t>
            </w:r>
          </w:p>
        </w:tc>
        <w:tc>
          <w:tcPr>
            <w:tcW w:w="1667" w:type="pct"/>
            <w:vAlign w:val="center"/>
          </w:tcPr>
          <w:p w14:paraId="6FCD7E7D" w14:textId="28A2CEDB" w:rsidR="00555A89" w:rsidRPr="00E42262" w:rsidRDefault="00555A89" w:rsidP="00E42262">
            <w:pPr>
              <w:jc w:val="center"/>
              <w:rPr>
                <w:rFonts w:cs="Times New Roman"/>
                <w:b/>
                <w:bCs/>
                <w:szCs w:val="28"/>
              </w:rPr>
            </w:pPr>
            <w:r w:rsidRPr="00E42262">
              <w:rPr>
                <w:rFonts w:cs="Times New Roman"/>
                <w:b/>
                <w:bCs/>
                <w:sz w:val="24"/>
                <w:szCs w:val="24"/>
                <w:lang w:val="vi-VN"/>
              </w:rPr>
              <w:t>Ý nghĩa</w:t>
            </w:r>
          </w:p>
        </w:tc>
      </w:tr>
      <w:tr w:rsidR="00F30B42" w:rsidRPr="00E42262" w14:paraId="0A607C20" w14:textId="77777777" w:rsidTr="00555A89">
        <w:tc>
          <w:tcPr>
            <w:tcW w:w="1666" w:type="pct"/>
            <w:vAlign w:val="center"/>
          </w:tcPr>
          <w:p w14:paraId="27A68594" w14:textId="08E6647B" w:rsidR="00555A89" w:rsidRPr="00E42262" w:rsidRDefault="00555A89" w:rsidP="00E42262">
            <w:pPr>
              <w:rPr>
                <w:rFonts w:cs="Times New Roman"/>
                <w:szCs w:val="28"/>
              </w:rPr>
            </w:pPr>
            <w:r w:rsidRPr="00E42262">
              <w:rPr>
                <w:rFonts w:cs="Times New Roman"/>
                <w:b/>
                <w:bCs/>
                <w:sz w:val="24"/>
                <w:szCs w:val="24"/>
                <w:lang w:val="vi-VN"/>
              </w:rPr>
              <w:t>Cường độ chịu nén</w:t>
            </w:r>
            <w:r w:rsidRPr="00E42262">
              <w:rPr>
                <w:rFonts w:cs="Times New Roman"/>
                <w:sz w:val="24"/>
                <w:szCs w:val="24"/>
                <w:lang w:val="vi-VN"/>
              </w:rPr>
              <w:t xml:space="preserve"> (hay </w:t>
            </w:r>
            <w:r w:rsidRPr="00E42262">
              <w:rPr>
                <w:rFonts w:cs="Times New Roman"/>
                <w:b/>
                <w:bCs/>
                <w:sz w:val="24"/>
                <w:szCs w:val="24"/>
                <w:lang w:val="vi-VN"/>
              </w:rPr>
              <w:t>Mác đá</w:t>
            </w:r>
            <w:r w:rsidRPr="00E42262">
              <w:rPr>
                <w:rFonts w:cs="Times New Roman"/>
                <w:sz w:val="24"/>
                <w:szCs w:val="24"/>
                <w:lang w:val="vi-VN"/>
              </w:rPr>
              <w:t>)</w:t>
            </w:r>
          </w:p>
        </w:tc>
        <w:tc>
          <w:tcPr>
            <w:tcW w:w="1667" w:type="pct"/>
            <w:vAlign w:val="center"/>
          </w:tcPr>
          <w:p w14:paraId="3A5F583B" w14:textId="09A969A6" w:rsidR="00555A89" w:rsidRPr="00E42262" w:rsidRDefault="00555A89" w:rsidP="00E42262">
            <w:pPr>
              <w:rPr>
                <w:rFonts w:cs="Times New Roman"/>
                <w:szCs w:val="28"/>
              </w:rPr>
            </w:pPr>
            <w:r w:rsidRPr="00E42262">
              <w:rPr>
                <w:rFonts w:cs="Times New Roman"/>
                <w:b/>
                <w:bCs/>
                <w:sz w:val="24"/>
                <w:szCs w:val="24"/>
                <w:lang w:val="vi-VN"/>
              </w:rPr>
              <w:t xml:space="preserve">Tối thiểu </w:t>
            </w:r>
            <w:r w:rsidRPr="00E42262">
              <w:rPr>
                <w:rFonts w:cs="Times New Roman"/>
                <w:sz w:val="24"/>
                <w:szCs w:val="24"/>
                <w:lang w:val="vi-VN"/>
              </w:rPr>
              <w:t xml:space="preserve">(cho móng trên đường) hoặc </w:t>
            </w:r>
            <w:r w:rsidRPr="00E42262">
              <w:rPr>
                <w:rFonts w:cs="Times New Roman"/>
                <w:b/>
                <w:bCs/>
                <w:sz w:val="24"/>
                <w:szCs w:val="24"/>
                <w:lang w:val="vi-VN"/>
              </w:rPr>
              <w:t xml:space="preserve">tối thiểu </w:t>
            </w:r>
            <w:r w:rsidRPr="00E42262">
              <w:rPr>
                <w:rFonts w:cs="Times New Roman"/>
                <w:sz w:val="24"/>
                <w:szCs w:val="24"/>
                <w:lang w:val="vi-VN"/>
              </w:rPr>
              <w:t>(cho móng dưới đường).</w:t>
            </w:r>
          </w:p>
        </w:tc>
        <w:tc>
          <w:tcPr>
            <w:tcW w:w="1667" w:type="pct"/>
            <w:vAlign w:val="center"/>
          </w:tcPr>
          <w:p w14:paraId="76C8A4A0" w14:textId="4346CA2A" w:rsidR="00555A89" w:rsidRPr="00E42262" w:rsidRDefault="00555A89" w:rsidP="00E42262">
            <w:pPr>
              <w:rPr>
                <w:rFonts w:cs="Times New Roman"/>
                <w:szCs w:val="28"/>
              </w:rPr>
            </w:pPr>
            <w:r w:rsidRPr="00E42262">
              <w:rPr>
                <w:rFonts w:cs="Times New Roman"/>
                <w:sz w:val="24"/>
                <w:szCs w:val="24"/>
                <w:lang w:val="vi-VN"/>
              </w:rPr>
              <w:t>Đảm bảo đá không bị nghiền nát dưới tải trọng công trình.</w:t>
            </w:r>
          </w:p>
        </w:tc>
      </w:tr>
      <w:tr w:rsidR="00F30B42" w:rsidRPr="00E42262" w14:paraId="7C3FDEAE" w14:textId="77777777" w:rsidTr="00555A89">
        <w:tc>
          <w:tcPr>
            <w:tcW w:w="1666" w:type="pct"/>
            <w:vAlign w:val="center"/>
          </w:tcPr>
          <w:p w14:paraId="32867D9D" w14:textId="0DC68454" w:rsidR="00555A89" w:rsidRPr="00E42262" w:rsidRDefault="00555A89" w:rsidP="00E42262">
            <w:pPr>
              <w:rPr>
                <w:rFonts w:cs="Times New Roman"/>
                <w:szCs w:val="28"/>
              </w:rPr>
            </w:pPr>
            <w:r w:rsidRPr="00E42262">
              <w:rPr>
                <w:rFonts w:cs="Times New Roman"/>
                <w:b/>
                <w:bCs/>
                <w:sz w:val="24"/>
                <w:szCs w:val="24"/>
                <w:lang w:val="vi-VN"/>
              </w:rPr>
              <w:t>Độ nén dập trong xi lanh</w:t>
            </w:r>
          </w:p>
        </w:tc>
        <w:tc>
          <w:tcPr>
            <w:tcW w:w="1667" w:type="pct"/>
            <w:vAlign w:val="center"/>
          </w:tcPr>
          <w:p w14:paraId="6C8DCD65" w14:textId="13CF408B" w:rsidR="00555A89" w:rsidRPr="00E42262" w:rsidRDefault="00555A89" w:rsidP="00E42262">
            <w:pPr>
              <w:rPr>
                <w:rFonts w:cs="Times New Roman"/>
                <w:szCs w:val="28"/>
              </w:rPr>
            </w:pPr>
            <w:r w:rsidRPr="00E42262">
              <w:rPr>
                <w:rFonts w:cs="Times New Roman"/>
                <w:sz w:val="24"/>
                <w:szCs w:val="24"/>
                <w:lang w:val="vi-VN"/>
              </w:rPr>
              <w:t>(Đối với đá 4x6 chất lượng cao).</w:t>
            </w:r>
          </w:p>
        </w:tc>
        <w:tc>
          <w:tcPr>
            <w:tcW w:w="1667" w:type="pct"/>
            <w:vAlign w:val="center"/>
          </w:tcPr>
          <w:p w14:paraId="170D81F9" w14:textId="10EBC68D" w:rsidR="00555A89" w:rsidRPr="00E42262" w:rsidRDefault="00555A89" w:rsidP="00E42262">
            <w:pPr>
              <w:rPr>
                <w:rFonts w:cs="Times New Roman"/>
                <w:szCs w:val="28"/>
              </w:rPr>
            </w:pPr>
            <w:r w:rsidRPr="00E42262">
              <w:rPr>
                <w:rFonts w:cs="Times New Roman"/>
                <w:sz w:val="24"/>
                <w:szCs w:val="24"/>
                <w:lang w:val="vi-VN"/>
              </w:rPr>
              <w:t>Khả năng chống chịu lực nén ép. Chỉ số càng nhỏ, đá càng cứng.</w:t>
            </w:r>
          </w:p>
        </w:tc>
      </w:tr>
      <w:tr w:rsidR="00F30B42" w:rsidRPr="00E42262" w14:paraId="7A81DDBF" w14:textId="77777777" w:rsidTr="00555A89">
        <w:tc>
          <w:tcPr>
            <w:tcW w:w="1666" w:type="pct"/>
            <w:vAlign w:val="center"/>
          </w:tcPr>
          <w:p w14:paraId="394EC660" w14:textId="402CCF96" w:rsidR="00555A89" w:rsidRPr="00E42262" w:rsidRDefault="00555A89" w:rsidP="00E42262">
            <w:pPr>
              <w:rPr>
                <w:rFonts w:cs="Times New Roman"/>
                <w:szCs w:val="28"/>
              </w:rPr>
            </w:pPr>
            <w:r w:rsidRPr="00E42262">
              <w:rPr>
                <w:rFonts w:cs="Times New Roman"/>
                <w:b/>
                <w:bCs/>
                <w:sz w:val="24"/>
                <w:szCs w:val="24"/>
                <w:lang w:val="vi-VN"/>
              </w:rPr>
              <w:t>Độ hao mòn khi va đập</w:t>
            </w:r>
            <w:r w:rsidRPr="00E42262">
              <w:rPr>
                <w:rFonts w:cs="Times New Roman"/>
                <w:sz w:val="24"/>
                <w:szCs w:val="24"/>
                <w:lang w:val="vi-VN"/>
              </w:rPr>
              <w:t xml:space="preserve"> (Los Angeles)</w:t>
            </w:r>
          </w:p>
        </w:tc>
        <w:tc>
          <w:tcPr>
            <w:tcW w:w="1667" w:type="pct"/>
            <w:vAlign w:val="center"/>
          </w:tcPr>
          <w:p w14:paraId="1E1D32CF" w14:textId="12248875" w:rsidR="00555A89" w:rsidRPr="00E42262" w:rsidRDefault="00555A89" w:rsidP="00E42262">
            <w:pPr>
              <w:rPr>
                <w:rFonts w:cs="Times New Roman"/>
                <w:szCs w:val="28"/>
              </w:rPr>
            </w:pPr>
            <w:r w:rsidRPr="00E42262">
              <w:rPr>
                <w:rFonts w:cs="Times New Roman"/>
                <w:b/>
                <w:bCs/>
                <w:sz w:val="24"/>
                <w:szCs w:val="24"/>
                <w:lang w:val="vi-VN"/>
              </w:rPr>
              <w:t>Không lớn hơn khối lượng</w:t>
            </w:r>
            <w:r w:rsidRPr="00E42262">
              <w:rPr>
                <w:rFonts w:cs="Times New Roman"/>
                <w:sz w:val="24"/>
                <w:szCs w:val="24"/>
                <w:lang w:val="vi-VN"/>
              </w:rPr>
              <w:t xml:space="preserve"> (Đối với cốt liệu lớn dùng cho bê tông thông thường).</w:t>
            </w:r>
          </w:p>
        </w:tc>
        <w:tc>
          <w:tcPr>
            <w:tcW w:w="1667" w:type="pct"/>
            <w:vAlign w:val="center"/>
          </w:tcPr>
          <w:p w14:paraId="6132F22F" w14:textId="1E93B79D" w:rsidR="00555A89" w:rsidRPr="00E42262" w:rsidRDefault="00555A89" w:rsidP="00E42262">
            <w:pPr>
              <w:rPr>
                <w:rFonts w:cs="Times New Roman"/>
                <w:szCs w:val="28"/>
              </w:rPr>
            </w:pPr>
            <w:r w:rsidRPr="00E42262">
              <w:rPr>
                <w:rFonts w:cs="Times New Roman"/>
                <w:sz w:val="24"/>
                <w:szCs w:val="24"/>
                <w:lang w:val="vi-VN"/>
              </w:rPr>
              <w:t>Khả năng chống mài mòn, va đập trong quá trình trộn và vận chuyển.</w:t>
            </w:r>
          </w:p>
        </w:tc>
      </w:tr>
      <w:tr w:rsidR="00F30B42" w:rsidRPr="00E42262" w14:paraId="4134F4CC" w14:textId="77777777" w:rsidTr="00555A89">
        <w:tc>
          <w:tcPr>
            <w:tcW w:w="1666" w:type="pct"/>
            <w:vAlign w:val="center"/>
          </w:tcPr>
          <w:p w14:paraId="6324DF12" w14:textId="23F7C3F9" w:rsidR="00555A89" w:rsidRPr="00E42262" w:rsidRDefault="00555A89" w:rsidP="00E42262">
            <w:pPr>
              <w:rPr>
                <w:rFonts w:cs="Times New Roman"/>
                <w:szCs w:val="28"/>
              </w:rPr>
            </w:pPr>
            <w:r w:rsidRPr="00E42262">
              <w:rPr>
                <w:rFonts w:cs="Times New Roman"/>
                <w:b/>
                <w:bCs/>
                <w:sz w:val="24"/>
                <w:szCs w:val="24"/>
                <w:lang w:val="vi-VN"/>
              </w:rPr>
              <w:t>Hàm lượng hạt thoi dẹt</w:t>
            </w:r>
          </w:p>
        </w:tc>
        <w:tc>
          <w:tcPr>
            <w:tcW w:w="1667" w:type="pct"/>
            <w:vAlign w:val="center"/>
          </w:tcPr>
          <w:p w14:paraId="188EAAF4" w14:textId="7325FB4D" w:rsidR="00555A89" w:rsidRPr="00E42262" w:rsidRDefault="00555A89" w:rsidP="00E42262">
            <w:pPr>
              <w:rPr>
                <w:rFonts w:cs="Times New Roman"/>
                <w:szCs w:val="28"/>
              </w:rPr>
            </w:pPr>
            <w:r w:rsidRPr="00E42262">
              <w:rPr>
                <w:rFonts w:cs="Times New Roman"/>
                <w:b/>
                <w:bCs/>
                <w:sz w:val="24"/>
                <w:szCs w:val="24"/>
                <w:lang w:val="vi-VN"/>
              </w:rPr>
              <w:t xml:space="preserve">Không vượt quá </w:t>
            </w:r>
            <w:r w:rsidRPr="00E42262">
              <w:rPr>
                <w:rFonts w:cs="Times New Roman"/>
                <w:sz w:val="24"/>
                <w:szCs w:val="24"/>
                <w:lang w:val="vi-VN"/>
              </w:rPr>
              <w:t xml:space="preserve">(Đối với bê tông cấp cao trở lên). </w:t>
            </w:r>
            <w:r w:rsidRPr="00E42262">
              <w:rPr>
                <w:rFonts w:cs="Times New Roman"/>
                <w:b/>
                <w:bCs/>
                <w:sz w:val="24"/>
                <w:szCs w:val="24"/>
                <w:lang w:val="vi-VN"/>
              </w:rPr>
              <w:t xml:space="preserve">Không </w:t>
            </w:r>
            <w:r w:rsidRPr="00E42262">
              <w:rPr>
                <w:rFonts w:cs="Times New Roman"/>
                <w:b/>
                <w:bCs/>
                <w:sz w:val="24"/>
                <w:szCs w:val="24"/>
                <w:lang w:val="vi-VN"/>
              </w:rPr>
              <w:lastRenderedPageBreak/>
              <w:t xml:space="preserve">vượt quá </w:t>
            </w:r>
            <w:r w:rsidRPr="00E42262">
              <w:rPr>
                <w:rFonts w:cs="Times New Roman"/>
                <w:sz w:val="24"/>
                <w:szCs w:val="24"/>
                <w:lang w:val="vi-VN"/>
              </w:rPr>
              <w:t>(Đối với bê tông cấp trở xuống).</w:t>
            </w:r>
          </w:p>
        </w:tc>
        <w:tc>
          <w:tcPr>
            <w:tcW w:w="1667" w:type="pct"/>
            <w:vAlign w:val="center"/>
          </w:tcPr>
          <w:p w14:paraId="34411E52" w14:textId="13269CA1" w:rsidR="00555A89" w:rsidRPr="00E42262" w:rsidRDefault="00555A89" w:rsidP="00E42262">
            <w:pPr>
              <w:rPr>
                <w:rFonts w:cs="Times New Roman"/>
                <w:szCs w:val="28"/>
              </w:rPr>
            </w:pPr>
            <w:r w:rsidRPr="00E42262">
              <w:rPr>
                <w:rFonts w:cs="Times New Roman"/>
                <w:sz w:val="24"/>
                <w:szCs w:val="24"/>
                <w:lang w:val="vi-VN"/>
              </w:rPr>
              <w:lastRenderedPageBreak/>
              <w:t xml:space="preserve">Đảm bảo hình dạng hạt đạt chuẩn để tăng cường độ bám </w:t>
            </w:r>
            <w:r w:rsidRPr="00E42262">
              <w:rPr>
                <w:rFonts w:cs="Times New Roman"/>
                <w:sz w:val="24"/>
                <w:szCs w:val="24"/>
                <w:lang w:val="vi-VN"/>
              </w:rPr>
              <w:lastRenderedPageBreak/>
              <w:t>dính và độ chặt của bê tông/lớp móng.</w:t>
            </w:r>
          </w:p>
        </w:tc>
      </w:tr>
      <w:tr w:rsidR="00F30B42" w:rsidRPr="00E42262" w14:paraId="1D771190" w14:textId="77777777" w:rsidTr="00555A89">
        <w:tc>
          <w:tcPr>
            <w:tcW w:w="1666" w:type="pct"/>
            <w:vAlign w:val="center"/>
          </w:tcPr>
          <w:p w14:paraId="27A01B1D" w14:textId="4B539671" w:rsidR="00555A89" w:rsidRPr="00E42262" w:rsidRDefault="00555A89" w:rsidP="00E42262">
            <w:pPr>
              <w:rPr>
                <w:rFonts w:cs="Times New Roman"/>
                <w:szCs w:val="28"/>
              </w:rPr>
            </w:pPr>
            <w:r w:rsidRPr="00E42262">
              <w:rPr>
                <w:rFonts w:cs="Times New Roman"/>
                <w:b/>
                <w:bCs/>
                <w:sz w:val="24"/>
                <w:szCs w:val="24"/>
                <w:lang w:val="vi-VN"/>
              </w:rPr>
              <w:lastRenderedPageBreak/>
              <w:t>Hàm lượng bùn, bụi, sét bẩn</w:t>
            </w:r>
          </w:p>
        </w:tc>
        <w:tc>
          <w:tcPr>
            <w:tcW w:w="1667" w:type="pct"/>
            <w:vAlign w:val="center"/>
          </w:tcPr>
          <w:p w14:paraId="443CFBAE" w14:textId="60BF519A" w:rsidR="00555A89" w:rsidRPr="00E42262" w:rsidRDefault="00555A89" w:rsidP="00E42262">
            <w:pPr>
              <w:rPr>
                <w:rFonts w:cs="Times New Roman"/>
                <w:szCs w:val="28"/>
              </w:rPr>
            </w:pPr>
            <w:r w:rsidRPr="00E42262">
              <w:rPr>
                <w:rFonts w:cs="Times New Roman"/>
                <w:b/>
                <w:bCs/>
                <w:sz w:val="24"/>
                <w:szCs w:val="24"/>
                <w:lang w:val="vi-VN"/>
              </w:rPr>
              <w:t xml:space="preserve">Không lớn hơn </w:t>
            </w:r>
            <w:r w:rsidRPr="00E42262">
              <w:rPr>
                <w:rFonts w:cs="Times New Roman"/>
                <w:sz w:val="24"/>
                <w:szCs w:val="24"/>
                <w:lang w:val="vi-VN"/>
              </w:rPr>
              <w:t>(Đối với đá 4x6 chất lượng cao) hoặc theo TCVN 7570:2006.</w:t>
            </w:r>
          </w:p>
        </w:tc>
        <w:tc>
          <w:tcPr>
            <w:tcW w:w="1667" w:type="pct"/>
            <w:vAlign w:val="center"/>
          </w:tcPr>
          <w:p w14:paraId="72901B5F" w14:textId="26AA7802" w:rsidR="00555A89" w:rsidRPr="00E42262" w:rsidRDefault="00555A89" w:rsidP="00E42262">
            <w:pPr>
              <w:rPr>
                <w:rFonts w:cs="Times New Roman"/>
                <w:szCs w:val="28"/>
              </w:rPr>
            </w:pPr>
            <w:r w:rsidRPr="00E42262">
              <w:rPr>
                <w:rFonts w:cs="Times New Roman"/>
                <w:sz w:val="24"/>
                <w:szCs w:val="24"/>
                <w:lang w:val="vi-VN"/>
              </w:rPr>
              <w:t>Đảm bảo độ sạch của đá, tránh ảnh hưởng xấu đến cường độ bám dính của xi măng.</w:t>
            </w:r>
          </w:p>
        </w:tc>
      </w:tr>
      <w:tr w:rsidR="00F30B42" w:rsidRPr="00E42262" w14:paraId="0D60AC2F" w14:textId="77777777" w:rsidTr="00555A89">
        <w:tc>
          <w:tcPr>
            <w:tcW w:w="1666" w:type="pct"/>
            <w:vAlign w:val="center"/>
          </w:tcPr>
          <w:p w14:paraId="294D703C" w14:textId="74CAB040" w:rsidR="00555A89" w:rsidRPr="00E42262" w:rsidRDefault="00555A89" w:rsidP="00E42262">
            <w:pPr>
              <w:rPr>
                <w:rFonts w:cs="Times New Roman"/>
                <w:szCs w:val="28"/>
              </w:rPr>
            </w:pPr>
            <w:r w:rsidRPr="00E42262">
              <w:rPr>
                <w:rFonts w:cs="Times New Roman"/>
                <w:b/>
                <w:bCs/>
                <w:sz w:val="24"/>
                <w:szCs w:val="24"/>
                <w:lang w:val="vi-VN"/>
              </w:rPr>
              <w:t>Độ hút nước</w:t>
            </w:r>
          </w:p>
        </w:tc>
        <w:tc>
          <w:tcPr>
            <w:tcW w:w="1667" w:type="pct"/>
            <w:vAlign w:val="center"/>
          </w:tcPr>
          <w:p w14:paraId="1AD7829E" w14:textId="1ED88B0D" w:rsidR="00555A89" w:rsidRPr="00E42262" w:rsidRDefault="00555A89" w:rsidP="00E42262">
            <w:pPr>
              <w:rPr>
                <w:rFonts w:cs="Times New Roman"/>
                <w:szCs w:val="28"/>
              </w:rPr>
            </w:pPr>
            <w:r w:rsidRPr="00E42262">
              <w:rPr>
                <w:rFonts w:cs="Times New Roman"/>
                <w:sz w:val="24"/>
                <w:szCs w:val="24"/>
                <w:lang w:val="vi-VN"/>
              </w:rPr>
              <w:t xml:space="preserve">Thường yêu cầu </w:t>
            </w:r>
            <w:r w:rsidRPr="00E42262">
              <w:rPr>
                <w:rFonts w:cs="Times New Roman"/>
                <w:b/>
                <w:bCs/>
                <w:sz w:val="24"/>
                <w:szCs w:val="24"/>
                <w:lang w:val="vi-VN"/>
              </w:rPr>
              <w:t xml:space="preserve">tối đa </w:t>
            </w:r>
            <w:r w:rsidRPr="00E42262">
              <w:rPr>
                <w:rFonts w:cs="Times New Roman"/>
                <w:sz w:val="24"/>
                <w:szCs w:val="24"/>
                <w:lang w:val="vi-VN"/>
              </w:rPr>
              <w:t>(đối với bê tông thủy công) hoặc (đối với bê tông thường).</w:t>
            </w:r>
          </w:p>
        </w:tc>
        <w:tc>
          <w:tcPr>
            <w:tcW w:w="1667" w:type="pct"/>
            <w:vAlign w:val="center"/>
          </w:tcPr>
          <w:p w14:paraId="58BAB28D" w14:textId="745B38AD" w:rsidR="00555A89" w:rsidRPr="00E42262" w:rsidRDefault="00555A89" w:rsidP="00E42262">
            <w:pPr>
              <w:rPr>
                <w:rFonts w:cs="Times New Roman"/>
                <w:szCs w:val="28"/>
              </w:rPr>
            </w:pPr>
            <w:r w:rsidRPr="00E42262">
              <w:rPr>
                <w:rFonts w:cs="Times New Roman"/>
                <w:sz w:val="24"/>
                <w:szCs w:val="24"/>
                <w:lang w:val="vi-VN"/>
              </w:rPr>
              <w:t>Giới hạn lượng nước đá hút vào, ảnh hưởng đến tỷ lệ N/X (nước/xi măng) và chất lượng bê tông.</w:t>
            </w:r>
          </w:p>
        </w:tc>
      </w:tr>
      <w:tr w:rsidR="00F30B42" w:rsidRPr="00E42262" w14:paraId="7C2287EE" w14:textId="77777777" w:rsidTr="00555A89">
        <w:tc>
          <w:tcPr>
            <w:tcW w:w="1666" w:type="pct"/>
            <w:vAlign w:val="center"/>
          </w:tcPr>
          <w:p w14:paraId="47779E96" w14:textId="6A9A4592" w:rsidR="00555A89" w:rsidRPr="00E42262" w:rsidRDefault="00555A89" w:rsidP="00E42262">
            <w:pPr>
              <w:rPr>
                <w:rFonts w:cs="Times New Roman"/>
                <w:szCs w:val="28"/>
              </w:rPr>
            </w:pPr>
            <w:r w:rsidRPr="00E42262">
              <w:rPr>
                <w:rFonts w:cs="Times New Roman"/>
                <w:b/>
                <w:bCs/>
                <w:sz w:val="24"/>
                <w:szCs w:val="24"/>
                <w:lang w:val="vi-VN"/>
              </w:rPr>
              <w:t>Hàm lượng clorua</w:t>
            </w:r>
            <w:r w:rsidRPr="00E42262">
              <w:rPr>
                <w:rFonts w:cs="Times New Roman"/>
                <w:sz w:val="24"/>
                <w:szCs w:val="24"/>
                <w:lang w:val="vi-VN"/>
              </w:rPr>
              <w:t xml:space="preserve"> ()</w:t>
            </w:r>
          </w:p>
        </w:tc>
        <w:tc>
          <w:tcPr>
            <w:tcW w:w="1667" w:type="pct"/>
            <w:vAlign w:val="center"/>
          </w:tcPr>
          <w:p w14:paraId="530BCC9D" w14:textId="3B6BF4A4" w:rsidR="00555A89" w:rsidRPr="00E42262" w:rsidRDefault="00555A89" w:rsidP="00E42262">
            <w:pPr>
              <w:rPr>
                <w:rFonts w:cs="Times New Roman"/>
                <w:szCs w:val="28"/>
              </w:rPr>
            </w:pPr>
            <w:r w:rsidRPr="00E42262">
              <w:rPr>
                <w:rFonts w:cs="Times New Roman"/>
                <w:b/>
                <w:bCs/>
                <w:sz w:val="24"/>
                <w:szCs w:val="24"/>
                <w:lang w:val="vi-VN"/>
              </w:rPr>
              <w:t xml:space="preserve">Không vượt quá </w:t>
            </w:r>
            <w:r w:rsidRPr="00E42262">
              <w:rPr>
                <w:rFonts w:cs="Times New Roman"/>
                <w:sz w:val="24"/>
                <w:szCs w:val="24"/>
                <w:lang w:val="vi-VN"/>
              </w:rPr>
              <w:t>(Đối với cốt liệu lớn).</w:t>
            </w:r>
          </w:p>
        </w:tc>
        <w:tc>
          <w:tcPr>
            <w:tcW w:w="1667" w:type="pct"/>
            <w:vAlign w:val="center"/>
          </w:tcPr>
          <w:p w14:paraId="06B58100" w14:textId="3795020F" w:rsidR="00555A89" w:rsidRPr="00E42262" w:rsidRDefault="00555A89" w:rsidP="00E42262">
            <w:pPr>
              <w:rPr>
                <w:rFonts w:cs="Times New Roman"/>
                <w:szCs w:val="28"/>
              </w:rPr>
            </w:pPr>
            <w:r w:rsidRPr="00E42262">
              <w:rPr>
                <w:rFonts w:cs="Times New Roman"/>
                <w:sz w:val="24"/>
                <w:szCs w:val="24"/>
                <w:lang w:val="vi-VN"/>
              </w:rPr>
              <w:t>Hạn chế ăn mòn cốt thép trong bê tông.</w:t>
            </w:r>
          </w:p>
        </w:tc>
      </w:tr>
    </w:tbl>
    <w:p w14:paraId="6869F2C2" w14:textId="4FD66B1D" w:rsidR="00B65910" w:rsidRPr="00E42262" w:rsidRDefault="00B65910">
      <w:pPr>
        <w:pStyle w:val="Heading2"/>
        <w:numPr>
          <w:ilvl w:val="1"/>
          <w:numId w:val="37"/>
        </w:numPr>
        <w:spacing w:before="120" w:after="120"/>
        <w:ind w:left="0" w:firstLine="0"/>
        <w:rPr>
          <w:rFonts w:ascii="Times New Roman" w:hAnsi="Times New Roman"/>
          <w:i w:val="0"/>
        </w:rPr>
      </w:pPr>
      <w:bookmarkStart w:id="255" w:name="_Toc211328378"/>
      <w:r w:rsidRPr="00E42262">
        <w:rPr>
          <w:rFonts w:ascii="Times New Roman" w:hAnsi="Times New Roman"/>
          <w:i w:val="0"/>
        </w:rPr>
        <w:t>Yêu cầu Cụ thể Khi Dùng để Đổ Bê Tông</w:t>
      </w:r>
      <w:bookmarkEnd w:id="255"/>
    </w:p>
    <w:p w14:paraId="4392E141" w14:textId="1D396803" w:rsidR="00B65910" w:rsidRPr="00E42262" w:rsidRDefault="00B65910" w:rsidP="00E42262">
      <w:pPr>
        <w:spacing w:before="120" w:after="120" w:line="240" w:lineRule="auto"/>
        <w:ind w:firstLine="567"/>
        <w:rPr>
          <w:rFonts w:cs="Times New Roman"/>
          <w:szCs w:val="28"/>
        </w:rPr>
      </w:pPr>
      <w:r w:rsidRPr="00E42262">
        <w:rPr>
          <w:rFonts w:cs="Times New Roman"/>
          <w:szCs w:val="28"/>
        </w:rPr>
        <w:t>Khi dùng đá 2x4 hoặc 4x6 làm cốt liệu cho bê tông, kích thước hạt lớn nhất (</w:t>
      </w:r>
      <w:r w:rsidR="00A50AF4" w:rsidRPr="00E42262">
        <w:rPr>
          <w:rFonts w:cs="Times New Roman"/>
          <w:szCs w:val="28"/>
        </w:rPr>
        <w:t>Dmax</w:t>
      </w:r>
      <w:r w:rsidRPr="00E42262">
        <w:rPr>
          <w:rFonts w:cs="Times New Roman"/>
          <w:szCs w:val="28"/>
        </w:rPr>
        <w:t>) phải đáp ứng các quy tắc sau để tránh bị kẹt và đảm bảo vữa xi măng lấp đầy tốt:</w:t>
      </w:r>
    </w:p>
    <w:p w14:paraId="74D86037" w14:textId="33CBCC52" w:rsidR="00B65910" w:rsidRPr="00E42262" w:rsidRDefault="00B65910">
      <w:pPr>
        <w:pStyle w:val="Heading3"/>
        <w:numPr>
          <w:ilvl w:val="2"/>
          <w:numId w:val="37"/>
        </w:numPr>
        <w:spacing w:before="120" w:after="120"/>
        <w:ind w:left="0" w:firstLine="0"/>
        <w:rPr>
          <w:rFonts w:ascii="Times New Roman" w:hAnsi="Times New Roman"/>
          <w:iCs/>
          <w:sz w:val="28"/>
          <w:szCs w:val="28"/>
        </w:rPr>
      </w:pPr>
      <w:bookmarkStart w:id="256" w:name="_Toc211328379"/>
      <w:r w:rsidRPr="00E42262">
        <w:rPr>
          <w:rFonts w:ascii="Times New Roman" w:hAnsi="Times New Roman"/>
          <w:iCs/>
          <w:sz w:val="28"/>
          <w:szCs w:val="28"/>
        </w:rPr>
        <w:t xml:space="preserve">Không vượt quá </w:t>
      </w:r>
      <w:r w:rsidR="00A50AF4" w:rsidRPr="00E42262">
        <w:rPr>
          <w:rFonts w:ascii="Times New Roman" w:hAnsi="Times New Roman"/>
          <w:iCs/>
          <w:sz w:val="28"/>
          <w:szCs w:val="28"/>
        </w:rPr>
        <w:t xml:space="preserve">1/3 </w:t>
      </w:r>
      <w:r w:rsidRPr="00E42262">
        <w:rPr>
          <w:rFonts w:ascii="Times New Roman" w:hAnsi="Times New Roman"/>
          <w:iCs/>
          <w:sz w:val="28"/>
          <w:szCs w:val="28"/>
        </w:rPr>
        <w:t>chiều dày tấm/bản bê tông cần đổ.</w:t>
      </w:r>
      <w:bookmarkEnd w:id="256"/>
    </w:p>
    <w:p w14:paraId="2BF00383" w14:textId="04D8A2F7" w:rsidR="00B65910" w:rsidRPr="00E42262" w:rsidRDefault="00B65910" w:rsidP="00E42262">
      <w:pPr>
        <w:tabs>
          <w:tab w:val="num" w:pos="1440"/>
        </w:tabs>
        <w:spacing w:before="120" w:after="120" w:line="240" w:lineRule="auto"/>
        <w:ind w:firstLine="567"/>
        <w:rPr>
          <w:rFonts w:cs="Times New Roman"/>
          <w:szCs w:val="28"/>
        </w:rPr>
      </w:pPr>
      <w:r w:rsidRPr="00E42262">
        <w:rPr>
          <w:rFonts w:cs="Times New Roman"/>
          <w:szCs w:val="28"/>
        </w:rPr>
        <w:t xml:space="preserve">Ví dụ: Sàn dày </w:t>
      </w:r>
      <w:r w:rsidR="00A50AF4" w:rsidRPr="00E42262">
        <w:rPr>
          <w:rFonts w:cs="Times New Roman"/>
          <w:szCs w:val="28"/>
        </w:rPr>
        <w:t xml:space="preserve">10cm </w:t>
      </w:r>
      <w:r w:rsidRPr="00E42262">
        <w:rPr>
          <w:rFonts w:cs="Times New Roman"/>
          <w:szCs w:val="28"/>
        </w:rPr>
        <w:t xml:space="preserve">thì </w:t>
      </w:r>
      <w:r w:rsidR="00A50AF4" w:rsidRPr="00E42262">
        <w:rPr>
          <w:rFonts w:cs="Times New Roman"/>
          <w:szCs w:val="28"/>
        </w:rPr>
        <w:t>Dmax&lt;3,3cm</w:t>
      </w:r>
      <w:r w:rsidRPr="00E42262">
        <w:rPr>
          <w:rFonts w:cs="Times New Roman"/>
          <w:szCs w:val="28"/>
        </w:rPr>
        <w:t>. Đá 2x4 (</w:t>
      </w:r>
      <w:r w:rsidR="00A50AF4" w:rsidRPr="00E42262">
        <w:rPr>
          <w:rFonts w:cs="Times New Roman"/>
          <w:szCs w:val="28"/>
        </w:rPr>
        <w:t>Dmax=4cm</w:t>
      </w:r>
      <w:r w:rsidRPr="00E42262">
        <w:rPr>
          <w:rFonts w:cs="Times New Roman"/>
          <w:szCs w:val="28"/>
        </w:rPr>
        <w:t>) có thể không phù hợp, thường phải dùng đá 1x2.</w:t>
      </w:r>
    </w:p>
    <w:p w14:paraId="31C370DD" w14:textId="2759ECF8" w:rsidR="00B65910" w:rsidRPr="00E42262" w:rsidRDefault="00B65910">
      <w:pPr>
        <w:pStyle w:val="Heading3"/>
        <w:numPr>
          <w:ilvl w:val="2"/>
          <w:numId w:val="37"/>
        </w:numPr>
        <w:spacing w:before="120" w:after="120"/>
        <w:ind w:left="0" w:firstLine="0"/>
        <w:rPr>
          <w:rFonts w:ascii="Times New Roman" w:hAnsi="Times New Roman"/>
          <w:iCs/>
          <w:sz w:val="28"/>
          <w:szCs w:val="28"/>
        </w:rPr>
      </w:pPr>
      <w:bookmarkStart w:id="257" w:name="_Toc211328380"/>
      <w:r w:rsidRPr="00E42262">
        <w:rPr>
          <w:rFonts w:ascii="Times New Roman" w:hAnsi="Times New Roman"/>
          <w:iCs/>
          <w:sz w:val="28"/>
          <w:szCs w:val="28"/>
        </w:rPr>
        <w:t xml:space="preserve">Không vượt quá </w:t>
      </w:r>
      <w:r w:rsidR="00A50AF4" w:rsidRPr="00E42262">
        <w:rPr>
          <w:rFonts w:ascii="Times New Roman" w:hAnsi="Times New Roman"/>
          <w:iCs/>
          <w:sz w:val="28"/>
          <w:szCs w:val="28"/>
        </w:rPr>
        <w:t xml:space="preserve">1/5 </w:t>
      </w:r>
      <w:r w:rsidRPr="00E42262">
        <w:rPr>
          <w:rFonts w:ascii="Times New Roman" w:hAnsi="Times New Roman"/>
          <w:iCs/>
          <w:sz w:val="28"/>
          <w:szCs w:val="28"/>
        </w:rPr>
        <w:t>kích thước nhỏ nhất giữa các mặt trong ván khuôn khối bê tông cần đổ.</w:t>
      </w:r>
      <w:bookmarkEnd w:id="257"/>
    </w:p>
    <w:p w14:paraId="31CD9192" w14:textId="16FF08B8" w:rsidR="00B65910" w:rsidRPr="00E42262" w:rsidRDefault="00B65910" w:rsidP="00E42262">
      <w:pPr>
        <w:tabs>
          <w:tab w:val="num" w:pos="1440"/>
        </w:tabs>
        <w:spacing w:before="120" w:after="120" w:line="240" w:lineRule="auto"/>
        <w:ind w:firstLine="567"/>
        <w:rPr>
          <w:rFonts w:cs="Times New Roman"/>
          <w:szCs w:val="28"/>
        </w:rPr>
      </w:pPr>
      <w:r w:rsidRPr="00E42262">
        <w:rPr>
          <w:rFonts w:cs="Times New Roman"/>
          <w:szCs w:val="28"/>
        </w:rPr>
        <w:t xml:space="preserve">Ví dụ: Dầm </w:t>
      </w:r>
      <w:r w:rsidR="00A50AF4" w:rsidRPr="00E42262">
        <w:rPr>
          <w:rFonts w:cs="Times New Roman"/>
          <w:szCs w:val="28"/>
        </w:rPr>
        <w:t xml:space="preserve">20cm x 30cm </w:t>
      </w:r>
      <w:r w:rsidRPr="00E42262">
        <w:rPr>
          <w:rFonts w:cs="Times New Roman"/>
          <w:szCs w:val="28"/>
        </w:rPr>
        <w:t xml:space="preserve">thì </w:t>
      </w:r>
      <w:r w:rsidR="00A50AF4" w:rsidRPr="00E42262">
        <w:rPr>
          <w:rFonts w:cs="Times New Roman"/>
          <w:szCs w:val="28"/>
        </w:rPr>
        <w:t xml:space="preserve">1/5 </w:t>
      </w:r>
      <w:r w:rsidRPr="00E42262">
        <w:rPr>
          <w:rFonts w:cs="Times New Roman"/>
          <w:szCs w:val="28"/>
        </w:rPr>
        <w:t xml:space="preserve">kích thước nhỏ nhất là </w:t>
      </w:r>
      <w:r w:rsidR="00A50AF4" w:rsidRPr="00E42262">
        <w:rPr>
          <w:rFonts w:cs="Times New Roman"/>
          <w:szCs w:val="28"/>
        </w:rPr>
        <w:t>4cm</w:t>
      </w:r>
      <w:r w:rsidRPr="00E42262">
        <w:rPr>
          <w:rFonts w:cs="Times New Roman"/>
          <w:szCs w:val="28"/>
        </w:rPr>
        <w:t>. Đá 2x4 (</w:t>
      </w:r>
      <w:r w:rsidR="00555A89" w:rsidRPr="00E42262">
        <w:rPr>
          <w:rFonts w:cs="Times New Roman"/>
          <w:szCs w:val="28"/>
        </w:rPr>
        <w:t>Dmax=4cm</w:t>
      </w:r>
      <w:r w:rsidRPr="00E42262">
        <w:rPr>
          <w:rFonts w:cs="Times New Roman"/>
          <w:szCs w:val="28"/>
        </w:rPr>
        <w:t>) có thể sử dụng được.</w:t>
      </w:r>
    </w:p>
    <w:p w14:paraId="36566C3A" w14:textId="4BCA9191" w:rsidR="00B65910" w:rsidRPr="00E42262" w:rsidRDefault="00B65910">
      <w:pPr>
        <w:pStyle w:val="Heading3"/>
        <w:numPr>
          <w:ilvl w:val="2"/>
          <w:numId w:val="37"/>
        </w:numPr>
        <w:spacing w:before="120" w:after="120"/>
        <w:ind w:left="0" w:firstLine="0"/>
        <w:rPr>
          <w:rFonts w:ascii="Times New Roman" w:hAnsi="Times New Roman"/>
          <w:iCs/>
          <w:sz w:val="28"/>
          <w:szCs w:val="28"/>
        </w:rPr>
      </w:pPr>
      <w:bookmarkStart w:id="258" w:name="_Toc211328381"/>
      <w:r w:rsidRPr="00E42262">
        <w:rPr>
          <w:rFonts w:ascii="Times New Roman" w:hAnsi="Times New Roman"/>
          <w:iCs/>
          <w:sz w:val="28"/>
          <w:szCs w:val="28"/>
        </w:rPr>
        <w:t xml:space="preserve">Không vượt quá </w:t>
      </w:r>
      <w:r w:rsidR="00A50AF4" w:rsidRPr="00E42262">
        <w:rPr>
          <w:rFonts w:ascii="Times New Roman" w:hAnsi="Times New Roman"/>
          <w:iCs/>
          <w:sz w:val="28"/>
          <w:szCs w:val="28"/>
        </w:rPr>
        <w:t xml:space="preserve">2/3 </w:t>
      </w:r>
      <w:r w:rsidRPr="00E42262">
        <w:rPr>
          <w:rFonts w:ascii="Times New Roman" w:hAnsi="Times New Roman"/>
          <w:iCs/>
          <w:sz w:val="28"/>
          <w:szCs w:val="28"/>
        </w:rPr>
        <w:t>kích thước thông thủy giữa các thanh cốt thép liền kề trong khối bê tông cần đổ.</w:t>
      </w:r>
      <w:bookmarkEnd w:id="258"/>
    </w:p>
    <w:p w14:paraId="56C9F211" w14:textId="77777777" w:rsidR="001978F8" w:rsidRPr="00E42262" w:rsidRDefault="001978F8">
      <w:pPr>
        <w:pStyle w:val="Heading2"/>
        <w:numPr>
          <w:ilvl w:val="1"/>
          <w:numId w:val="37"/>
        </w:numPr>
        <w:spacing w:before="120" w:after="120"/>
        <w:ind w:left="0" w:firstLine="0"/>
        <w:rPr>
          <w:rFonts w:ascii="Times New Roman" w:hAnsi="Times New Roman"/>
          <w:i w:val="0"/>
        </w:rPr>
      </w:pPr>
      <w:bookmarkStart w:id="259" w:name="_Toc193274519"/>
      <w:bookmarkStart w:id="260" w:name="_Toc211328382"/>
      <w:r w:rsidRPr="00E42262">
        <w:rPr>
          <w:rFonts w:ascii="Times New Roman" w:hAnsi="Times New Roman"/>
          <w:i w:val="0"/>
        </w:rPr>
        <w:t>Vận chuyển:</w:t>
      </w:r>
      <w:bookmarkEnd w:id="259"/>
      <w:bookmarkEnd w:id="260"/>
    </w:p>
    <w:p w14:paraId="1C586A3E" w14:textId="77777777" w:rsidR="001978F8" w:rsidRPr="00E42262" w:rsidRDefault="001978F8" w:rsidP="00E42262">
      <w:pPr>
        <w:spacing w:before="120" w:after="120" w:line="240" w:lineRule="auto"/>
        <w:ind w:firstLine="567"/>
        <w:rPr>
          <w:rFonts w:cs="Times New Roman"/>
          <w:szCs w:val="28"/>
        </w:rPr>
      </w:pPr>
      <w:r w:rsidRPr="00E42262">
        <w:rPr>
          <w:rFonts w:cs="Times New Roman"/>
          <w:szCs w:val="28"/>
        </w:rPr>
        <w:t>- Bằng xe ô tô hoặc xe chuyên dụng khác. Trong quá trình vận chuyển và tập kết, đá phải được che chắn.</w:t>
      </w:r>
    </w:p>
    <w:p w14:paraId="6BE54D0E" w14:textId="77777777" w:rsidR="001978F8" w:rsidRPr="00E42262" w:rsidRDefault="001978F8" w:rsidP="00E42262">
      <w:pPr>
        <w:rPr>
          <w:rFonts w:cs="Times New Roman"/>
          <w:szCs w:val="28"/>
        </w:rPr>
      </w:pPr>
    </w:p>
    <w:p w14:paraId="029DAFC0" w14:textId="77777777" w:rsidR="00056A02" w:rsidRPr="00E42262" w:rsidRDefault="00056A02" w:rsidP="00E42262">
      <w:pPr>
        <w:rPr>
          <w:rFonts w:eastAsia="Times New Roman" w:cs="Times New Roman"/>
          <w:b/>
          <w:bCs/>
          <w:szCs w:val="28"/>
        </w:rPr>
      </w:pPr>
      <w:r w:rsidRPr="00E42262">
        <w:br w:type="page"/>
      </w:r>
    </w:p>
    <w:p w14:paraId="766C1C2F" w14:textId="77777777" w:rsidR="00056A02" w:rsidRPr="00E42262" w:rsidRDefault="00056A02">
      <w:pPr>
        <w:pStyle w:val="Heading1"/>
        <w:numPr>
          <w:ilvl w:val="0"/>
          <w:numId w:val="37"/>
        </w:numPr>
        <w:spacing w:before="120" w:after="120"/>
        <w:ind w:left="0" w:firstLine="0"/>
      </w:pPr>
      <w:bookmarkStart w:id="261" w:name="_Toc193274520"/>
      <w:bookmarkStart w:id="262" w:name="_Toc211328383"/>
      <w:r w:rsidRPr="00E42262">
        <w:lastRenderedPageBreak/>
        <w:t>XI MĂNG PCB30</w:t>
      </w:r>
      <w:bookmarkEnd w:id="261"/>
      <w:bookmarkEnd w:id="262"/>
    </w:p>
    <w:p w14:paraId="2C822333"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xml:space="preserve">- Xi măng PCB30: xi măng pooclăng hỗn hợp (Portland Cement Blending), có mác là 30 daN/cm2 (tương đương với 300KG/cm2). Hỗn hợp được sản xuất từ việc nghiền hỗn hợp clinker, thạch cao và phụ gia (lượng phụ gia kể cả thạch cao không quá 40% trong đó phụ gia đầy không quá 20%). </w:t>
      </w:r>
    </w:p>
    <w:p w14:paraId="178D2A21" w14:textId="77777777" w:rsidR="00056A02" w:rsidRPr="00E42262" w:rsidRDefault="00056A02" w:rsidP="00E42262">
      <w:pPr>
        <w:pStyle w:val="Heading2"/>
        <w:numPr>
          <w:ilvl w:val="1"/>
          <w:numId w:val="2"/>
        </w:numPr>
        <w:spacing w:before="120" w:after="120"/>
        <w:ind w:left="0" w:firstLine="0"/>
        <w:rPr>
          <w:rFonts w:ascii="Times New Roman" w:hAnsi="Times New Roman"/>
          <w:i w:val="0"/>
        </w:rPr>
      </w:pPr>
      <w:bookmarkStart w:id="263" w:name="_Toc193274521"/>
      <w:bookmarkStart w:id="264" w:name="_Toc211328384"/>
      <w:r w:rsidRPr="00E42262">
        <w:rPr>
          <w:rFonts w:ascii="Times New Roman" w:hAnsi="Times New Roman"/>
          <w:i w:val="0"/>
        </w:rPr>
        <w:t>Yêu cầu:</w:t>
      </w:r>
      <w:bookmarkEnd w:id="263"/>
      <w:bookmarkEnd w:id="264"/>
    </w:p>
    <w:p w14:paraId="1D95FC39"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Xi măng phải được bảo quản trong kho kín, đảm bảo không để đóng cục hay ẩm ướt trong suốt quá trình vận chuyển và lưu kho.</w:t>
      </w:r>
    </w:p>
    <w:p w14:paraId="1DF9CE15"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Khi xi măng giao dưới dạng bao thì phải còn nguyên niêm và nhãn trên bao. Số lượng xi măng phải có đủ tại công trường để đảm bảo quá trình thi công liên tục.</w:t>
      </w:r>
    </w:p>
    <w:p w14:paraId="1363B806"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Các thông tin in phun trên vỏ bao trên vỏ bao là mã lô - ký hiệu gồm:</w:t>
      </w:r>
    </w:p>
    <w:p w14:paraId="73978116"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+ 3 chữ cái đầu: viết tắt của chữ “ngày sản xuất”.</w:t>
      </w:r>
    </w:p>
    <w:p w14:paraId="16403111"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+ 6 chữ số tiếp theo: ngày sản xuất của sản phẩm Xi măng theo tiêu chuẩn</w:t>
      </w:r>
    </w:p>
    <w:p w14:paraId="37A70742"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Tiếp theo là các ký nhận biết nơi xuất hàng, địa bàn phân phối và mã số giao hàng.</w:t>
      </w:r>
    </w:p>
    <w:p w14:paraId="1DCE3DA7" w14:textId="77777777" w:rsidR="00056A02" w:rsidRPr="00E42262" w:rsidRDefault="00056A02" w:rsidP="00E42262">
      <w:pPr>
        <w:spacing w:before="120" w:after="120" w:line="240" w:lineRule="auto"/>
        <w:ind w:firstLine="567"/>
        <w:rPr>
          <w:rFonts w:cs="Times New Roman"/>
          <w:i/>
          <w:szCs w:val="28"/>
        </w:rPr>
      </w:pPr>
      <w:r w:rsidRPr="00E42262">
        <w:rPr>
          <w:rFonts w:cs="Times New Roman"/>
          <w:szCs w:val="28"/>
        </w:rPr>
        <w:t xml:space="preserve">+ VD : NSX130509D12-625 HCM -1068250: </w:t>
      </w:r>
      <w:r w:rsidRPr="00E42262">
        <w:rPr>
          <w:rFonts w:cs="Times New Roman"/>
          <w:i/>
          <w:szCs w:val="28"/>
        </w:rPr>
        <w:t>Ngày sản xuất 13/05/2009 (thời hạn bảo hành ĐẾN 13/07/2009); D12: nơi - giờ xuất hàng; 625 HCM - 1068250 địa bàn phân phối và mã số giao hàng.</w:t>
      </w:r>
    </w:p>
    <w:p w14:paraId="0C1FFEDF"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Năm sản xuất của sản phẩm khi được giao: Không quá 06 tháng tại thời điểm nhận hàng.</w:t>
      </w:r>
    </w:p>
    <w:p w14:paraId="42816443" w14:textId="77777777" w:rsidR="00056A02" w:rsidRPr="00E42262" w:rsidRDefault="00056A02" w:rsidP="00E42262">
      <w:pPr>
        <w:pStyle w:val="Heading2"/>
        <w:numPr>
          <w:ilvl w:val="1"/>
          <w:numId w:val="2"/>
        </w:numPr>
        <w:spacing w:before="120" w:after="120"/>
        <w:ind w:left="0" w:firstLine="0"/>
        <w:rPr>
          <w:rFonts w:ascii="Times New Roman" w:hAnsi="Times New Roman"/>
          <w:i w:val="0"/>
        </w:rPr>
      </w:pPr>
      <w:bookmarkStart w:id="265" w:name="_Toc193274522"/>
      <w:bookmarkStart w:id="266" w:name="_Toc211328385"/>
      <w:r w:rsidRPr="00E42262">
        <w:rPr>
          <w:rFonts w:ascii="Times New Roman" w:hAnsi="Times New Roman"/>
          <w:i w:val="0"/>
        </w:rPr>
        <w:t>Vận chuyển và bảo quản:</w:t>
      </w:r>
      <w:bookmarkEnd w:id="265"/>
      <w:bookmarkEnd w:id="266"/>
    </w:p>
    <w:p w14:paraId="78F04178"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Bằng xe ô tô hoặc xe chuyên dụng khác. Trong quá trình vận chuyển và tập kết, xi măng phải được che chắn tránh mưa, ướt.</w:t>
      </w:r>
    </w:p>
    <w:p w14:paraId="340C7E59"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Bảo quản Xi măng ở nơi có tường bao và mái che chắc chắn có bạt che phủ tránh bị ẩm. Xi măng không được xếp cao quá 10 bao, phải cách tường ít nhất 20cm.</w:t>
      </w:r>
    </w:p>
    <w:p w14:paraId="5E57E995" w14:textId="77777777" w:rsidR="00056A02" w:rsidRPr="00E42262" w:rsidRDefault="00056A02" w:rsidP="00E42262">
      <w:pPr>
        <w:spacing w:before="120" w:after="120" w:line="240" w:lineRule="auto"/>
        <w:ind w:firstLine="567"/>
        <w:rPr>
          <w:bCs/>
          <w:szCs w:val="28"/>
        </w:rPr>
      </w:pPr>
    </w:p>
    <w:p w14:paraId="6DA8DD61" w14:textId="77777777" w:rsidR="00056A02" w:rsidRPr="00E42262" w:rsidRDefault="00056A02" w:rsidP="00E42262">
      <w:pPr>
        <w:rPr>
          <w:bCs/>
          <w:szCs w:val="28"/>
        </w:rPr>
      </w:pPr>
      <w:r w:rsidRPr="00E42262">
        <w:rPr>
          <w:bCs/>
          <w:szCs w:val="28"/>
        </w:rPr>
        <w:br w:type="page"/>
      </w:r>
    </w:p>
    <w:p w14:paraId="0241D3CB" w14:textId="1B51DF36" w:rsidR="00056A02" w:rsidRPr="00E42262" w:rsidRDefault="00056A02">
      <w:pPr>
        <w:pStyle w:val="Heading1"/>
        <w:numPr>
          <w:ilvl w:val="0"/>
          <w:numId w:val="37"/>
        </w:numPr>
        <w:spacing w:before="120" w:after="120"/>
        <w:ind w:left="0" w:firstLine="0"/>
      </w:pPr>
      <w:bookmarkStart w:id="267" w:name="_Toc211328386"/>
      <w:r w:rsidRPr="00E42262">
        <w:lastRenderedPageBreak/>
        <w:t>SƠN</w:t>
      </w:r>
      <w:r w:rsidR="00B21928" w:rsidRPr="00E42262">
        <w:t xml:space="preserve"> CHỐNG RỈ, SƠN MẦU</w:t>
      </w:r>
      <w:bookmarkEnd w:id="267"/>
    </w:p>
    <w:p w14:paraId="3266C879" w14:textId="77777777" w:rsidR="00056A02" w:rsidRPr="00E42262" w:rsidRDefault="00056A02">
      <w:pPr>
        <w:pStyle w:val="Heading2"/>
        <w:numPr>
          <w:ilvl w:val="1"/>
          <w:numId w:val="37"/>
        </w:numPr>
        <w:spacing w:before="120" w:after="120"/>
        <w:ind w:left="0" w:firstLine="0"/>
        <w:rPr>
          <w:rFonts w:ascii="Times New Roman" w:hAnsi="Times New Roman"/>
          <w:i w:val="0"/>
        </w:rPr>
      </w:pPr>
      <w:bookmarkStart w:id="268" w:name="_Toc193274524"/>
      <w:bookmarkStart w:id="269" w:name="_Toc211328387"/>
      <w:r w:rsidRPr="00E42262">
        <w:rPr>
          <w:rFonts w:ascii="Times New Roman" w:hAnsi="Times New Roman"/>
          <w:i w:val="0"/>
        </w:rPr>
        <w:t>Tiêu chuẩn áp dụng</w:t>
      </w:r>
      <w:bookmarkEnd w:id="268"/>
      <w:bookmarkEnd w:id="269"/>
    </w:p>
    <w:p w14:paraId="2C258681"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Sơn tường: Phải đáp ứng Tiêu chuẩn quốc gia TCVN 8652:2012 về Sơn tường dạng nhũ tương hoặc Tiêu chuẩn quốc gia TCVN 9404:2012 về Sơn xây dựng.</w:t>
      </w:r>
    </w:p>
    <w:p w14:paraId="36A5C45A"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Sơn bảo vệ kết cấu thép: Phải đáp ứng Tiêu chuẩn quốc gia TCVN 8789:2011 về sơn bảo vệ kết cấu thép - Yêu cầu kỹ thuật và phương pháp thử (năm 2011)</w:t>
      </w:r>
    </w:p>
    <w:p w14:paraId="106A8119" w14:textId="77777777" w:rsidR="00056A02" w:rsidRPr="00E42262" w:rsidRDefault="00056A02">
      <w:pPr>
        <w:pStyle w:val="Heading2"/>
        <w:numPr>
          <w:ilvl w:val="1"/>
          <w:numId w:val="37"/>
        </w:numPr>
        <w:spacing w:before="120" w:after="120"/>
        <w:ind w:left="0" w:firstLine="0"/>
        <w:rPr>
          <w:rFonts w:ascii="Times New Roman" w:hAnsi="Times New Roman"/>
          <w:i w:val="0"/>
        </w:rPr>
      </w:pPr>
      <w:bookmarkStart w:id="270" w:name="_Toc193274525"/>
      <w:bookmarkStart w:id="271" w:name="_Toc211328388"/>
      <w:r w:rsidRPr="00E42262">
        <w:rPr>
          <w:rFonts w:ascii="Times New Roman" w:hAnsi="Times New Roman"/>
          <w:i w:val="0"/>
        </w:rPr>
        <w:t>Yêu cầu kỹ thuật</w:t>
      </w:r>
      <w:bookmarkEnd w:id="270"/>
      <w:bookmarkEnd w:id="271"/>
    </w:p>
    <w:p w14:paraId="60E74BBC"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Mầu sắc sơn: Phù hợp với mầu sơn gốc của công trình, chi tiết cần sơn.</w:t>
      </w:r>
    </w:p>
    <w:p w14:paraId="24515938"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Sơn phải có xuất sứ rõ ràng, được sản xuất bởi các hãng đảm bảo tuân thủ các tiêu chuẩn quốc tế về phòng chống cháy nổ.</w:t>
      </w:r>
    </w:p>
    <w:p w14:paraId="5FD87EBA"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Tài liệu nhà thầu cần cung cấp: Chứng nhận hợp quy sơn phù hợp QCVN16:2023/BXD, nhóm sản phẩm sơn phải được chứng nhận hợp quy là: Sơn tường ở dạng nhũ tương - sơn phủ. Những loại sơn khác bao gồm: Sơn Epoxy, sơn Alkyd, sơn tường ở dạng nhũ tương - sơn lót,… không cần phải chứng nhận hợp quy nhưng vẫn cần phải cung cấp công bố chất lượng theo tiêu chuẩn việt nam (TCVN).</w:t>
      </w:r>
    </w:p>
    <w:p w14:paraId="0F82870E"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Sơn phải được đánh ký hiệu trên hộp đựng để người sử dụng có thể đọc được. Nếu có những giới hạn cần thiết cho việc lưu kho (nhiệt độ, thời gian tối đa..) hoặc nhiệt độ khi sử dụng là cần thiết thì phải được ghi trên gói hàng và nếu cần thiết thì những giới hạn đó cần phải được ghi hướng dẫn để tham khảo.</w:t>
      </w:r>
    </w:p>
    <w:p w14:paraId="1D83E3A1"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Năm sản xuất: Không quá 02 năm tại thời điểm giao hàng.</w:t>
      </w:r>
    </w:p>
    <w:p w14:paraId="67C04C29" w14:textId="77777777" w:rsidR="00056A02" w:rsidRPr="00E42262" w:rsidRDefault="00056A02" w:rsidP="00E42262">
      <w:pPr>
        <w:spacing w:before="120" w:after="120" w:line="240" w:lineRule="auto"/>
        <w:ind w:firstLine="567"/>
        <w:rPr>
          <w:rFonts w:cs="Times New Roman"/>
          <w:szCs w:val="28"/>
        </w:rPr>
      </w:pPr>
      <w:r w:rsidRPr="00E42262">
        <w:rPr>
          <w:rFonts w:cs="Times New Roman"/>
          <w:szCs w:val="28"/>
        </w:rPr>
        <w:t>- Đặc tính kỹ thuật và cam kết:</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3389"/>
        <w:gridCol w:w="736"/>
        <w:gridCol w:w="2963"/>
        <w:gridCol w:w="1563"/>
      </w:tblGrid>
      <w:tr w:rsidR="00F30B42" w:rsidRPr="00E42262" w14:paraId="02220CD8" w14:textId="77777777" w:rsidTr="005E2376">
        <w:trPr>
          <w:tblHeader/>
        </w:trPr>
        <w:tc>
          <w:tcPr>
            <w:tcW w:w="709" w:type="dxa"/>
            <w:vAlign w:val="center"/>
          </w:tcPr>
          <w:p w14:paraId="5736B555" w14:textId="77777777" w:rsidR="00056A02" w:rsidRPr="00E42262" w:rsidRDefault="00056A02" w:rsidP="00E42262">
            <w:pPr>
              <w:spacing w:after="0" w:line="240" w:lineRule="auto"/>
              <w:jc w:val="center"/>
              <w:rPr>
                <w:rFonts w:cs="Times New Roman"/>
                <w:b/>
                <w:sz w:val="24"/>
                <w:szCs w:val="24"/>
              </w:rPr>
            </w:pPr>
            <w:r w:rsidRPr="00E42262">
              <w:rPr>
                <w:rFonts w:cs="Times New Roman"/>
                <w:b/>
                <w:sz w:val="24"/>
                <w:szCs w:val="24"/>
              </w:rPr>
              <w:t>TT</w:t>
            </w:r>
          </w:p>
        </w:tc>
        <w:tc>
          <w:tcPr>
            <w:tcW w:w="3389" w:type="dxa"/>
            <w:vAlign w:val="center"/>
          </w:tcPr>
          <w:p w14:paraId="68D7620E" w14:textId="77777777" w:rsidR="00056A02" w:rsidRPr="00E42262" w:rsidRDefault="00056A02" w:rsidP="00E42262">
            <w:pPr>
              <w:spacing w:after="0" w:line="240" w:lineRule="auto"/>
              <w:jc w:val="center"/>
              <w:rPr>
                <w:rFonts w:cs="Times New Roman"/>
                <w:b/>
                <w:sz w:val="24"/>
                <w:szCs w:val="24"/>
              </w:rPr>
            </w:pPr>
            <w:r w:rsidRPr="00E42262">
              <w:rPr>
                <w:rFonts w:cs="Times New Roman"/>
                <w:b/>
                <w:sz w:val="24"/>
                <w:szCs w:val="24"/>
              </w:rPr>
              <w:t>Thông số kỹ thuật</w:t>
            </w:r>
          </w:p>
        </w:tc>
        <w:tc>
          <w:tcPr>
            <w:tcW w:w="736" w:type="dxa"/>
            <w:vAlign w:val="center"/>
          </w:tcPr>
          <w:p w14:paraId="29D9ADAC" w14:textId="77777777" w:rsidR="00056A02" w:rsidRPr="00E42262" w:rsidRDefault="00056A02" w:rsidP="00E42262">
            <w:pPr>
              <w:spacing w:after="0" w:line="240" w:lineRule="auto"/>
              <w:jc w:val="center"/>
              <w:rPr>
                <w:rFonts w:cs="Times New Roman"/>
                <w:b/>
                <w:sz w:val="24"/>
                <w:szCs w:val="24"/>
              </w:rPr>
            </w:pPr>
            <w:r w:rsidRPr="00E42262">
              <w:rPr>
                <w:rFonts w:cs="Times New Roman"/>
                <w:b/>
                <w:sz w:val="24"/>
                <w:szCs w:val="24"/>
              </w:rPr>
              <w:t>Đơn vị</w:t>
            </w:r>
          </w:p>
        </w:tc>
        <w:tc>
          <w:tcPr>
            <w:tcW w:w="2963" w:type="dxa"/>
            <w:vAlign w:val="center"/>
          </w:tcPr>
          <w:p w14:paraId="1EE85942" w14:textId="77777777" w:rsidR="00056A02" w:rsidRPr="00E42262" w:rsidRDefault="00056A02" w:rsidP="00E42262">
            <w:pPr>
              <w:spacing w:after="0" w:line="240" w:lineRule="auto"/>
              <w:jc w:val="center"/>
              <w:rPr>
                <w:rFonts w:cs="Times New Roman"/>
                <w:b/>
                <w:sz w:val="24"/>
                <w:szCs w:val="24"/>
              </w:rPr>
            </w:pPr>
            <w:r w:rsidRPr="00E42262">
              <w:rPr>
                <w:rFonts w:cs="Times New Roman"/>
                <w:b/>
                <w:sz w:val="24"/>
                <w:szCs w:val="24"/>
              </w:rPr>
              <w:t>Yêu cầu</w:t>
            </w:r>
          </w:p>
        </w:tc>
        <w:tc>
          <w:tcPr>
            <w:tcW w:w="1563" w:type="dxa"/>
            <w:vAlign w:val="center"/>
          </w:tcPr>
          <w:p w14:paraId="52B4EE2D" w14:textId="77777777" w:rsidR="00056A02" w:rsidRPr="00E42262" w:rsidRDefault="00056A02" w:rsidP="00E42262">
            <w:pPr>
              <w:spacing w:after="0" w:line="240" w:lineRule="auto"/>
              <w:jc w:val="center"/>
              <w:rPr>
                <w:rFonts w:cs="Times New Roman"/>
                <w:b/>
                <w:sz w:val="24"/>
                <w:szCs w:val="24"/>
              </w:rPr>
            </w:pPr>
            <w:r w:rsidRPr="00E42262">
              <w:rPr>
                <w:rFonts w:cs="Times New Roman"/>
                <w:b/>
                <w:sz w:val="24"/>
                <w:szCs w:val="24"/>
              </w:rPr>
              <w:t>Đề nghị và cam kết</w:t>
            </w:r>
          </w:p>
        </w:tc>
      </w:tr>
      <w:tr w:rsidR="00F30B42" w:rsidRPr="00E42262" w14:paraId="66F2804A" w14:textId="77777777" w:rsidTr="005E2376">
        <w:tc>
          <w:tcPr>
            <w:tcW w:w="709" w:type="dxa"/>
            <w:vAlign w:val="center"/>
          </w:tcPr>
          <w:p w14:paraId="6F535B6F"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1</w:t>
            </w:r>
          </w:p>
        </w:tc>
        <w:tc>
          <w:tcPr>
            <w:tcW w:w="3389" w:type="dxa"/>
            <w:vAlign w:val="center"/>
          </w:tcPr>
          <w:p w14:paraId="6BE7AE88"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Nhà sản xuất</w:t>
            </w:r>
          </w:p>
        </w:tc>
        <w:tc>
          <w:tcPr>
            <w:tcW w:w="736" w:type="dxa"/>
            <w:vAlign w:val="center"/>
          </w:tcPr>
          <w:p w14:paraId="321F75E4" w14:textId="77777777" w:rsidR="00056A02" w:rsidRPr="00E42262" w:rsidRDefault="00056A02" w:rsidP="00E42262">
            <w:pPr>
              <w:spacing w:after="0" w:line="240" w:lineRule="auto"/>
              <w:rPr>
                <w:rFonts w:cs="Times New Roman"/>
                <w:sz w:val="24"/>
                <w:szCs w:val="24"/>
              </w:rPr>
            </w:pPr>
          </w:p>
        </w:tc>
        <w:tc>
          <w:tcPr>
            <w:tcW w:w="2963" w:type="dxa"/>
            <w:vAlign w:val="center"/>
          </w:tcPr>
          <w:p w14:paraId="7BFA879D" w14:textId="77777777" w:rsidR="00056A02" w:rsidRPr="00E42262" w:rsidRDefault="00056A02" w:rsidP="00E42262">
            <w:pPr>
              <w:spacing w:after="0" w:line="240" w:lineRule="auto"/>
              <w:rPr>
                <w:rFonts w:cs="Times New Roman"/>
                <w:sz w:val="24"/>
                <w:szCs w:val="24"/>
              </w:rPr>
            </w:pPr>
          </w:p>
        </w:tc>
        <w:tc>
          <w:tcPr>
            <w:tcW w:w="1563" w:type="dxa"/>
            <w:vAlign w:val="center"/>
          </w:tcPr>
          <w:p w14:paraId="55317F6E" w14:textId="77777777" w:rsidR="00056A02" w:rsidRPr="00E42262" w:rsidRDefault="00056A02" w:rsidP="00E42262">
            <w:pPr>
              <w:spacing w:after="0" w:line="240" w:lineRule="auto"/>
              <w:rPr>
                <w:rFonts w:cs="Times New Roman"/>
                <w:sz w:val="24"/>
                <w:szCs w:val="24"/>
              </w:rPr>
            </w:pPr>
          </w:p>
        </w:tc>
      </w:tr>
      <w:tr w:rsidR="00F30B42" w:rsidRPr="00E42262" w14:paraId="2312DEB8" w14:textId="77777777" w:rsidTr="005E2376">
        <w:tc>
          <w:tcPr>
            <w:tcW w:w="709" w:type="dxa"/>
            <w:vAlign w:val="center"/>
          </w:tcPr>
          <w:p w14:paraId="00309537" w14:textId="77777777" w:rsidR="00056A02" w:rsidRPr="00E42262" w:rsidRDefault="00056A02" w:rsidP="00E42262">
            <w:pPr>
              <w:spacing w:after="0" w:line="240" w:lineRule="auto"/>
              <w:jc w:val="center"/>
              <w:rPr>
                <w:rFonts w:cs="Times New Roman"/>
                <w:sz w:val="24"/>
                <w:szCs w:val="24"/>
              </w:rPr>
            </w:pPr>
          </w:p>
        </w:tc>
        <w:tc>
          <w:tcPr>
            <w:tcW w:w="3389" w:type="dxa"/>
            <w:vAlign w:val="center"/>
          </w:tcPr>
          <w:p w14:paraId="62D91BE5"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Mã hiệu sản phẩm</w:t>
            </w:r>
          </w:p>
        </w:tc>
        <w:tc>
          <w:tcPr>
            <w:tcW w:w="736" w:type="dxa"/>
            <w:vAlign w:val="center"/>
          </w:tcPr>
          <w:p w14:paraId="3E1013E2" w14:textId="77777777" w:rsidR="00056A02" w:rsidRPr="00E42262" w:rsidRDefault="00056A02" w:rsidP="00E42262">
            <w:pPr>
              <w:spacing w:after="0" w:line="240" w:lineRule="auto"/>
              <w:rPr>
                <w:rFonts w:cs="Times New Roman"/>
                <w:sz w:val="24"/>
                <w:szCs w:val="24"/>
              </w:rPr>
            </w:pPr>
          </w:p>
        </w:tc>
        <w:tc>
          <w:tcPr>
            <w:tcW w:w="2963" w:type="dxa"/>
            <w:vAlign w:val="center"/>
          </w:tcPr>
          <w:p w14:paraId="09D7985A" w14:textId="77777777" w:rsidR="00056A02" w:rsidRPr="00E42262" w:rsidRDefault="00056A02" w:rsidP="00E42262">
            <w:pPr>
              <w:spacing w:after="0" w:line="240" w:lineRule="auto"/>
              <w:rPr>
                <w:rFonts w:cs="Times New Roman"/>
                <w:sz w:val="24"/>
                <w:szCs w:val="24"/>
              </w:rPr>
            </w:pPr>
          </w:p>
        </w:tc>
        <w:tc>
          <w:tcPr>
            <w:tcW w:w="1563" w:type="dxa"/>
            <w:vAlign w:val="center"/>
          </w:tcPr>
          <w:p w14:paraId="2EFC609B" w14:textId="77777777" w:rsidR="00056A02" w:rsidRPr="00E42262" w:rsidRDefault="00056A02" w:rsidP="00E42262">
            <w:pPr>
              <w:spacing w:after="0" w:line="240" w:lineRule="auto"/>
              <w:rPr>
                <w:rFonts w:cs="Times New Roman"/>
                <w:sz w:val="24"/>
                <w:szCs w:val="24"/>
              </w:rPr>
            </w:pPr>
          </w:p>
        </w:tc>
      </w:tr>
      <w:tr w:rsidR="00F30B42" w:rsidRPr="00E42262" w14:paraId="1D9B13C9" w14:textId="77777777" w:rsidTr="005E2376">
        <w:tc>
          <w:tcPr>
            <w:tcW w:w="709" w:type="dxa"/>
            <w:vAlign w:val="center"/>
          </w:tcPr>
          <w:p w14:paraId="25F70C77" w14:textId="77777777" w:rsidR="00056A02" w:rsidRPr="00E42262" w:rsidRDefault="00056A02" w:rsidP="00E42262">
            <w:pPr>
              <w:spacing w:after="0" w:line="240" w:lineRule="auto"/>
              <w:jc w:val="center"/>
              <w:rPr>
                <w:rFonts w:cs="Times New Roman"/>
                <w:sz w:val="24"/>
                <w:szCs w:val="24"/>
              </w:rPr>
            </w:pPr>
          </w:p>
        </w:tc>
        <w:tc>
          <w:tcPr>
            <w:tcW w:w="3389" w:type="dxa"/>
            <w:vAlign w:val="center"/>
          </w:tcPr>
          <w:p w14:paraId="11A5FFFC"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Nước sản xuất</w:t>
            </w:r>
          </w:p>
        </w:tc>
        <w:tc>
          <w:tcPr>
            <w:tcW w:w="736" w:type="dxa"/>
            <w:vAlign w:val="center"/>
          </w:tcPr>
          <w:p w14:paraId="285A165A" w14:textId="77777777" w:rsidR="00056A02" w:rsidRPr="00E42262" w:rsidRDefault="00056A02" w:rsidP="00E42262">
            <w:pPr>
              <w:spacing w:after="0" w:line="240" w:lineRule="auto"/>
              <w:rPr>
                <w:rFonts w:cs="Times New Roman"/>
                <w:sz w:val="24"/>
                <w:szCs w:val="24"/>
              </w:rPr>
            </w:pPr>
          </w:p>
        </w:tc>
        <w:tc>
          <w:tcPr>
            <w:tcW w:w="2963" w:type="dxa"/>
            <w:vAlign w:val="center"/>
          </w:tcPr>
          <w:p w14:paraId="23185031" w14:textId="77777777" w:rsidR="00056A02" w:rsidRPr="00E42262" w:rsidRDefault="00056A02" w:rsidP="00E42262">
            <w:pPr>
              <w:spacing w:after="0" w:line="240" w:lineRule="auto"/>
              <w:rPr>
                <w:rFonts w:cs="Times New Roman"/>
                <w:sz w:val="24"/>
                <w:szCs w:val="24"/>
              </w:rPr>
            </w:pPr>
          </w:p>
        </w:tc>
        <w:tc>
          <w:tcPr>
            <w:tcW w:w="1563" w:type="dxa"/>
            <w:vAlign w:val="center"/>
          </w:tcPr>
          <w:p w14:paraId="76C924F0" w14:textId="77777777" w:rsidR="00056A02" w:rsidRPr="00E42262" w:rsidRDefault="00056A02" w:rsidP="00E42262">
            <w:pPr>
              <w:spacing w:after="0" w:line="240" w:lineRule="auto"/>
              <w:rPr>
                <w:rFonts w:cs="Times New Roman"/>
                <w:sz w:val="24"/>
                <w:szCs w:val="24"/>
              </w:rPr>
            </w:pPr>
          </w:p>
        </w:tc>
      </w:tr>
      <w:tr w:rsidR="00F30B42" w:rsidRPr="00E42262" w14:paraId="45A6B938" w14:textId="77777777" w:rsidTr="005E2376">
        <w:tc>
          <w:tcPr>
            <w:tcW w:w="709" w:type="dxa"/>
            <w:vAlign w:val="center"/>
          </w:tcPr>
          <w:p w14:paraId="6152BE97"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3</w:t>
            </w:r>
          </w:p>
        </w:tc>
        <w:tc>
          <w:tcPr>
            <w:tcW w:w="3389" w:type="dxa"/>
            <w:vAlign w:val="center"/>
          </w:tcPr>
          <w:p w14:paraId="3E668604" w14:textId="77777777" w:rsidR="00056A02" w:rsidRPr="00E42262" w:rsidRDefault="00056A02" w:rsidP="00E42262">
            <w:pPr>
              <w:spacing w:after="0" w:line="240" w:lineRule="auto"/>
              <w:rPr>
                <w:rFonts w:cs="Times New Roman"/>
                <w:sz w:val="24"/>
                <w:szCs w:val="24"/>
                <w:lang w:val="fr-FR"/>
              </w:rPr>
            </w:pPr>
            <w:r w:rsidRPr="00E42262">
              <w:rPr>
                <w:rFonts w:cs="Times New Roman"/>
                <w:sz w:val="24"/>
                <w:szCs w:val="24"/>
                <w:lang w:val="fr-FR"/>
              </w:rPr>
              <w:t>Tiêu chuẩn áp dụng</w:t>
            </w:r>
          </w:p>
        </w:tc>
        <w:tc>
          <w:tcPr>
            <w:tcW w:w="736" w:type="dxa"/>
            <w:vAlign w:val="center"/>
          </w:tcPr>
          <w:p w14:paraId="7E301526" w14:textId="77777777" w:rsidR="00056A02" w:rsidRPr="00E42262" w:rsidRDefault="00056A02" w:rsidP="00E42262">
            <w:pPr>
              <w:spacing w:after="0" w:line="240" w:lineRule="auto"/>
              <w:jc w:val="center"/>
              <w:rPr>
                <w:rFonts w:cs="Times New Roman"/>
                <w:sz w:val="24"/>
                <w:szCs w:val="24"/>
                <w:lang w:val="fr-FR"/>
              </w:rPr>
            </w:pPr>
          </w:p>
        </w:tc>
        <w:tc>
          <w:tcPr>
            <w:tcW w:w="2963" w:type="dxa"/>
            <w:vAlign w:val="center"/>
          </w:tcPr>
          <w:p w14:paraId="15A860DF"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BS 467 , DIN 4102</w:t>
            </w:r>
          </w:p>
        </w:tc>
        <w:tc>
          <w:tcPr>
            <w:tcW w:w="1563" w:type="dxa"/>
            <w:vAlign w:val="center"/>
          </w:tcPr>
          <w:p w14:paraId="77990D78" w14:textId="77777777" w:rsidR="00056A02" w:rsidRPr="00E42262" w:rsidRDefault="00056A02" w:rsidP="00E42262">
            <w:pPr>
              <w:spacing w:after="0" w:line="240" w:lineRule="auto"/>
              <w:rPr>
                <w:rFonts w:cs="Times New Roman"/>
                <w:sz w:val="24"/>
                <w:szCs w:val="24"/>
              </w:rPr>
            </w:pPr>
          </w:p>
        </w:tc>
      </w:tr>
      <w:tr w:rsidR="00F30B42" w:rsidRPr="00E42262" w14:paraId="58913F18" w14:textId="77777777" w:rsidTr="005E2376">
        <w:tc>
          <w:tcPr>
            <w:tcW w:w="709" w:type="dxa"/>
            <w:vAlign w:val="center"/>
          </w:tcPr>
          <w:p w14:paraId="281C604D"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5</w:t>
            </w:r>
          </w:p>
        </w:tc>
        <w:tc>
          <w:tcPr>
            <w:tcW w:w="3389" w:type="dxa"/>
            <w:vAlign w:val="center"/>
          </w:tcPr>
          <w:p w14:paraId="63A74456"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Hàm lượng chất rắn</w:t>
            </w:r>
          </w:p>
        </w:tc>
        <w:tc>
          <w:tcPr>
            <w:tcW w:w="736" w:type="dxa"/>
            <w:vAlign w:val="center"/>
          </w:tcPr>
          <w:p w14:paraId="22F57355"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w:t>
            </w:r>
          </w:p>
        </w:tc>
        <w:tc>
          <w:tcPr>
            <w:tcW w:w="2963" w:type="dxa"/>
            <w:vAlign w:val="center"/>
          </w:tcPr>
          <w:p w14:paraId="3D56406C"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 xml:space="preserve">75 </w:t>
            </w:r>
          </w:p>
        </w:tc>
        <w:tc>
          <w:tcPr>
            <w:tcW w:w="1563" w:type="dxa"/>
            <w:vAlign w:val="center"/>
          </w:tcPr>
          <w:p w14:paraId="30F24015" w14:textId="77777777" w:rsidR="00056A02" w:rsidRPr="00E42262" w:rsidRDefault="00056A02" w:rsidP="00E42262">
            <w:pPr>
              <w:spacing w:after="0" w:line="240" w:lineRule="auto"/>
              <w:rPr>
                <w:rFonts w:cs="Times New Roman"/>
                <w:sz w:val="24"/>
                <w:szCs w:val="24"/>
              </w:rPr>
            </w:pPr>
          </w:p>
        </w:tc>
      </w:tr>
      <w:tr w:rsidR="00F30B42" w:rsidRPr="00E42262" w14:paraId="0783FA32" w14:textId="77777777" w:rsidTr="005E2376">
        <w:tc>
          <w:tcPr>
            <w:tcW w:w="709" w:type="dxa"/>
            <w:vAlign w:val="center"/>
          </w:tcPr>
          <w:p w14:paraId="572E50E9"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6</w:t>
            </w:r>
          </w:p>
        </w:tc>
        <w:tc>
          <w:tcPr>
            <w:tcW w:w="3389" w:type="dxa"/>
            <w:vAlign w:val="center"/>
          </w:tcPr>
          <w:p w14:paraId="26E2E8A4"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Độ độc</w:t>
            </w:r>
          </w:p>
        </w:tc>
        <w:tc>
          <w:tcPr>
            <w:tcW w:w="736" w:type="dxa"/>
            <w:vAlign w:val="center"/>
          </w:tcPr>
          <w:p w14:paraId="6A03A7EE" w14:textId="77777777" w:rsidR="00056A02" w:rsidRPr="00E42262" w:rsidRDefault="00056A02" w:rsidP="00E42262">
            <w:pPr>
              <w:spacing w:after="0" w:line="240" w:lineRule="auto"/>
              <w:jc w:val="center"/>
              <w:rPr>
                <w:rFonts w:cs="Times New Roman"/>
                <w:sz w:val="24"/>
                <w:szCs w:val="24"/>
              </w:rPr>
            </w:pPr>
          </w:p>
        </w:tc>
        <w:tc>
          <w:tcPr>
            <w:tcW w:w="2963" w:type="dxa"/>
            <w:vAlign w:val="center"/>
          </w:tcPr>
          <w:p w14:paraId="294E32D3"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Không độc, không chứa amiang</w:t>
            </w:r>
          </w:p>
        </w:tc>
        <w:tc>
          <w:tcPr>
            <w:tcW w:w="1563" w:type="dxa"/>
            <w:vAlign w:val="center"/>
          </w:tcPr>
          <w:p w14:paraId="38008891" w14:textId="77777777" w:rsidR="00056A02" w:rsidRPr="00E42262" w:rsidRDefault="00056A02" w:rsidP="00E42262">
            <w:pPr>
              <w:spacing w:after="0" w:line="240" w:lineRule="auto"/>
              <w:rPr>
                <w:rFonts w:cs="Times New Roman"/>
                <w:sz w:val="24"/>
                <w:szCs w:val="24"/>
              </w:rPr>
            </w:pPr>
          </w:p>
        </w:tc>
      </w:tr>
      <w:tr w:rsidR="00F30B42" w:rsidRPr="00E42262" w14:paraId="248B4CC1" w14:textId="77777777" w:rsidTr="005E2376">
        <w:tc>
          <w:tcPr>
            <w:tcW w:w="709" w:type="dxa"/>
            <w:vAlign w:val="center"/>
          </w:tcPr>
          <w:p w14:paraId="6D2209A2"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8</w:t>
            </w:r>
          </w:p>
        </w:tc>
        <w:tc>
          <w:tcPr>
            <w:tcW w:w="3389" w:type="dxa"/>
            <w:vAlign w:val="center"/>
          </w:tcPr>
          <w:p w14:paraId="4DD871E7"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Thời gian khô ở nhiệt độ 20</w:t>
            </w:r>
            <w:r w:rsidRPr="00E42262">
              <w:rPr>
                <w:rFonts w:cs="Times New Roman"/>
                <w:sz w:val="24"/>
                <w:szCs w:val="24"/>
                <w:vertAlign w:val="superscript"/>
              </w:rPr>
              <w:t>0</w:t>
            </w:r>
            <w:r w:rsidRPr="00E42262">
              <w:rPr>
                <w:rFonts w:cs="Times New Roman"/>
                <w:sz w:val="24"/>
                <w:szCs w:val="24"/>
              </w:rPr>
              <w:t>C và độ ẩm 65%.</w:t>
            </w:r>
          </w:p>
        </w:tc>
        <w:tc>
          <w:tcPr>
            <w:tcW w:w="736" w:type="dxa"/>
            <w:vAlign w:val="center"/>
          </w:tcPr>
          <w:p w14:paraId="0396940C"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h</w:t>
            </w:r>
          </w:p>
        </w:tc>
        <w:tc>
          <w:tcPr>
            <w:tcW w:w="2963" w:type="dxa"/>
            <w:vAlign w:val="center"/>
          </w:tcPr>
          <w:p w14:paraId="42BA3DC4"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24</w:t>
            </w:r>
          </w:p>
        </w:tc>
        <w:tc>
          <w:tcPr>
            <w:tcW w:w="1563" w:type="dxa"/>
            <w:vAlign w:val="center"/>
          </w:tcPr>
          <w:p w14:paraId="7DE064E3" w14:textId="77777777" w:rsidR="00056A02" w:rsidRPr="00E42262" w:rsidRDefault="00056A02" w:rsidP="00E42262">
            <w:pPr>
              <w:spacing w:after="0" w:line="240" w:lineRule="auto"/>
              <w:rPr>
                <w:rFonts w:cs="Times New Roman"/>
                <w:sz w:val="24"/>
                <w:szCs w:val="24"/>
              </w:rPr>
            </w:pPr>
          </w:p>
        </w:tc>
      </w:tr>
      <w:tr w:rsidR="00F30B42" w:rsidRPr="00E42262" w14:paraId="586D4863" w14:textId="77777777" w:rsidTr="005E2376">
        <w:tc>
          <w:tcPr>
            <w:tcW w:w="709" w:type="dxa"/>
            <w:vAlign w:val="center"/>
          </w:tcPr>
          <w:p w14:paraId="0F0C5E5C"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9</w:t>
            </w:r>
          </w:p>
        </w:tc>
        <w:tc>
          <w:tcPr>
            <w:tcW w:w="3389" w:type="dxa"/>
            <w:vAlign w:val="center"/>
          </w:tcPr>
          <w:p w14:paraId="688CA585"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Thời gian lưu hoá ở nhiệt độ 20</w:t>
            </w:r>
            <w:r w:rsidRPr="00E42262">
              <w:rPr>
                <w:rFonts w:cs="Times New Roman"/>
                <w:sz w:val="24"/>
                <w:szCs w:val="24"/>
                <w:vertAlign w:val="superscript"/>
              </w:rPr>
              <w:t>0</w:t>
            </w:r>
            <w:r w:rsidRPr="00E42262">
              <w:rPr>
                <w:rFonts w:cs="Times New Roman"/>
                <w:sz w:val="24"/>
                <w:szCs w:val="24"/>
              </w:rPr>
              <w:t>C và độ ẩm 65%.</w:t>
            </w:r>
          </w:p>
        </w:tc>
        <w:tc>
          <w:tcPr>
            <w:tcW w:w="736" w:type="dxa"/>
            <w:vAlign w:val="center"/>
          </w:tcPr>
          <w:p w14:paraId="76B6BEB2"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Ngày</w:t>
            </w:r>
          </w:p>
        </w:tc>
        <w:tc>
          <w:tcPr>
            <w:tcW w:w="2963" w:type="dxa"/>
            <w:vAlign w:val="center"/>
          </w:tcPr>
          <w:p w14:paraId="5BBEBBA2"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3</w:t>
            </w:r>
          </w:p>
        </w:tc>
        <w:tc>
          <w:tcPr>
            <w:tcW w:w="1563" w:type="dxa"/>
            <w:vAlign w:val="center"/>
          </w:tcPr>
          <w:p w14:paraId="3F311131" w14:textId="77777777" w:rsidR="00056A02" w:rsidRPr="00E42262" w:rsidRDefault="00056A02" w:rsidP="00E42262">
            <w:pPr>
              <w:spacing w:after="0" w:line="240" w:lineRule="auto"/>
              <w:rPr>
                <w:rFonts w:cs="Times New Roman"/>
                <w:sz w:val="24"/>
                <w:szCs w:val="24"/>
              </w:rPr>
            </w:pPr>
          </w:p>
        </w:tc>
      </w:tr>
      <w:tr w:rsidR="00F30B42" w:rsidRPr="00E42262" w14:paraId="3B879863" w14:textId="77777777" w:rsidTr="005E2376">
        <w:tc>
          <w:tcPr>
            <w:tcW w:w="709" w:type="dxa"/>
            <w:vAlign w:val="center"/>
          </w:tcPr>
          <w:p w14:paraId="737ED1A8"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lastRenderedPageBreak/>
              <w:t>10</w:t>
            </w:r>
          </w:p>
        </w:tc>
        <w:tc>
          <w:tcPr>
            <w:tcW w:w="3389" w:type="dxa"/>
            <w:vAlign w:val="center"/>
          </w:tcPr>
          <w:p w14:paraId="633E161C"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Không phát ra chất độc trong điều kiện lửa cháy</w:t>
            </w:r>
          </w:p>
        </w:tc>
        <w:tc>
          <w:tcPr>
            <w:tcW w:w="736" w:type="dxa"/>
            <w:vAlign w:val="center"/>
          </w:tcPr>
          <w:p w14:paraId="5FE32894" w14:textId="77777777" w:rsidR="00056A02" w:rsidRPr="00E42262" w:rsidRDefault="00056A02" w:rsidP="00E42262">
            <w:pPr>
              <w:spacing w:after="0" w:line="240" w:lineRule="auto"/>
              <w:jc w:val="center"/>
              <w:rPr>
                <w:rFonts w:cs="Times New Roman"/>
                <w:sz w:val="24"/>
                <w:szCs w:val="24"/>
              </w:rPr>
            </w:pPr>
          </w:p>
        </w:tc>
        <w:tc>
          <w:tcPr>
            <w:tcW w:w="2963" w:type="dxa"/>
            <w:vAlign w:val="center"/>
          </w:tcPr>
          <w:p w14:paraId="2898B200"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 xml:space="preserve">Đảm bảo </w:t>
            </w:r>
          </w:p>
        </w:tc>
        <w:tc>
          <w:tcPr>
            <w:tcW w:w="1563" w:type="dxa"/>
            <w:vAlign w:val="center"/>
          </w:tcPr>
          <w:p w14:paraId="04F163A0" w14:textId="77777777" w:rsidR="00056A02" w:rsidRPr="00E42262" w:rsidRDefault="00056A02" w:rsidP="00E42262">
            <w:pPr>
              <w:spacing w:after="0" w:line="240" w:lineRule="auto"/>
              <w:rPr>
                <w:rFonts w:cs="Times New Roman"/>
                <w:sz w:val="24"/>
                <w:szCs w:val="24"/>
              </w:rPr>
            </w:pPr>
          </w:p>
        </w:tc>
      </w:tr>
      <w:tr w:rsidR="00F30B42" w:rsidRPr="00E42262" w14:paraId="0F9AE21D" w14:textId="77777777" w:rsidTr="005E2376">
        <w:tc>
          <w:tcPr>
            <w:tcW w:w="709" w:type="dxa"/>
            <w:vAlign w:val="center"/>
          </w:tcPr>
          <w:p w14:paraId="5BEDEEB2"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12</w:t>
            </w:r>
          </w:p>
        </w:tc>
        <w:tc>
          <w:tcPr>
            <w:tcW w:w="3389" w:type="dxa"/>
            <w:vAlign w:val="center"/>
          </w:tcPr>
          <w:p w14:paraId="51EB0F9C"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 xml:space="preserve"> Dải nhiệt độ làm việc bình thường</w:t>
            </w:r>
          </w:p>
        </w:tc>
        <w:tc>
          <w:tcPr>
            <w:tcW w:w="736" w:type="dxa"/>
            <w:vAlign w:val="center"/>
          </w:tcPr>
          <w:p w14:paraId="41C2B18F"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vertAlign w:val="superscript"/>
              </w:rPr>
              <w:t>0</w:t>
            </w:r>
            <w:r w:rsidRPr="00E42262">
              <w:rPr>
                <w:rFonts w:cs="Times New Roman"/>
                <w:sz w:val="24"/>
                <w:szCs w:val="24"/>
              </w:rPr>
              <w:t>C</w:t>
            </w:r>
          </w:p>
        </w:tc>
        <w:tc>
          <w:tcPr>
            <w:tcW w:w="2963" w:type="dxa"/>
            <w:vAlign w:val="center"/>
          </w:tcPr>
          <w:p w14:paraId="65228547"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-5 đến 170</w:t>
            </w:r>
          </w:p>
        </w:tc>
        <w:tc>
          <w:tcPr>
            <w:tcW w:w="1563" w:type="dxa"/>
            <w:vAlign w:val="center"/>
          </w:tcPr>
          <w:p w14:paraId="785FD5D2" w14:textId="77777777" w:rsidR="00056A02" w:rsidRPr="00E42262" w:rsidRDefault="00056A02" w:rsidP="00E42262">
            <w:pPr>
              <w:spacing w:after="0" w:line="240" w:lineRule="auto"/>
              <w:rPr>
                <w:rFonts w:cs="Times New Roman"/>
                <w:sz w:val="24"/>
                <w:szCs w:val="24"/>
              </w:rPr>
            </w:pPr>
          </w:p>
        </w:tc>
      </w:tr>
      <w:tr w:rsidR="00F30B42" w:rsidRPr="00E42262" w14:paraId="443D7D33" w14:textId="77777777" w:rsidTr="005E2376">
        <w:tc>
          <w:tcPr>
            <w:tcW w:w="709" w:type="dxa"/>
            <w:vAlign w:val="center"/>
          </w:tcPr>
          <w:p w14:paraId="43E119B9"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13</w:t>
            </w:r>
          </w:p>
        </w:tc>
        <w:tc>
          <w:tcPr>
            <w:tcW w:w="3389" w:type="dxa"/>
            <w:vAlign w:val="center"/>
          </w:tcPr>
          <w:p w14:paraId="2DA4A7F9"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Độ lão hoá</w:t>
            </w:r>
          </w:p>
        </w:tc>
        <w:tc>
          <w:tcPr>
            <w:tcW w:w="736" w:type="dxa"/>
            <w:vAlign w:val="center"/>
          </w:tcPr>
          <w:p w14:paraId="20CCC62A" w14:textId="77777777" w:rsidR="00056A02" w:rsidRPr="00E42262" w:rsidRDefault="00056A02" w:rsidP="00E42262">
            <w:pPr>
              <w:spacing w:after="0" w:line="240" w:lineRule="auto"/>
              <w:jc w:val="center"/>
              <w:rPr>
                <w:rFonts w:cs="Times New Roman"/>
                <w:sz w:val="24"/>
                <w:szCs w:val="24"/>
              </w:rPr>
            </w:pPr>
          </w:p>
        </w:tc>
        <w:tc>
          <w:tcPr>
            <w:tcW w:w="2963" w:type="dxa"/>
            <w:vAlign w:val="center"/>
          </w:tcPr>
          <w:p w14:paraId="6ADAF067"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Giữ được độ mềm dẻo trong thời gian &gt;15 năm trong dải nhiệt độ làm việc nêu trên</w:t>
            </w:r>
          </w:p>
        </w:tc>
        <w:tc>
          <w:tcPr>
            <w:tcW w:w="1563" w:type="dxa"/>
            <w:vAlign w:val="center"/>
          </w:tcPr>
          <w:p w14:paraId="6C4593A1" w14:textId="77777777" w:rsidR="00056A02" w:rsidRPr="00E42262" w:rsidRDefault="00056A02" w:rsidP="00E42262">
            <w:pPr>
              <w:spacing w:after="0" w:line="240" w:lineRule="auto"/>
              <w:rPr>
                <w:rFonts w:cs="Times New Roman"/>
                <w:sz w:val="24"/>
                <w:szCs w:val="24"/>
              </w:rPr>
            </w:pPr>
          </w:p>
        </w:tc>
      </w:tr>
      <w:tr w:rsidR="00F30B42" w:rsidRPr="00E42262" w14:paraId="58175147" w14:textId="77777777" w:rsidTr="005E2376">
        <w:tc>
          <w:tcPr>
            <w:tcW w:w="709" w:type="dxa"/>
            <w:vAlign w:val="center"/>
          </w:tcPr>
          <w:p w14:paraId="05F8F528"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14</w:t>
            </w:r>
          </w:p>
        </w:tc>
        <w:tc>
          <w:tcPr>
            <w:tcW w:w="3389" w:type="dxa"/>
            <w:vAlign w:val="center"/>
          </w:tcPr>
          <w:p w14:paraId="3AE1BB06"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Có khả năng chịu được điều kiện ẩm ướt</w:t>
            </w:r>
          </w:p>
        </w:tc>
        <w:tc>
          <w:tcPr>
            <w:tcW w:w="736" w:type="dxa"/>
            <w:vAlign w:val="center"/>
          </w:tcPr>
          <w:p w14:paraId="00D0B791" w14:textId="77777777" w:rsidR="00056A02" w:rsidRPr="00E42262" w:rsidRDefault="00056A02" w:rsidP="00E42262">
            <w:pPr>
              <w:spacing w:after="0" w:line="240" w:lineRule="auto"/>
              <w:jc w:val="center"/>
              <w:rPr>
                <w:rFonts w:cs="Times New Roman"/>
                <w:sz w:val="24"/>
                <w:szCs w:val="24"/>
              </w:rPr>
            </w:pPr>
          </w:p>
        </w:tc>
        <w:tc>
          <w:tcPr>
            <w:tcW w:w="2963" w:type="dxa"/>
            <w:vAlign w:val="center"/>
          </w:tcPr>
          <w:p w14:paraId="621ED5BE"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Đảm bảo</w:t>
            </w:r>
          </w:p>
        </w:tc>
        <w:tc>
          <w:tcPr>
            <w:tcW w:w="1563" w:type="dxa"/>
            <w:vAlign w:val="center"/>
          </w:tcPr>
          <w:p w14:paraId="53FAD056" w14:textId="77777777" w:rsidR="00056A02" w:rsidRPr="00E42262" w:rsidRDefault="00056A02" w:rsidP="00E42262">
            <w:pPr>
              <w:spacing w:after="0" w:line="240" w:lineRule="auto"/>
              <w:rPr>
                <w:rFonts w:cs="Times New Roman"/>
                <w:sz w:val="24"/>
                <w:szCs w:val="24"/>
              </w:rPr>
            </w:pPr>
          </w:p>
        </w:tc>
      </w:tr>
      <w:tr w:rsidR="00F30B42" w:rsidRPr="00E42262" w14:paraId="693087D0" w14:textId="77777777" w:rsidTr="005E2376">
        <w:tc>
          <w:tcPr>
            <w:tcW w:w="709" w:type="dxa"/>
            <w:vAlign w:val="center"/>
          </w:tcPr>
          <w:p w14:paraId="1195E910"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15</w:t>
            </w:r>
          </w:p>
        </w:tc>
        <w:tc>
          <w:tcPr>
            <w:tcW w:w="3389" w:type="dxa"/>
            <w:vAlign w:val="center"/>
          </w:tcPr>
          <w:p w14:paraId="3F1ABD3D"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Chịu được dầu khoáng, axit yếu và kiềm.</w:t>
            </w:r>
          </w:p>
        </w:tc>
        <w:tc>
          <w:tcPr>
            <w:tcW w:w="736" w:type="dxa"/>
            <w:vAlign w:val="center"/>
          </w:tcPr>
          <w:p w14:paraId="7FDAB05D" w14:textId="77777777" w:rsidR="00056A02" w:rsidRPr="00E42262" w:rsidRDefault="00056A02" w:rsidP="00E42262">
            <w:pPr>
              <w:spacing w:after="0" w:line="240" w:lineRule="auto"/>
              <w:jc w:val="center"/>
              <w:rPr>
                <w:rFonts w:cs="Times New Roman"/>
                <w:sz w:val="24"/>
                <w:szCs w:val="24"/>
              </w:rPr>
            </w:pPr>
          </w:p>
        </w:tc>
        <w:tc>
          <w:tcPr>
            <w:tcW w:w="2963" w:type="dxa"/>
            <w:vAlign w:val="center"/>
          </w:tcPr>
          <w:p w14:paraId="03ACCC83"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Đảm bảo</w:t>
            </w:r>
          </w:p>
        </w:tc>
        <w:tc>
          <w:tcPr>
            <w:tcW w:w="1563" w:type="dxa"/>
            <w:vAlign w:val="center"/>
          </w:tcPr>
          <w:p w14:paraId="172E6049" w14:textId="77777777" w:rsidR="00056A02" w:rsidRPr="00E42262" w:rsidRDefault="00056A02" w:rsidP="00E42262">
            <w:pPr>
              <w:spacing w:after="0" w:line="240" w:lineRule="auto"/>
              <w:rPr>
                <w:rFonts w:cs="Times New Roman"/>
                <w:sz w:val="24"/>
                <w:szCs w:val="24"/>
              </w:rPr>
            </w:pPr>
          </w:p>
        </w:tc>
      </w:tr>
      <w:tr w:rsidR="00F30B42" w:rsidRPr="00E42262" w14:paraId="296C6407" w14:textId="77777777" w:rsidTr="005E2376">
        <w:tc>
          <w:tcPr>
            <w:tcW w:w="709" w:type="dxa"/>
            <w:vAlign w:val="center"/>
          </w:tcPr>
          <w:p w14:paraId="05D738B8"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17</w:t>
            </w:r>
          </w:p>
        </w:tc>
        <w:tc>
          <w:tcPr>
            <w:tcW w:w="3389" w:type="dxa"/>
            <w:vAlign w:val="center"/>
          </w:tcPr>
          <w:p w14:paraId="2CA78B84"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 xml:space="preserve">Màu </w:t>
            </w:r>
          </w:p>
        </w:tc>
        <w:tc>
          <w:tcPr>
            <w:tcW w:w="736" w:type="dxa"/>
            <w:vAlign w:val="center"/>
          </w:tcPr>
          <w:p w14:paraId="32A001EC" w14:textId="77777777" w:rsidR="00056A02" w:rsidRPr="00E42262" w:rsidRDefault="00056A02" w:rsidP="00E42262">
            <w:pPr>
              <w:spacing w:after="0" w:line="240" w:lineRule="auto"/>
              <w:jc w:val="center"/>
              <w:rPr>
                <w:rFonts w:cs="Times New Roman"/>
                <w:sz w:val="24"/>
                <w:szCs w:val="24"/>
              </w:rPr>
            </w:pPr>
          </w:p>
        </w:tc>
        <w:tc>
          <w:tcPr>
            <w:tcW w:w="2963" w:type="dxa"/>
            <w:vAlign w:val="center"/>
          </w:tcPr>
          <w:p w14:paraId="3F7692B3"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Trắng, đen, nâu đỏ</w:t>
            </w:r>
          </w:p>
        </w:tc>
        <w:tc>
          <w:tcPr>
            <w:tcW w:w="1563" w:type="dxa"/>
            <w:vAlign w:val="center"/>
          </w:tcPr>
          <w:p w14:paraId="42E6C04F" w14:textId="77777777" w:rsidR="00056A02" w:rsidRPr="00E42262" w:rsidRDefault="00056A02" w:rsidP="00E42262">
            <w:pPr>
              <w:spacing w:after="0" w:line="240" w:lineRule="auto"/>
              <w:rPr>
                <w:rFonts w:cs="Times New Roman"/>
                <w:sz w:val="24"/>
                <w:szCs w:val="24"/>
              </w:rPr>
            </w:pPr>
          </w:p>
        </w:tc>
      </w:tr>
      <w:tr w:rsidR="00F30B42" w:rsidRPr="00E42262" w14:paraId="7802CBED" w14:textId="77777777" w:rsidTr="005E2376">
        <w:tc>
          <w:tcPr>
            <w:tcW w:w="709" w:type="dxa"/>
            <w:vAlign w:val="center"/>
          </w:tcPr>
          <w:p w14:paraId="3E462567" w14:textId="77777777" w:rsidR="00056A02" w:rsidRPr="00E42262" w:rsidRDefault="00056A02" w:rsidP="00E42262">
            <w:pPr>
              <w:spacing w:after="0" w:line="240" w:lineRule="auto"/>
              <w:jc w:val="center"/>
              <w:rPr>
                <w:rFonts w:cs="Times New Roman"/>
                <w:sz w:val="24"/>
                <w:szCs w:val="24"/>
              </w:rPr>
            </w:pPr>
            <w:r w:rsidRPr="00E42262">
              <w:rPr>
                <w:rFonts w:cs="Times New Roman"/>
                <w:sz w:val="24"/>
                <w:szCs w:val="24"/>
              </w:rPr>
              <w:t>18</w:t>
            </w:r>
          </w:p>
        </w:tc>
        <w:tc>
          <w:tcPr>
            <w:tcW w:w="3389" w:type="dxa"/>
            <w:vAlign w:val="center"/>
          </w:tcPr>
          <w:p w14:paraId="2415B77D"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Tài liệu kỹ thuật và hướng dẫn sử dụng</w:t>
            </w:r>
          </w:p>
        </w:tc>
        <w:tc>
          <w:tcPr>
            <w:tcW w:w="736" w:type="dxa"/>
            <w:vAlign w:val="center"/>
          </w:tcPr>
          <w:p w14:paraId="702CEC6E" w14:textId="77777777" w:rsidR="00056A02" w:rsidRPr="00E42262" w:rsidRDefault="00056A02" w:rsidP="00E42262">
            <w:pPr>
              <w:spacing w:after="0" w:line="240" w:lineRule="auto"/>
              <w:jc w:val="center"/>
              <w:rPr>
                <w:rFonts w:cs="Times New Roman"/>
                <w:sz w:val="24"/>
                <w:szCs w:val="24"/>
              </w:rPr>
            </w:pPr>
          </w:p>
        </w:tc>
        <w:tc>
          <w:tcPr>
            <w:tcW w:w="2963" w:type="dxa"/>
            <w:vAlign w:val="center"/>
          </w:tcPr>
          <w:p w14:paraId="067736BE" w14:textId="77777777" w:rsidR="00056A02" w:rsidRPr="00E42262" w:rsidRDefault="00056A02" w:rsidP="00E42262">
            <w:pPr>
              <w:spacing w:after="0" w:line="240" w:lineRule="auto"/>
              <w:rPr>
                <w:rFonts w:cs="Times New Roman"/>
                <w:sz w:val="24"/>
                <w:szCs w:val="24"/>
              </w:rPr>
            </w:pPr>
            <w:r w:rsidRPr="00E42262">
              <w:rPr>
                <w:rFonts w:cs="Times New Roman"/>
                <w:sz w:val="24"/>
                <w:szCs w:val="24"/>
              </w:rPr>
              <w:t>Có</w:t>
            </w:r>
          </w:p>
        </w:tc>
        <w:tc>
          <w:tcPr>
            <w:tcW w:w="1563" w:type="dxa"/>
            <w:vAlign w:val="center"/>
          </w:tcPr>
          <w:p w14:paraId="267BD764" w14:textId="77777777" w:rsidR="00056A02" w:rsidRPr="00E42262" w:rsidRDefault="00056A02" w:rsidP="00E42262">
            <w:pPr>
              <w:spacing w:after="0" w:line="240" w:lineRule="auto"/>
              <w:rPr>
                <w:rFonts w:cs="Times New Roman"/>
                <w:sz w:val="24"/>
                <w:szCs w:val="24"/>
              </w:rPr>
            </w:pPr>
          </w:p>
        </w:tc>
      </w:tr>
    </w:tbl>
    <w:p w14:paraId="1E563092" w14:textId="77777777" w:rsidR="00056A02" w:rsidRPr="00E42262" w:rsidRDefault="00056A02">
      <w:pPr>
        <w:pStyle w:val="Heading2"/>
        <w:numPr>
          <w:ilvl w:val="1"/>
          <w:numId w:val="37"/>
        </w:numPr>
        <w:spacing w:before="120" w:after="120"/>
        <w:ind w:left="0" w:firstLine="0"/>
        <w:rPr>
          <w:rFonts w:ascii="Times New Roman" w:hAnsi="Times New Roman"/>
          <w:i w:val="0"/>
        </w:rPr>
      </w:pPr>
      <w:bookmarkStart w:id="272" w:name="_Toc193274526"/>
      <w:bookmarkStart w:id="273" w:name="_Toc211328389"/>
      <w:r w:rsidRPr="00E42262">
        <w:rPr>
          <w:rFonts w:ascii="Times New Roman" w:hAnsi="Times New Roman"/>
          <w:i w:val="0"/>
        </w:rPr>
        <w:t>Đóng gói và giao hàng</w:t>
      </w:r>
      <w:bookmarkEnd w:id="272"/>
      <w:bookmarkEnd w:id="273"/>
    </w:p>
    <w:p w14:paraId="6B92130C" w14:textId="17FB950B" w:rsidR="00FA1FC8" w:rsidRPr="00E42262" w:rsidRDefault="00056A02" w:rsidP="00E42262">
      <w:pPr>
        <w:spacing w:before="120" w:after="120" w:line="240" w:lineRule="auto"/>
        <w:ind w:firstLine="567"/>
        <w:rPr>
          <w:rFonts w:cs="Times New Roman"/>
          <w:szCs w:val="28"/>
        </w:rPr>
      </w:pPr>
      <w:r w:rsidRPr="00E42262">
        <w:rPr>
          <w:rFonts w:cs="Times New Roman"/>
          <w:szCs w:val="28"/>
        </w:rPr>
        <w:t>- Các vật tư phải được đựng trong hộp chắc chắn và kín để có thể lưu kho hâu dài.</w:t>
      </w:r>
    </w:p>
    <w:p w14:paraId="29918CFB" w14:textId="77777777" w:rsidR="00FA1FC8" w:rsidRPr="00E42262" w:rsidRDefault="00FA1FC8" w:rsidP="00E42262">
      <w:pPr>
        <w:rPr>
          <w:rFonts w:cs="Times New Roman"/>
          <w:szCs w:val="28"/>
        </w:rPr>
      </w:pPr>
      <w:r w:rsidRPr="00E42262">
        <w:rPr>
          <w:rFonts w:cs="Times New Roman"/>
          <w:szCs w:val="28"/>
        </w:rPr>
        <w:br w:type="page"/>
      </w:r>
    </w:p>
    <w:p w14:paraId="1F3A3B24" w14:textId="4079CB60" w:rsidR="00056A02" w:rsidRPr="00E42262" w:rsidRDefault="00FA1FC8">
      <w:pPr>
        <w:pStyle w:val="Heading1"/>
        <w:numPr>
          <w:ilvl w:val="0"/>
          <w:numId w:val="37"/>
        </w:numPr>
        <w:spacing w:before="120" w:after="120"/>
        <w:ind w:left="0" w:firstLine="0"/>
      </w:pPr>
      <w:bookmarkStart w:id="274" w:name="_Toc211328390"/>
      <w:r w:rsidRPr="00E42262">
        <w:lastRenderedPageBreak/>
        <w:t>SƠN CÁCH ĐIỆN</w:t>
      </w:r>
      <w:bookmarkEnd w:id="274"/>
    </w:p>
    <w:p w14:paraId="47F1B822" w14:textId="51376CF1" w:rsidR="00FA1FC8" w:rsidRPr="00E42262" w:rsidRDefault="00FA1FC8" w:rsidP="00E42262">
      <w:pPr>
        <w:spacing w:before="120" w:after="120" w:line="240" w:lineRule="auto"/>
        <w:ind w:firstLine="567"/>
        <w:rPr>
          <w:rFonts w:cs="Times New Roman"/>
          <w:szCs w:val="28"/>
        </w:rPr>
      </w:pPr>
      <w:r w:rsidRPr="00E42262">
        <w:rPr>
          <w:rFonts w:cs="Times New Roman"/>
          <w:szCs w:val="28"/>
        </w:rPr>
        <w:t>Tiêu chuẩn kỹ thuật của sơn cách điện (hay còn gọi là vecni cách điện/sơn tẩm cách điện):</w:t>
      </w:r>
    </w:p>
    <w:p w14:paraId="73AD4853" w14:textId="37A93BB3" w:rsidR="00FA1FC8" w:rsidRPr="00E42262" w:rsidRDefault="00FA1FC8">
      <w:pPr>
        <w:pStyle w:val="Heading2"/>
        <w:numPr>
          <w:ilvl w:val="1"/>
          <w:numId w:val="37"/>
        </w:numPr>
        <w:spacing w:before="120" w:after="120"/>
        <w:ind w:left="0" w:firstLine="0"/>
        <w:rPr>
          <w:rFonts w:ascii="Times New Roman" w:hAnsi="Times New Roman"/>
          <w:i w:val="0"/>
        </w:rPr>
      </w:pPr>
      <w:bookmarkStart w:id="275" w:name="_Toc211328391"/>
      <w:r w:rsidRPr="00E42262">
        <w:rPr>
          <w:rFonts w:ascii="Times New Roman" w:hAnsi="Times New Roman"/>
          <w:i w:val="0"/>
        </w:rPr>
        <w:t>Các Nhóm Yêu cầu Kỹ thuật Chính</w:t>
      </w:r>
      <w:bookmarkEnd w:id="275"/>
    </w:p>
    <w:p w14:paraId="59BC97C1" w14:textId="77777777" w:rsidR="00FA1FC8" w:rsidRPr="00E42262" w:rsidRDefault="00FA1FC8" w:rsidP="00E42262">
      <w:pPr>
        <w:spacing w:before="120" w:after="120" w:line="240" w:lineRule="auto"/>
        <w:ind w:firstLine="567"/>
        <w:rPr>
          <w:rFonts w:cs="Times New Roman"/>
          <w:szCs w:val="28"/>
        </w:rPr>
      </w:pPr>
      <w:r w:rsidRPr="00E42262">
        <w:rPr>
          <w:rFonts w:cs="Times New Roman"/>
          <w:szCs w:val="28"/>
        </w:rPr>
        <w:t>Sơn cách điện được đánh giá dựa trên hai nhóm thuộc tính chính: Đặc tính Điện môi (cách điện) và Đặc tính Cơ-Nhiệt-Hóa học (bảo vệ).</w:t>
      </w:r>
    </w:p>
    <w:p w14:paraId="3316ADD7" w14:textId="2ABDB417" w:rsidR="00FA1FC8" w:rsidRPr="00E42262" w:rsidRDefault="00FA1FC8">
      <w:pPr>
        <w:pStyle w:val="Heading3"/>
        <w:numPr>
          <w:ilvl w:val="2"/>
          <w:numId w:val="37"/>
        </w:numPr>
        <w:spacing w:before="120" w:after="120"/>
        <w:ind w:left="0" w:firstLine="0"/>
        <w:rPr>
          <w:rFonts w:ascii="Times New Roman" w:hAnsi="Times New Roman"/>
          <w:iCs/>
          <w:sz w:val="28"/>
          <w:szCs w:val="28"/>
        </w:rPr>
      </w:pPr>
      <w:bookmarkStart w:id="276" w:name="_Toc211328392"/>
      <w:r w:rsidRPr="00E42262">
        <w:rPr>
          <w:rFonts w:ascii="Times New Roman" w:hAnsi="Times New Roman"/>
          <w:iCs/>
          <w:sz w:val="28"/>
          <w:szCs w:val="28"/>
        </w:rPr>
        <w:t>Đặc tính Cách điện (Điện môi)</w:t>
      </w:r>
      <w:bookmarkEnd w:id="276"/>
    </w:p>
    <w:p w14:paraId="0817EC12" w14:textId="77777777" w:rsidR="00FA1FC8" w:rsidRPr="00E42262" w:rsidRDefault="00FA1FC8" w:rsidP="00E42262">
      <w:pPr>
        <w:spacing w:before="120" w:after="120" w:line="240" w:lineRule="auto"/>
        <w:ind w:firstLine="567"/>
        <w:rPr>
          <w:rFonts w:cs="Times New Roman"/>
          <w:szCs w:val="28"/>
        </w:rPr>
      </w:pPr>
      <w:r w:rsidRPr="00E42262">
        <w:rPr>
          <w:rFonts w:cs="Times New Roman"/>
          <w:szCs w:val="28"/>
          <w:lang w:val="vi-VN"/>
        </w:rPr>
        <w:t>Đây là yêu cầu cốt lõi, quyết định khả năng ngăn chặn dòng điện rò rỉ và phóng điện hồ quang.</w:t>
      </w:r>
    </w:p>
    <w:tbl>
      <w:tblPr>
        <w:tblStyle w:val="TableGrid"/>
        <w:tblW w:w="0" w:type="auto"/>
        <w:tblLook w:val="04A0" w:firstRow="1" w:lastRow="0" w:firstColumn="1" w:lastColumn="0" w:noHBand="0" w:noVBand="1"/>
      </w:tblPr>
      <w:tblGrid>
        <w:gridCol w:w="1696"/>
        <w:gridCol w:w="4567"/>
        <w:gridCol w:w="3132"/>
      </w:tblGrid>
      <w:tr w:rsidR="00F30B42" w:rsidRPr="00E42262" w14:paraId="5F94E335" w14:textId="77777777" w:rsidTr="00D87F5C">
        <w:trPr>
          <w:tblHeader/>
        </w:trPr>
        <w:tc>
          <w:tcPr>
            <w:tcW w:w="1696" w:type="dxa"/>
            <w:vAlign w:val="center"/>
          </w:tcPr>
          <w:p w14:paraId="7E651872" w14:textId="02D66516" w:rsidR="00D87F5C" w:rsidRPr="00E42262" w:rsidRDefault="00D87F5C" w:rsidP="00E42262">
            <w:pPr>
              <w:spacing w:before="120" w:after="120"/>
              <w:jc w:val="center"/>
              <w:rPr>
                <w:rFonts w:cs="Times New Roman"/>
                <w:b/>
                <w:bCs/>
                <w:sz w:val="24"/>
                <w:szCs w:val="24"/>
              </w:rPr>
            </w:pPr>
            <w:r w:rsidRPr="00E42262">
              <w:rPr>
                <w:rFonts w:cs="Times New Roman"/>
                <w:b/>
                <w:bCs/>
                <w:sz w:val="24"/>
                <w:szCs w:val="24"/>
                <w:lang w:val="vi-VN"/>
              </w:rPr>
              <w:t>Chỉ tiêu</w:t>
            </w:r>
          </w:p>
        </w:tc>
        <w:tc>
          <w:tcPr>
            <w:tcW w:w="4567" w:type="dxa"/>
            <w:vAlign w:val="center"/>
          </w:tcPr>
          <w:p w14:paraId="0767D0C4" w14:textId="75F0A85F" w:rsidR="00D87F5C" w:rsidRPr="00E42262" w:rsidRDefault="00D87F5C" w:rsidP="00E42262">
            <w:pPr>
              <w:spacing w:before="120" w:after="120"/>
              <w:jc w:val="center"/>
              <w:rPr>
                <w:rFonts w:cs="Times New Roman"/>
                <w:b/>
                <w:bCs/>
                <w:sz w:val="24"/>
                <w:szCs w:val="24"/>
              </w:rPr>
            </w:pPr>
            <w:r w:rsidRPr="00E42262">
              <w:rPr>
                <w:rFonts w:cs="Times New Roman"/>
                <w:b/>
                <w:bCs/>
                <w:sz w:val="24"/>
                <w:szCs w:val="24"/>
                <w:lang w:val="vi-VN"/>
              </w:rPr>
              <w:t>Yêu cầu Kỹ thuật</w:t>
            </w:r>
          </w:p>
        </w:tc>
        <w:tc>
          <w:tcPr>
            <w:tcW w:w="3132" w:type="dxa"/>
            <w:vAlign w:val="center"/>
          </w:tcPr>
          <w:p w14:paraId="34C0B2B7" w14:textId="2C784B3D" w:rsidR="00D87F5C" w:rsidRPr="00E42262" w:rsidRDefault="00D87F5C" w:rsidP="00E42262">
            <w:pPr>
              <w:spacing w:before="120" w:after="120"/>
              <w:jc w:val="center"/>
              <w:rPr>
                <w:rFonts w:cs="Times New Roman"/>
                <w:b/>
                <w:bCs/>
                <w:sz w:val="24"/>
                <w:szCs w:val="24"/>
              </w:rPr>
            </w:pPr>
            <w:r w:rsidRPr="00E42262">
              <w:rPr>
                <w:rFonts w:cs="Times New Roman"/>
                <w:b/>
                <w:bCs/>
                <w:sz w:val="24"/>
                <w:szCs w:val="24"/>
                <w:lang w:val="vi-VN"/>
              </w:rPr>
              <w:t>Mục đích</w:t>
            </w:r>
          </w:p>
        </w:tc>
      </w:tr>
      <w:tr w:rsidR="00F30B42" w:rsidRPr="00E42262" w14:paraId="70F005CF" w14:textId="77777777" w:rsidTr="00D86FBD">
        <w:tc>
          <w:tcPr>
            <w:tcW w:w="1696" w:type="dxa"/>
            <w:vAlign w:val="center"/>
          </w:tcPr>
          <w:p w14:paraId="6DDD4217" w14:textId="1DEB1DFB" w:rsidR="00D87F5C" w:rsidRPr="00E42262" w:rsidRDefault="00D87F5C" w:rsidP="00E42262">
            <w:pPr>
              <w:spacing w:before="120" w:after="120"/>
              <w:rPr>
                <w:rFonts w:cs="Times New Roman"/>
                <w:sz w:val="24"/>
                <w:szCs w:val="24"/>
              </w:rPr>
            </w:pPr>
            <w:r w:rsidRPr="00E42262">
              <w:rPr>
                <w:rFonts w:cs="Times New Roman"/>
                <w:b/>
                <w:bCs/>
                <w:sz w:val="24"/>
                <w:szCs w:val="24"/>
                <w:lang w:val="vi-VN"/>
              </w:rPr>
              <w:t>Độ bền điện (Điện áp đánh thủng)</w:t>
            </w:r>
          </w:p>
        </w:tc>
        <w:tc>
          <w:tcPr>
            <w:tcW w:w="4567" w:type="dxa"/>
            <w:vAlign w:val="center"/>
          </w:tcPr>
          <w:p w14:paraId="5C3D6464" w14:textId="5FE9F036" w:rsidR="00D87F5C" w:rsidRPr="00E42262" w:rsidRDefault="00D87F5C" w:rsidP="00E42262">
            <w:pPr>
              <w:spacing w:before="120" w:after="120"/>
              <w:rPr>
                <w:rFonts w:cs="Times New Roman"/>
                <w:sz w:val="24"/>
                <w:szCs w:val="24"/>
              </w:rPr>
            </w:pPr>
            <w:r w:rsidRPr="00E42262">
              <w:rPr>
                <w:rFonts w:cs="Times New Roman"/>
                <w:sz w:val="24"/>
                <w:szCs w:val="24"/>
                <w:lang w:val="vi-VN"/>
              </w:rPr>
              <w:t>Giá trị điện áp tối đa mà màng sơn có thể chịu đựng trước khi bị đánh thủng (</w:t>
            </w:r>
            <w:r w:rsidRPr="00E42262">
              <w:rPr>
                <w:rFonts w:cs="Times New Roman"/>
                <w:sz w:val="24"/>
                <w:szCs w:val="24"/>
              </w:rPr>
              <w:t>t</w:t>
            </w:r>
            <w:r w:rsidRPr="00E42262">
              <w:rPr>
                <w:rFonts w:cs="Times New Roman"/>
                <w:sz w:val="24"/>
                <w:szCs w:val="24"/>
                <w:lang w:val="vi-VN"/>
              </w:rPr>
              <w:t>ính bằng kV / mm</w:t>
            </w:r>
            <w:r w:rsidRPr="00E42262">
              <w:rPr>
                <w:rFonts w:cs="Times New Roman"/>
                <w:sz w:val="24"/>
                <w:szCs w:val="24"/>
              </w:rPr>
              <w:t xml:space="preserve"> </w:t>
            </w:r>
            <w:r w:rsidRPr="00E42262">
              <w:rPr>
                <w:rFonts w:cs="Times New Roman"/>
                <w:sz w:val="24"/>
                <w:szCs w:val="24"/>
                <w:lang w:val="vi-VN"/>
              </w:rPr>
              <w:t xml:space="preserve">độ dày). </w:t>
            </w:r>
            <w:r w:rsidRPr="00E42262">
              <w:rPr>
                <w:rFonts w:cs="Times New Roman"/>
                <w:b/>
                <w:bCs/>
                <w:sz w:val="24"/>
                <w:szCs w:val="24"/>
                <w:lang w:val="vi-VN"/>
              </w:rPr>
              <w:t>Phải đạt mức cao</w:t>
            </w:r>
            <w:r w:rsidRPr="00E42262">
              <w:rPr>
                <w:rFonts w:cs="Times New Roman"/>
                <w:sz w:val="24"/>
                <w:szCs w:val="24"/>
                <w:lang w:val="vi-VN"/>
              </w:rPr>
              <w:t>.</w:t>
            </w:r>
          </w:p>
        </w:tc>
        <w:tc>
          <w:tcPr>
            <w:tcW w:w="3132" w:type="dxa"/>
            <w:vAlign w:val="center"/>
          </w:tcPr>
          <w:p w14:paraId="3A4129DE" w14:textId="2CB13324" w:rsidR="00D87F5C" w:rsidRPr="00E42262" w:rsidRDefault="00D87F5C" w:rsidP="00E42262">
            <w:pPr>
              <w:spacing w:before="120" w:after="120"/>
              <w:rPr>
                <w:rFonts w:cs="Times New Roman"/>
                <w:sz w:val="24"/>
                <w:szCs w:val="24"/>
              </w:rPr>
            </w:pPr>
            <w:r w:rsidRPr="00E42262">
              <w:rPr>
                <w:rFonts w:cs="Times New Roman"/>
                <w:sz w:val="24"/>
                <w:szCs w:val="24"/>
                <w:lang w:val="vi-VN"/>
              </w:rPr>
              <w:t>Ngăn ngừa chập mạch, phóng điện và hồ quang trong cuộn dây.</w:t>
            </w:r>
          </w:p>
        </w:tc>
      </w:tr>
      <w:tr w:rsidR="00F30B42" w:rsidRPr="00E42262" w14:paraId="078EF115" w14:textId="77777777" w:rsidTr="00D86FBD">
        <w:tc>
          <w:tcPr>
            <w:tcW w:w="1696" w:type="dxa"/>
            <w:vAlign w:val="center"/>
          </w:tcPr>
          <w:p w14:paraId="431BC013" w14:textId="2503B8A8" w:rsidR="00D87F5C" w:rsidRPr="00E42262" w:rsidRDefault="00D87F5C" w:rsidP="00E42262">
            <w:pPr>
              <w:spacing w:before="120" w:after="120"/>
              <w:rPr>
                <w:rFonts w:cs="Times New Roman"/>
                <w:sz w:val="24"/>
                <w:szCs w:val="24"/>
              </w:rPr>
            </w:pPr>
            <w:r w:rsidRPr="00E42262">
              <w:rPr>
                <w:rFonts w:cs="Times New Roman"/>
                <w:b/>
                <w:bCs/>
                <w:sz w:val="24"/>
                <w:szCs w:val="24"/>
                <w:lang w:val="vi-VN"/>
              </w:rPr>
              <w:t>Điện trở suất cách điện</w:t>
            </w:r>
          </w:p>
        </w:tc>
        <w:tc>
          <w:tcPr>
            <w:tcW w:w="4567" w:type="dxa"/>
            <w:vAlign w:val="center"/>
          </w:tcPr>
          <w:p w14:paraId="1AA465B5" w14:textId="76532A6C" w:rsidR="00D87F5C" w:rsidRPr="00E42262" w:rsidRDefault="00D87F5C" w:rsidP="00E42262">
            <w:pPr>
              <w:spacing w:before="120" w:after="120"/>
              <w:rPr>
                <w:rFonts w:cs="Times New Roman"/>
                <w:sz w:val="24"/>
                <w:szCs w:val="24"/>
              </w:rPr>
            </w:pPr>
            <w:r w:rsidRPr="00E42262">
              <w:rPr>
                <w:rFonts w:cs="Times New Roman"/>
                <w:sz w:val="24"/>
                <w:szCs w:val="24"/>
                <w:lang w:val="vi-VN"/>
              </w:rPr>
              <w:t>Điện trở của vật liệu (tính bằng Ω</w:t>
            </w:r>
            <w:r w:rsidRPr="00E42262">
              <w:rPr>
                <w:rFonts w:cs="Times New Roman"/>
                <w:sz w:val="24"/>
                <w:szCs w:val="24"/>
              </w:rPr>
              <w:t xml:space="preserve">.cm </w:t>
            </w:r>
            <w:r w:rsidRPr="00E42262">
              <w:rPr>
                <w:rFonts w:cs="Times New Roman"/>
                <w:sz w:val="24"/>
                <w:szCs w:val="24"/>
                <w:lang w:val="vi-VN"/>
              </w:rPr>
              <w:t xml:space="preserve">hoặc </w:t>
            </w:r>
            <w:r w:rsidRPr="00E42262">
              <w:rPr>
                <w:rFonts w:cs="Times New Roman"/>
                <w:sz w:val="24"/>
                <w:szCs w:val="24"/>
              </w:rPr>
              <w:t>GΩ</w:t>
            </w:r>
            <w:r w:rsidRPr="00E42262">
              <w:rPr>
                <w:rFonts w:cs="Times New Roman"/>
                <w:sz w:val="24"/>
                <w:szCs w:val="24"/>
                <w:lang w:val="vi-VN"/>
              </w:rPr>
              <w:t xml:space="preserve">). Yêu cầu </w:t>
            </w:r>
            <w:r w:rsidRPr="00E42262">
              <w:rPr>
                <w:rFonts w:cs="Times New Roman"/>
                <w:b/>
                <w:bCs/>
                <w:sz w:val="24"/>
                <w:szCs w:val="24"/>
                <w:lang w:val="vi-VN"/>
              </w:rPr>
              <w:t>cực cao</w:t>
            </w:r>
            <w:r w:rsidRPr="00E42262">
              <w:rPr>
                <w:rFonts w:cs="Times New Roman"/>
                <w:sz w:val="24"/>
                <w:szCs w:val="24"/>
                <w:lang w:val="vi-VN"/>
              </w:rPr>
              <w:t xml:space="preserve"> (tối thiểu là </w:t>
            </w:r>
            <w:r w:rsidRPr="00E42262">
              <w:rPr>
                <w:rFonts w:cs="Times New Roman"/>
                <w:sz w:val="24"/>
                <w:szCs w:val="24"/>
              </w:rPr>
              <w:t>Giga Ω</w:t>
            </w:r>
            <w:r w:rsidRPr="00E42262">
              <w:rPr>
                <w:rFonts w:cs="Times New Roman"/>
                <w:sz w:val="24"/>
                <w:szCs w:val="24"/>
                <w:lang w:val="vi-VN"/>
              </w:rPr>
              <w:t>).</w:t>
            </w:r>
          </w:p>
        </w:tc>
        <w:tc>
          <w:tcPr>
            <w:tcW w:w="3132" w:type="dxa"/>
            <w:vAlign w:val="center"/>
          </w:tcPr>
          <w:p w14:paraId="2FDE8B33" w14:textId="318F3ABD" w:rsidR="00D87F5C" w:rsidRPr="00E42262" w:rsidRDefault="00D87F5C" w:rsidP="00E42262">
            <w:pPr>
              <w:spacing w:before="120" w:after="120"/>
              <w:rPr>
                <w:rFonts w:cs="Times New Roman"/>
                <w:sz w:val="24"/>
                <w:szCs w:val="24"/>
              </w:rPr>
            </w:pPr>
            <w:r w:rsidRPr="00E42262">
              <w:rPr>
                <w:rFonts w:cs="Times New Roman"/>
                <w:sz w:val="24"/>
                <w:szCs w:val="24"/>
                <w:lang w:val="vi-VN"/>
              </w:rPr>
              <w:t>Đảm bảo dòng điện rò rỉ là thấp nhất, duy trì hiệu suất năng lượng.</w:t>
            </w:r>
          </w:p>
        </w:tc>
      </w:tr>
      <w:tr w:rsidR="00F30B42" w:rsidRPr="00E42262" w14:paraId="3FB801ED" w14:textId="77777777" w:rsidTr="00D86FBD">
        <w:tc>
          <w:tcPr>
            <w:tcW w:w="1696" w:type="dxa"/>
            <w:vAlign w:val="center"/>
          </w:tcPr>
          <w:p w14:paraId="11C36608" w14:textId="7B04D737" w:rsidR="00D87F5C" w:rsidRPr="00E42262" w:rsidRDefault="00D87F5C" w:rsidP="00E42262">
            <w:pPr>
              <w:spacing w:before="120" w:after="120"/>
              <w:rPr>
                <w:rFonts w:cs="Times New Roman"/>
                <w:sz w:val="24"/>
                <w:szCs w:val="24"/>
              </w:rPr>
            </w:pPr>
            <w:r w:rsidRPr="00E42262">
              <w:rPr>
                <w:rFonts w:cs="Times New Roman"/>
                <w:b/>
                <w:bCs/>
                <w:sz w:val="24"/>
                <w:szCs w:val="24"/>
                <w:lang w:val="vi-VN"/>
              </w:rPr>
              <w:t>Hệ số tổn hao điện môi (</w:t>
            </w:r>
            <w:r w:rsidRPr="00E42262">
              <w:rPr>
                <w:rFonts w:cs="Times New Roman"/>
                <w:b/>
                <w:bCs/>
                <w:sz w:val="24"/>
                <w:szCs w:val="24"/>
              </w:rPr>
              <w:t>tan Ꟙ</w:t>
            </w:r>
            <w:r w:rsidRPr="00E42262">
              <w:rPr>
                <w:rFonts w:cs="Times New Roman"/>
                <w:b/>
                <w:bCs/>
                <w:sz w:val="24"/>
                <w:szCs w:val="24"/>
                <w:lang w:val="vi-VN"/>
              </w:rPr>
              <w:t>)</w:t>
            </w:r>
          </w:p>
        </w:tc>
        <w:tc>
          <w:tcPr>
            <w:tcW w:w="4567" w:type="dxa"/>
            <w:vAlign w:val="center"/>
          </w:tcPr>
          <w:p w14:paraId="102E0B9D" w14:textId="02B5883F" w:rsidR="00D87F5C" w:rsidRPr="00E42262" w:rsidRDefault="00D87F5C" w:rsidP="00E42262">
            <w:pPr>
              <w:spacing w:before="120" w:after="120"/>
              <w:rPr>
                <w:rFonts w:cs="Times New Roman"/>
                <w:sz w:val="24"/>
                <w:szCs w:val="24"/>
              </w:rPr>
            </w:pPr>
            <w:r w:rsidRPr="00E42262">
              <w:rPr>
                <w:rFonts w:cs="Times New Roman"/>
                <w:sz w:val="24"/>
                <w:szCs w:val="24"/>
                <w:lang w:val="vi-VN"/>
              </w:rPr>
              <w:t xml:space="preserve">Chỉ số thể hiện tổn hao năng lượng trong vật liệu cách điện. Yêu cầu </w:t>
            </w:r>
            <w:r w:rsidRPr="00E42262">
              <w:rPr>
                <w:rFonts w:cs="Times New Roman"/>
                <w:b/>
                <w:bCs/>
                <w:sz w:val="24"/>
                <w:szCs w:val="24"/>
                <w:lang w:val="vi-VN"/>
              </w:rPr>
              <w:t>cực thấp</w:t>
            </w:r>
            <w:r w:rsidRPr="00E42262">
              <w:rPr>
                <w:rFonts w:cs="Times New Roman"/>
                <w:sz w:val="24"/>
                <w:szCs w:val="24"/>
                <w:lang w:val="vi-VN"/>
              </w:rPr>
              <w:t>.</w:t>
            </w:r>
          </w:p>
        </w:tc>
        <w:tc>
          <w:tcPr>
            <w:tcW w:w="3132" w:type="dxa"/>
            <w:vAlign w:val="center"/>
          </w:tcPr>
          <w:p w14:paraId="51803D2E" w14:textId="09388120" w:rsidR="00D87F5C" w:rsidRPr="00E42262" w:rsidRDefault="00D87F5C" w:rsidP="00E42262">
            <w:pPr>
              <w:spacing w:before="120" w:after="120"/>
              <w:rPr>
                <w:rFonts w:cs="Times New Roman"/>
                <w:sz w:val="24"/>
                <w:szCs w:val="24"/>
              </w:rPr>
            </w:pPr>
            <w:r w:rsidRPr="00E42262">
              <w:rPr>
                <w:rFonts w:cs="Times New Roman"/>
                <w:sz w:val="24"/>
                <w:szCs w:val="24"/>
                <w:lang w:val="vi-VN"/>
              </w:rPr>
              <w:t>Giảm thiểu sinh nhiệt và tổn thất năng lượng bên trong vật liệu cách điện.</w:t>
            </w:r>
          </w:p>
        </w:tc>
      </w:tr>
    </w:tbl>
    <w:p w14:paraId="5665DBD0" w14:textId="537E06E1" w:rsidR="00FA1FC8" w:rsidRPr="00E42262" w:rsidRDefault="00FA1FC8">
      <w:pPr>
        <w:pStyle w:val="Heading3"/>
        <w:numPr>
          <w:ilvl w:val="2"/>
          <w:numId w:val="37"/>
        </w:numPr>
        <w:spacing w:before="120" w:after="120"/>
        <w:ind w:left="0" w:firstLine="0"/>
        <w:rPr>
          <w:rFonts w:ascii="Times New Roman" w:hAnsi="Times New Roman"/>
          <w:iCs/>
          <w:sz w:val="28"/>
          <w:szCs w:val="28"/>
        </w:rPr>
      </w:pPr>
      <w:bookmarkStart w:id="277" w:name="_Toc211328393"/>
      <w:r w:rsidRPr="00E42262">
        <w:rPr>
          <w:rFonts w:ascii="Times New Roman" w:hAnsi="Times New Roman"/>
          <w:iCs/>
          <w:sz w:val="28"/>
          <w:szCs w:val="28"/>
        </w:rPr>
        <w:t>Đặc tính Cơ, Nhiệt và Hóa học</w:t>
      </w:r>
      <w:bookmarkEnd w:id="277"/>
    </w:p>
    <w:p w14:paraId="1CAEA197" w14:textId="77777777" w:rsidR="00FA1FC8" w:rsidRPr="00E42262" w:rsidRDefault="00FA1FC8" w:rsidP="00E42262">
      <w:pPr>
        <w:spacing w:before="120" w:after="120" w:line="240" w:lineRule="auto"/>
        <w:ind w:firstLine="567"/>
        <w:rPr>
          <w:rFonts w:cs="Times New Roman"/>
          <w:szCs w:val="28"/>
          <w:lang w:val="vi-VN"/>
        </w:rPr>
      </w:pPr>
      <w:r w:rsidRPr="00E42262">
        <w:rPr>
          <w:rFonts w:cs="Times New Roman"/>
          <w:szCs w:val="28"/>
          <w:lang w:val="vi-VN"/>
        </w:rPr>
        <w:t>Các yếu tố này quyết định tuổi thọ, độ tin cậy và sự ổn định của lớp cách điện trong môi trường làm việc.</w:t>
      </w:r>
    </w:p>
    <w:p w14:paraId="7279EE53" w14:textId="77777777" w:rsidR="00FA1FC8" w:rsidRPr="00E42262" w:rsidRDefault="00FA1FC8" w:rsidP="00E42262">
      <w:pPr>
        <w:spacing w:before="120" w:after="120" w:line="240" w:lineRule="auto"/>
        <w:ind w:firstLine="567"/>
        <w:rPr>
          <w:rFonts w:cs="Times New Roman"/>
          <w:i/>
          <w:iCs/>
          <w:szCs w:val="28"/>
          <w:lang w:val="vi-VN"/>
        </w:rPr>
      </w:pPr>
      <w:r w:rsidRPr="00E42262">
        <w:rPr>
          <w:rFonts w:cs="Times New Roman"/>
          <w:i/>
          <w:iCs/>
          <w:szCs w:val="28"/>
          <w:lang w:val="vi-VN"/>
        </w:rPr>
        <w:t>A. Cấp chịu nhiệt (Thermal Class)</w:t>
      </w:r>
    </w:p>
    <w:p w14:paraId="4AB8E980" w14:textId="77777777" w:rsidR="00FA1FC8" w:rsidRPr="00E42262" w:rsidRDefault="00FA1FC8" w:rsidP="00E42262">
      <w:pPr>
        <w:spacing w:before="120" w:after="120" w:line="240" w:lineRule="auto"/>
        <w:ind w:firstLine="567"/>
        <w:rPr>
          <w:rFonts w:cs="Times New Roman"/>
          <w:szCs w:val="28"/>
        </w:rPr>
      </w:pPr>
      <w:r w:rsidRPr="00E42262">
        <w:rPr>
          <w:rFonts w:cs="Times New Roman"/>
          <w:szCs w:val="28"/>
          <w:lang w:val="vi-VN"/>
        </w:rPr>
        <w:t>Tiêu chuẩn quan trọng nhất là IEC 60085 phân loại vật liệu cách điện theo nhiệt độ tối đa mà chúng có thể hoạt động liên tục trong vòng 20.000 giờ:</w:t>
      </w:r>
    </w:p>
    <w:tbl>
      <w:tblPr>
        <w:tblStyle w:val="TableGrid"/>
        <w:tblW w:w="0" w:type="auto"/>
        <w:tblLook w:val="04A0" w:firstRow="1" w:lastRow="0" w:firstColumn="1" w:lastColumn="0" w:noHBand="0" w:noVBand="1"/>
      </w:tblPr>
      <w:tblGrid>
        <w:gridCol w:w="1413"/>
        <w:gridCol w:w="1701"/>
        <w:gridCol w:w="6281"/>
      </w:tblGrid>
      <w:tr w:rsidR="00F30B42" w:rsidRPr="00E42262" w14:paraId="678EC5F1" w14:textId="77777777" w:rsidTr="00D87F5C">
        <w:tc>
          <w:tcPr>
            <w:tcW w:w="1413" w:type="dxa"/>
            <w:vAlign w:val="center"/>
          </w:tcPr>
          <w:p w14:paraId="1EFD0FF6" w14:textId="6B7C5941" w:rsidR="00D87F5C" w:rsidRPr="00E42262" w:rsidRDefault="00D87F5C" w:rsidP="00E42262">
            <w:pPr>
              <w:spacing w:before="120" w:after="120"/>
              <w:jc w:val="center"/>
              <w:rPr>
                <w:rFonts w:cs="Times New Roman"/>
                <w:sz w:val="24"/>
                <w:szCs w:val="24"/>
              </w:rPr>
            </w:pPr>
            <w:r w:rsidRPr="00E42262">
              <w:rPr>
                <w:rFonts w:cs="Times New Roman"/>
                <w:sz w:val="24"/>
                <w:szCs w:val="24"/>
                <w:lang w:val="vi-VN"/>
              </w:rPr>
              <w:t>Cấp Cách điện</w:t>
            </w:r>
          </w:p>
        </w:tc>
        <w:tc>
          <w:tcPr>
            <w:tcW w:w="1701" w:type="dxa"/>
            <w:vAlign w:val="center"/>
          </w:tcPr>
          <w:p w14:paraId="6D5A0E7B" w14:textId="1C790661" w:rsidR="00D87F5C" w:rsidRPr="00E42262" w:rsidRDefault="00D87F5C" w:rsidP="00E42262">
            <w:pPr>
              <w:spacing w:before="120" w:after="120"/>
              <w:jc w:val="center"/>
              <w:rPr>
                <w:rFonts w:cs="Times New Roman"/>
                <w:sz w:val="24"/>
                <w:szCs w:val="24"/>
              </w:rPr>
            </w:pPr>
            <w:r w:rsidRPr="00E42262">
              <w:rPr>
                <w:rFonts w:cs="Times New Roman"/>
                <w:sz w:val="24"/>
                <w:szCs w:val="24"/>
                <w:lang w:val="vi-VN"/>
              </w:rPr>
              <w:t>Nhiệt độ chịu đựng tối đa</w:t>
            </w:r>
          </w:p>
        </w:tc>
        <w:tc>
          <w:tcPr>
            <w:tcW w:w="6281" w:type="dxa"/>
            <w:vAlign w:val="center"/>
          </w:tcPr>
          <w:p w14:paraId="32EA74C7" w14:textId="69F68323" w:rsidR="00D87F5C" w:rsidRPr="00E42262" w:rsidRDefault="00D87F5C" w:rsidP="00E42262">
            <w:pPr>
              <w:spacing w:before="120" w:after="120"/>
              <w:jc w:val="center"/>
              <w:rPr>
                <w:rFonts w:cs="Times New Roman"/>
                <w:sz w:val="24"/>
                <w:szCs w:val="24"/>
              </w:rPr>
            </w:pPr>
            <w:r w:rsidRPr="00E42262">
              <w:rPr>
                <w:rFonts w:cs="Times New Roman"/>
                <w:sz w:val="24"/>
                <w:szCs w:val="24"/>
                <w:lang w:val="vi-VN"/>
              </w:rPr>
              <w:t>Ứng dụng phổ biến</w:t>
            </w:r>
          </w:p>
        </w:tc>
      </w:tr>
      <w:tr w:rsidR="00F30B42" w:rsidRPr="00E42262" w14:paraId="617A5E37" w14:textId="77777777" w:rsidTr="009E3627">
        <w:tc>
          <w:tcPr>
            <w:tcW w:w="1413" w:type="dxa"/>
            <w:vAlign w:val="center"/>
          </w:tcPr>
          <w:p w14:paraId="6B4C8B9C" w14:textId="3111D5FE" w:rsidR="00945D09" w:rsidRPr="00E42262" w:rsidRDefault="00945D09" w:rsidP="00E42262">
            <w:pPr>
              <w:spacing w:before="120" w:after="120"/>
              <w:jc w:val="center"/>
              <w:rPr>
                <w:rFonts w:cs="Times New Roman"/>
                <w:sz w:val="24"/>
                <w:szCs w:val="24"/>
              </w:rPr>
            </w:pPr>
            <w:r w:rsidRPr="00E42262">
              <w:rPr>
                <w:rFonts w:cs="Times New Roman"/>
                <w:b/>
                <w:bCs/>
                <w:sz w:val="24"/>
                <w:szCs w:val="24"/>
                <w:lang w:val="vi-VN"/>
              </w:rPr>
              <w:t>A</w:t>
            </w:r>
          </w:p>
        </w:tc>
        <w:tc>
          <w:tcPr>
            <w:tcW w:w="1701" w:type="dxa"/>
            <w:vAlign w:val="bottom"/>
          </w:tcPr>
          <w:p w14:paraId="7294D070" w14:textId="453D38A3" w:rsidR="00945D09" w:rsidRPr="00E42262" w:rsidRDefault="00945D09" w:rsidP="00E42262">
            <w:pPr>
              <w:spacing w:before="120" w:after="120"/>
              <w:jc w:val="center"/>
              <w:rPr>
                <w:rFonts w:cs="Times New Roman"/>
                <w:sz w:val="24"/>
                <w:szCs w:val="24"/>
              </w:rPr>
            </w:pPr>
            <w:r w:rsidRPr="00E42262">
              <w:rPr>
                <w:rFonts w:cs="Times New Roman"/>
                <w:sz w:val="24"/>
                <w:szCs w:val="24"/>
              </w:rPr>
              <w:t>105</w:t>
            </w:r>
            <w:r w:rsidRPr="00E42262">
              <w:rPr>
                <w:rFonts w:ascii="Cambria Math" w:hAnsi="Cambria Math" w:cs="Cambria Math"/>
                <w:sz w:val="24"/>
                <w:szCs w:val="24"/>
              </w:rPr>
              <w:t>∘</w:t>
            </w:r>
            <w:r w:rsidRPr="00E42262">
              <w:rPr>
                <w:rFonts w:cs="Times New Roman"/>
                <w:sz w:val="24"/>
                <w:szCs w:val="24"/>
              </w:rPr>
              <w:t>C</w:t>
            </w:r>
          </w:p>
        </w:tc>
        <w:tc>
          <w:tcPr>
            <w:tcW w:w="6281" w:type="dxa"/>
            <w:vAlign w:val="center"/>
          </w:tcPr>
          <w:p w14:paraId="520D40C3" w14:textId="144B49EB" w:rsidR="00945D09" w:rsidRPr="00E42262" w:rsidRDefault="00945D09" w:rsidP="00E42262">
            <w:pPr>
              <w:spacing w:before="120" w:after="120"/>
              <w:jc w:val="center"/>
              <w:rPr>
                <w:rFonts w:cs="Times New Roman"/>
                <w:sz w:val="24"/>
                <w:szCs w:val="24"/>
              </w:rPr>
            </w:pPr>
            <w:r w:rsidRPr="00E42262">
              <w:rPr>
                <w:rFonts w:cs="Times New Roman"/>
                <w:sz w:val="24"/>
                <w:szCs w:val="24"/>
                <w:lang w:val="vi-VN"/>
              </w:rPr>
              <w:t>Thiết bị điện thông thường (quạt, bơm nhỏ).</w:t>
            </w:r>
          </w:p>
        </w:tc>
      </w:tr>
      <w:tr w:rsidR="00F30B42" w:rsidRPr="00E42262" w14:paraId="65F75F93" w14:textId="77777777" w:rsidTr="009E3627">
        <w:tc>
          <w:tcPr>
            <w:tcW w:w="1413" w:type="dxa"/>
            <w:vAlign w:val="center"/>
          </w:tcPr>
          <w:p w14:paraId="2E7D5AF8" w14:textId="275F6B47" w:rsidR="00945D09" w:rsidRPr="00E42262" w:rsidRDefault="00945D09" w:rsidP="00E42262">
            <w:pPr>
              <w:spacing w:before="120" w:after="120"/>
              <w:jc w:val="center"/>
              <w:rPr>
                <w:rFonts w:cs="Times New Roman"/>
                <w:sz w:val="24"/>
                <w:szCs w:val="24"/>
              </w:rPr>
            </w:pPr>
            <w:r w:rsidRPr="00E42262">
              <w:rPr>
                <w:rFonts w:cs="Times New Roman"/>
                <w:b/>
                <w:bCs/>
                <w:sz w:val="24"/>
                <w:szCs w:val="24"/>
                <w:lang w:val="vi-VN"/>
              </w:rPr>
              <w:t>E</w:t>
            </w:r>
          </w:p>
        </w:tc>
        <w:tc>
          <w:tcPr>
            <w:tcW w:w="1701" w:type="dxa"/>
            <w:vAlign w:val="bottom"/>
          </w:tcPr>
          <w:p w14:paraId="1A17A0A8" w14:textId="58B2A6C5" w:rsidR="00945D09" w:rsidRPr="00E42262" w:rsidRDefault="00945D09" w:rsidP="00E42262">
            <w:pPr>
              <w:spacing w:before="120" w:after="120"/>
              <w:jc w:val="center"/>
              <w:rPr>
                <w:rFonts w:cs="Times New Roman"/>
                <w:sz w:val="24"/>
                <w:szCs w:val="24"/>
              </w:rPr>
            </w:pPr>
            <w:r w:rsidRPr="00E42262">
              <w:rPr>
                <w:rFonts w:cs="Times New Roman"/>
                <w:sz w:val="24"/>
                <w:szCs w:val="24"/>
              </w:rPr>
              <w:t>120</w:t>
            </w:r>
            <w:r w:rsidRPr="00E42262">
              <w:rPr>
                <w:rFonts w:ascii="Cambria Math" w:hAnsi="Cambria Math" w:cs="Cambria Math"/>
                <w:sz w:val="24"/>
                <w:szCs w:val="24"/>
              </w:rPr>
              <w:t>∘</w:t>
            </w:r>
            <w:r w:rsidRPr="00E42262">
              <w:rPr>
                <w:rFonts w:cs="Times New Roman"/>
                <w:sz w:val="24"/>
                <w:szCs w:val="24"/>
              </w:rPr>
              <w:t>C</w:t>
            </w:r>
          </w:p>
        </w:tc>
        <w:tc>
          <w:tcPr>
            <w:tcW w:w="6281" w:type="dxa"/>
            <w:vAlign w:val="center"/>
          </w:tcPr>
          <w:p w14:paraId="177B083A" w14:textId="12A35165" w:rsidR="00945D09" w:rsidRPr="00E42262" w:rsidRDefault="00945D09" w:rsidP="00E42262">
            <w:pPr>
              <w:spacing w:before="120" w:after="120"/>
              <w:jc w:val="center"/>
              <w:rPr>
                <w:rFonts w:cs="Times New Roman"/>
                <w:sz w:val="24"/>
                <w:szCs w:val="24"/>
              </w:rPr>
            </w:pPr>
            <w:r w:rsidRPr="00E42262">
              <w:rPr>
                <w:rFonts w:cs="Times New Roman"/>
                <w:sz w:val="24"/>
                <w:szCs w:val="24"/>
                <w:lang w:val="vi-VN"/>
              </w:rPr>
              <w:t>Động cơ và máy biến áp công suất trung bình.</w:t>
            </w:r>
          </w:p>
        </w:tc>
      </w:tr>
      <w:tr w:rsidR="00F30B42" w:rsidRPr="00E42262" w14:paraId="6A1BD0B8" w14:textId="77777777" w:rsidTr="009E3627">
        <w:tc>
          <w:tcPr>
            <w:tcW w:w="1413" w:type="dxa"/>
            <w:vAlign w:val="center"/>
          </w:tcPr>
          <w:p w14:paraId="5E1A87AE" w14:textId="1E7657ED" w:rsidR="00945D09" w:rsidRPr="00E42262" w:rsidRDefault="00945D09" w:rsidP="00E42262">
            <w:pPr>
              <w:spacing w:before="120" w:after="120"/>
              <w:jc w:val="center"/>
              <w:rPr>
                <w:rFonts w:cs="Times New Roman"/>
                <w:sz w:val="24"/>
                <w:szCs w:val="24"/>
              </w:rPr>
            </w:pPr>
            <w:r w:rsidRPr="00E42262">
              <w:rPr>
                <w:rFonts w:cs="Times New Roman"/>
                <w:b/>
                <w:bCs/>
                <w:sz w:val="24"/>
                <w:szCs w:val="24"/>
                <w:lang w:val="vi-VN"/>
              </w:rPr>
              <w:t>B</w:t>
            </w:r>
          </w:p>
        </w:tc>
        <w:tc>
          <w:tcPr>
            <w:tcW w:w="1701" w:type="dxa"/>
            <w:vAlign w:val="bottom"/>
          </w:tcPr>
          <w:p w14:paraId="3AD41306" w14:textId="58B4C070" w:rsidR="00945D09" w:rsidRPr="00E42262" w:rsidRDefault="00945D09" w:rsidP="00E42262">
            <w:pPr>
              <w:spacing w:before="120" w:after="120"/>
              <w:jc w:val="center"/>
              <w:rPr>
                <w:rFonts w:cs="Times New Roman"/>
                <w:sz w:val="24"/>
                <w:szCs w:val="24"/>
              </w:rPr>
            </w:pPr>
            <w:r w:rsidRPr="00E42262">
              <w:rPr>
                <w:rFonts w:cs="Times New Roman"/>
                <w:sz w:val="24"/>
                <w:szCs w:val="24"/>
              </w:rPr>
              <w:t>130</w:t>
            </w:r>
            <w:r w:rsidRPr="00E42262">
              <w:rPr>
                <w:rFonts w:ascii="Cambria Math" w:hAnsi="Cambria Math" w:cs="Cambria Math"/>
                <w:sz w:val="24"/>
                <w:szCs w:val="24"/>
              </w:rPr>
              <w:t>∘</w:t>
            </w:r>
            <w:r w:rsidRPr="00E42262">
              <w:rPr>
                <w:rFonts w:cs="Times New Roman"/>
                <w:sz w:val="24"/>
                <w:szCs w:val="24"/>
              </w:rPr>
              <w:t>C</w:t>
            </w:r>
          </w:p>
        </w:tc>
        <w:tc>
          <w:tcPr>
            <w:tcW w:w="6281" w:type="dxa"/>
            <w:vAlign w:val="center"/>
          </w:tcPr>
          <w:p w14:paraId="74EAADD6" w14:textId="3D17D678" w:rsidR="00945D09" w:rsidRPr="00E42262" w:rsidRDefault="00945D09" w:rsidP="00E42262">
            <w:pPr>
              <w:spacing w:before="120" w:after="120"/>
              <w:jc w:val="center"/>
              <w:rPr>
                <w:rFonts w:cs="Times New Roman"/>
                <w:sz w:val="24"/>
                <w:szCs w:val="24"/>
              </w:rPr>
            </w:pPr>
            <w:r w:rsidRPr="00E42262">
              <w:rPr>
                <w:rFonts w:cs="Times New Roman"/>
                <w:sz w:val="24"/>
                <w:szCs w:val="24"/>
                <w:lang w:val="vi-VN"/>
              </w:rPr>
              <w:t>Động cơ công nghiệp, máy phát điện.</w:t>
            </w:r>
          </w:p>
        </w:tc>
      </w:tr>
      <w:tr w:rsidR="00F30B42" w:rsidRPr="00E42262" w14:paraId="774C5952" w14:textId="77777777" w:rsidTr="009E3627">
        <w:tc>
          <w:tcPr>
            <w:tcW w:w="1413" w:type="dxa"/>
            <w:vAlign w:val="center"/>
          </w:tcPr>
          <w:p w14:paraId="482304ED" w14:textId="568B9C59" w:rsidR="00945D09" w:rsidRPr="00E42262" w:rsidRDefault="00945D09" w:rsidP="00E42262">
            <w:pPr>
              <w:spacing w:before="120" w:after="120"/>
              <w:jc w:val="center"/>
              <w:rPr>
                <w:rFonts w:cs="Times New Roman"/>
                <w:sz w:val="24"/>
                <w:szCs w:val="24"/>
              </w:rPr>
            </w:pPr>
            <w:r w:rsidRPr="00E42262">
              <w:rPr>
                <w:rFonts w:cs="Times New Roman"/>
                <w:b/>
                <w:bCs/>
                <w:sz w:val="24"/>
                <w:szCs w:val="24"/>
                <w:lang w:val="vi-VN"/>
              </w:rPr>
              <w:t>F</w:t>
            </w:r>
          </w:p>
        </w:tc>
        <w:tc>
          <w:tcPr>
            <w:tcW w:w="1701" w:type="dxa"/>
            <w:vAlign w:val="bottom"/>
          </w:tcPr>
          <w:p w14:paraId="0280C906" w14:textId="29475F9B" w:rsidR="00945D09" w:rsidRPr="00E42262" w:rsidRDefault="00945D09" w:rsidP="00E42262">
            <w:pPr>
              <w:spacing w:before="120" w:after="120"/>
              <w:jc w:val="center"/>
              <w:rPr>
                <w:rFonts w:cs="Times New Roman"/>
                <w:sz w:val="24"/>
                <w:szCs w:val="24"/>
              </w:rPr>
            </w:pPr>
            <w:r w:rsidRPr="00E42262">
              <w:rPr>
                <w:rFonts w:cs="Times New Roman"/>
                <w:sz w:val="24"/>
                <w:szCs w:val="24"/>
              </w:rPr>
              <w:t>155</w:t>
            </w:r>
            <w:r w:rsidRPr="00E42262">
              <w:rPr>
                <w:rFonts w:ascii="Cambria Math" w:hAnsi="Cambria Math" w:cs="Cambria Math"/>
                <w:sz w:val="24"/>
                <w:szCs w:val="24"/>
              </w:rPr>
              <w:t>∘</w:t>
            </w:r>
            <w:r w:rsidRPr="00E42262">
              <w:rPr>
                <w:rFonts w:cs="Times New Roman"/>
                <w:sz w:val="24"/>
                <w:szCs w:val="24"/>
              </w:rPr>
              <w:t>C</w:t>
            </w:r>
          </w:p>
        </w:tc>
        <w:tc>
          <w:tcPr>
            <w:tcW w:w="6281" w:type="dxa"/>
            <w:vAlign w:val="center"/>
          </w:tcPr>
          <w:p w14:paraId="21ACA540" w14:textId="44F9EB9B" w:rsidR="00945D09" w:rsidRPr="00E42262" w:rsidRDefault="00945D09" w:rsidP="00E42262">
            <w:pPr>
              <w:spacing w:before="120" w:after="120"/>
              <w:jc w:val="center"/>
              <w:rPr>
                <w:rFonts w:cs="Times New Roman"/>
                <w:sz w:val="24"/>
                <w:szCs w:val="24"/>
              </w:rPr>
            </w:pPr>
            <w:r w:rsidRPr="00E42262">
              <w:rPr>
                <w:rFonts w:cs="Times New Roman"/>
                <w:sz w:val="24"/>
                <w:szCs w:val="24"/>
                <w:lang w:val="vi-VN"/>
              </w:rPr>
              <w:t>Thiết bị điện chịu tải nặng, máy biến áp lớn.</w:t>
            </w:r>
          </w:p>
        </w:tc>
      </w:tr>
      <w:tr w:rsidR="00F30B42" w:rsidRPr="00E42262" w14:paraId="2489648E" w14:textId="77777777" w:rsidTr="009E3627">
        <w:tc>
          <w:tcPr>
            <w:tcW w:w="1413" w:type="dxa"/>
            <w:vAlign w:val="center"/>
          </w:tcPr>
          <w:p w14:paraId="470BA429" w14:textId="42D07B04" w:rsidR="00945D09" w:rsidRPr="00E42262" w:rsidRDefault="00945D09" w:rsidP="00E42262">
            <w:pPr>
              <w:spacing w:before="120" w:after="120"/>
              <w:jc w:val="center"/>
              <w:rPr>
                <w:rFonts w:cs="Times New Roman"/>
                <w:sz w:val="24"/>
                <w:szCs w:val="24"/>
              </w:rPr>
            </w:pPr>
            <w:r w:rsidRPr="00E42262">
              <w:rPr>
                <w:rFonts w:cs="Times New Roman"/>
                <w:b/>
                <w:bCs/>
                <w:sz w:val="24"/>
                <w:szCs w:val="24"/>
                <w:lang w:val="vi-VN"/>
              </w:rPr>
              <w:lastRenderedPageBreak/>
              <w:t>H</w:t>
            </w:r>
          </w:p>
        </w:tc>
        <w:tc>
          <w:tcPr>
            <w:tcW w:w="1701" w:type="dxa"/>
            <w:vAlign w:val="bottom"/>
          </w:tcPr>
          <w:p w14:paraId="24A59F06" w14:textId="322B8BC2" w:rsidR="00945D09" w:rsidRPr="00E42262" w:rsidRDefault="00945D09" w:rsidP="00E42262">
            <w:pPr>
              <w:spacing w:before="120" w:after="120"/>
              <w:jc w:val="center"/>
              <w:rPr>
                <w:rFonts w:cs="Times New Roman"/>
                <w:sz w:val="24"/>
                <w:szCs w:val="24"/>
              </w:rPr>
            </w:pPr>
            <w:r w:rsidRPr="00E42262">
              <w:rPr>
                <w:rFonts w:cs="Times New Roman"/>
                <w:sz w:val="24"/>
                <w:szCs w:val="24"/>
              </w:rPr>
              <w:t>180</w:t>
            </w:r>
            <w:r w:rsidRPr="00E42262">
              <w:rPr>
                <w:rFonts w:ascii="Cambria Math" w:hAnsi="Cambria Math" w:cs="Cambria Math"/>
                <w:sz w:val="24"/>
                <w:szCs w:val="24"/>
              </w:rPr>
              <w:t>∘</w:t>
            </w:r>
            <w:r w:rsidRPr="00E42262">
              <w:rPr>
                <w:rFonts w:cs="Times New Roman"/>
                <w:sz w:val="24"/>
                <w:szCs w:val="24"/>
              </w:rPr>
              <w:t>C</w:t>
            </w:r>
          </w:p>
        </w:tc>
        <w:tc>
          <w:tcPr>
            <w:tcW w:w="6281" w:type="dxa"/>
            <w:vAlign w:val="center"/>
          </w:tcPr>
          <w:p w14:paraId="00D272C3" w14:textId="530C1CE5" w:rsidR="00945D09" w:rsidRPr="00E42262" w:rsidRDefault="00945D09" w:rsidP="00E42262">
            <w:pPr>
              <w:spacing w:before="120" w:after="120"/>
              <w:jc w:val="center"/>
              <w:rPr>
                <w:rFonts w:cs="Times New Roman"/>
                <w:sz w:val="24"/>
                <w:szCs w:val="24"/>
              </w:rPr>
            </w:pPr>
            <w:r w:rsidRPr="00E42262">
              <w:rPr>
                <w:rFonts w:cs="Times New Roman"/>
                <w:sz w:val="24"/>
                <w:szCs w:val="24"/>
                <w:lang w:val="vi-VN"/>
              </w:rPr>
              <w:t>Động cơ công suất lớn, máy biến áp đặc biệt.</w:t>
            </w:r>
          </w:p>
        </w:tc>
      </w:tr>
      <w:tr w:rsidR="00F30B42" w:rsidRPr="00E42262" w14:paraId="7C0C00EB" w14:textId="77777777" w:rsidTr="009E3627">
        <w:tc>
          <w:tcPr>
            <w:tcW w:w="1413" w:type="dxa"/>
            <w:vAlign w:val="center"/>
          </w:tcPr>
          <w:p w14:paraId="4B8B6EB0" w14:textId="12BD723C" w:rsidR="00945D09" w:rsidRPr="00E42262" w:rsidRDefault="00945D09" w:rsidP="00E42262">
            <w:pPr>
              <w:spacing w:before="120" w:after="120"/>
              <w:jc w:val="center"/>
              <w:rPr>
                <w:rFonts w:cs="Times New Roman"/>
                <w:sz w:val="24"/>
                <w:szCs w:val="24"/>
              </w:rPr>
            </w:pPr>
            <w:r w:rsidRPr="00E42262">
              <w:rPr>
                <w:rFonts w:cs="Times New Roman"/>
                <w:b/>
                <w:bCs/>
                <w:sz w:val="24"/>
                <w:szCs w:val="24"/>
                <w:lang w:val="vi-VN"/>
              </w:rPr>
              <w:t>C</w:t>
            </w:r>
          </w:p>
        </w:tc>
        <w:tc>
          <w:tcPr>
            <w:tcW w:w="1701" w:type="dxa"/>
            <w:vAlign w:val="bottom"/>
          </w:tcPr>
          <w:p w14:paraId="3F223566" w14:textId="4B9D7222" w:rsidR="00945D09" w:rsidRPr="00E42262" w:rsidRDefault="00945D09" w:rsidP="00E42262">
            <w:pPr>
              <w:spacing w:before="120" w:after="120"/>
              <w:jc w:val="center"/>
              <w:rPr>
                <w:rFonts w:cs="Times New Roman"/>
                <w:sz w:val="24"/>
                <w:szCs w:val="24"/>
              </w:rPr>
            </w:pPr>
            <w:r w:rsidRPr="00E42262">
              <w:rPr>
                <w:rFonts w:cs="Times New Roman"/>
                <w:sz w:val="24"/>
                <w:szCs w:val="24"/>
              </w:rPr>
              <w:t>&gt;180</w:t>
            </w:r>
            <w:r w:rsidRPr="00E42262">
              <w:rPr>
                <w:rFonts w:ascii="Cambria Math" w:hAnsi="Cambria Math" w:cs="Cambria Math"/>
                <w:sz w:val="24"/>
                <w:szCs w:val="24"/>
              </w:rPr>
              <w:t>∘</w:t>
            </w:r>
            <w:r w:rsidRPr="00E42262">
              <w:rPr>
                <w:rFonts w:cs="Times New Roman"/>
                <w:sz w:val="24"/>
                <w:szCs w:val="24"/>
              </w:rPr>
              <w:t>C</w:t>
            </w:r>
          </w:p>
        </w:tc>
        <w:tc>
          <w:tcPr>
            <w:tcW w:w="6281" w:type="dxa"/>
            <w:vAlign w:val="center"/>
          </w:tcPr>
          <w:p w14:paraId="1E674D45" w14:textId="08D410A3" w:rsidR="00945D09" w:rsidRPr="00E42262" w:rsidRDefault="00945D09" w:rsidP="00E42262">
            <w:pPr>
              <w:spacing w:before="120" w:after="120"/>
              <w:jc w:val="center"/>
              <w:rPr>
                <w:rFonts w:cs="Times New Roman"/>
                <w:sz w:val="24"/>
                <w:szCs w:val="24"/>
              </w:rPr>
            </w:pPr>
            <w:r w:rsidRPr="00E42262">
              <w:rPr>
                <w:rFonts w:cs="Times New Roman"/>
                <w:sz w:val="24"/>
                <w:szCs w:val="24"/>
                <w:lang w:val="vi-VN"/>
              </w:rPr>
              <w:t>Ứng dụng hàng không, lò nung, thiết bị chuyên dụng.</w:t>
            </w:r>
          </w:p>
        </w:tc>
      </w:tr>
    </w:tbl>
    <w:p w14:paraId="734D8DDD" w14:textId="77777777" w:rsidR="00FA1FC8" w:rsidRPr="00E42262" w:rsidRDefault="00FA1FC8" w:rsidP="00E42262">
      <w:pPr>
        <w:spacing w:before="120" w:after="120" w:line="240" w:lineRule="auto"/>
        <w:ind w:firstLine="567"/>
        <w:rPr>
          <w:rFonts w:cs="Times New Roman"/>
          <w:i/>
          <w:iCs/>
          <w:szCs w:val="28"/>
          <w:lang w:val="vi-VN"/>
        </w:rPr>
      </w:pPr>
      <w:r w:rsidRPr="00E42262">
        <w:rPr>
          <w:rFonts w:cs="Times New Roman"/>
          <w:i/>
          <w:iCs/>
          <w:szCs w:val="28"/>
          <w:lang w:val="vi-VN"/>
        </w:rPr>
        <w:t>B. Đặc tính Cơ học</w:t>
      </w:r>
    </w:p>
    <w:p w14:paraId="014858C4" w14:textId="3D42BACB" w:rsidR="00FA1FC8" w:rsidRPr="00E42262" w:rsidRDefault="00945D09" w:rsidP="00E42262">
      <w:pPr>
        <w:tabs>
          <w:tab w:val="num" w:pos="720"/>
        </w:tabs>
        <w:spacing w:before="120" w:after="120" w:line="240" w:lineRule="auto"/>
        <w:ind w:firstLine="567"/>
        <w:rPr>
          <w:rFonts w:cs="Times New Roman"/>
          <w:szCs w:val="28"/>
          <w:lang w:val="vi-VN"/>
        </w:rPr>
      </w:pPr>
      <w:r w:rsidRPr="00E42262">
        <w:rPr>
          <w:rFonts w:cs="Times New Roman"/>
          <w:szCs w:val="28"/>
        </w:rPr>
        <w:t xml:space="preserve">- </w:t>
      </w:r>
      <w:r w:rsidR="00FA1FC8" w:rsidRPr="00E42262">
        <w:rPr>
          <w:rFonts w:cs="Times New Roman"/>
          <w:szCs w:val="28"/>
          <w:lang w:val="vi-VN"/>
        </w:rPr>
        <w:t>Độ bám dính (Adhesion): Sơn phải bám chặt vào bề mặt cuộn dây (dây đồng, lõi sắt) để không bị bong tróc do rung lắc cơ học và sự giãn nở nhiệt.</w:t>
      </w:r>
    </w:p>
    <w:p w14:paraId="4F8205E2" w14:textId="0AD4CFE4" w:rsidR="00FA1FC8" w:rsidRPr="00E42262" w:rsidRDefault="00945D09" w:rsidP="00E42262">
      <w:pPr>
        <w:tabs>
          <w:tab w:val="num" w:pos="720"/>
        </w:tabs>
        <w:spacing w:before="120" w:after="120" w:line="240" w:lineRule="auto"/>
        <w:ind w:firstLine="567"/>
        <w:rPr>
          <w:rFonts w:cs="Times New Roman"/>
          <w:szCs w:val="28"/>
          <w:lang w:val="vi-VN"/>
        </w:rPr>
      </w:pPr>
      <w:r w:rsidRPr="00E42262">
        <w:rPr>
          <w:rFonts w:cs="Times New Roman"/>
          <w:szCs w:val="28"/>
        </w:rPr>
        <w:t xml:space="preserve">- </w:t>
      </w:r>
      <w:r w:rsidR="00FA1FC8" w:rsidRPr="00E42262">
        <w:rPr>
          <w:rFonts w:cs="Times New Roman"/>
          <w:szCs w:val="28"/>
          <w:lang w:val="vi-VN"/>
        </w:rPr>
        <w:t>Độ bền cơ học (Flexibility &amp; Toughness): Sơn sau khi khô phải dẻo dai (cho phép uốn cong mà không nứt) và đủ cứng để chịu được lực ly tâm khi motor quay tốc độ cao.</w:t>
      </w:r>
    </w:p>
    <w:p w14:paraId="4A288F29" w14:textId="7CFD0606" w:rsidR="00FA1FC8" w:rsidRPr="00E42262" w:rsidRDefault="00945D09" w:rsidP="00E42262">
      <w:pPr>
        <w:tabs>
          <w:tab w:val="num" w:pos="720"/>
        </w:tabs>
        <w:spacing w:before="120" w:after="120" w:line="240" w:lineRule="auto"/>
        <w:ind w:firstLine="567"/>
        <w:rPr>
          <w:rFonts w:cs="Times New Roman"/>
          <w:szCs w:val="28"/>
          <w:lang w:val="vi-VN"/>
        </w:rPr>
      </w:pPr>
      <w:r w:rsidRPr="00E42262">
        <w:rPr>
          <w:rFonts w:cs="Times New Roman"/>
          <w:szCs w:val="28"/>
        </w:rPr>
        <w:t xml:space="preserve">- </w:t>
      </w:r>
      <w:r w:rsidR="00FA1FC8" w:rsidRPr="00E42262">
        <w:rPr>
          <w:rFonts w:cs="Times New Roman"/>
          <w:szCs w:val="28"/>
          <w:lang w:val="vi-VN"/>
        </w:rPr>
        <w:t>Khả năng tẩm thấm (Penetration): Đối với vecni/sơn tẩm, phải có độ nhớt phù hợp để thấm sâu, phủ kín các khe hở và lỗ trống bên trong cuộn dây.</w:t>
      </w:r>
    </w:p>
    <w:p w14:paraId="1108F7F5" w14:textId="77777777" w:rsidR="00FA1FC8" w:rsidRPr="00E42262" w:rsidRDefault="00FA1FC8" w:rsidP="00E42262">
      <w:pPr>
        <w:spacing w:before="120" w:after="120" w:line="240" w:lineRule="auto"/>
        <w:ind w:firstLine="567"/>
        <w:rPr>
          <w:rFonts w:cs="Times New Roman"/>
          <w:i/>
          <w:iCs/>
          <w:szCs w:val="28"/>
          <w:lang w:val="vi-VN"/>
        </w:rPr>
      </w:pPr>
      <w:r w:rsidRPr="00E42262">
        <w:rPr>
          <w:rFonts w:cs="Times New Roman"/>
          <w:i/>
          <w:iCs/>
          <w:szCs w:val="28"/>
          <w:lang w:val="vi-VN"/>
        </w:rPr>
        <w:t>C. Đặc tính Chống chịu Môi trường</w:t>
      </w:r>
    </w:p>
    <w:p w14:paraId="201D203D" w14:textId="44B556C8" w:rsidR="00FA1FC8" w:rsidRPr="00E42262" w:rsidRDefault="00945D09" w:rsidP="00E42262">
      <w:pPr>
        <w:tabs>
          <w:tab w:val="num" w:pos="720"/>
        </w:tabs>
        <w:spacing w:before="120" w:after="120" w:line="240" w:lineRule="auto"/>
        <w:ind w:firstLine="567"/>
        <w:rPr>
          <w:rFonts w:cs="Times New Roman"/>
          <w:szCs w:val="28"/>
          <w:lang w:val="vi-VN"/>
        </w:rPr>
      </w:pPr>
      <w:r w:rsidRPr="00E42262">
        <w:rPr>
          <w:rFonts w:cs="Times New Roman"/>
          <w:szCs w:val="28"/>
        </w:rPr>
        <w:t xml:space="preserve">- </w:t>
      </w:r>
      <w:r w:rsidR="00FA1FC8" w:rsidRPr="00E42262">
        <w:rPr>
          <w:rFonts w:cs="Times New Roman"/>
          <w:szCs w:val="28"/>
          <w:lang w:val="vi-VN"/>
        </w:rPr>
        <w:t>Chống ẩm/Kháng nước: Khả năng chống thấm nước và hơi ẩm. Rất quan trọng để ngăn ngừa sự ăn mòn và giảm khả năng cách điện.</w:t>
      </w:r>
    </w:p>
    <w:p w14:paraId="186A7A69" w14:textId="53A9FEE6" w:rsidR="00FA1FC8" w:rsidRPr="00E42262" w:rsidRDefault="00945D09" w:rsidP="00E42262">
      <w:pPr>
        <w:tabs>
          <w:tab w:val="num" w:pos="720"/>
        </w:tabs>
        <w:spacing w:before="120" w:after="120" w:line="240" w:lineRule="auto"/>
        <w:ind w:firstLine="567"/>
        <w:rPr>
          <w:rFonts w:cs="Times New Roman"/>
          <w:szCs w:val="28"/>
          <w:lang w:val="vi-VN"/>
        </w:rPr>
      </w:pPr>
      <w:r w:rsidRPr="00E42262">
        <w:rPr>
          <w:rFonts w:cs="Times New Roman"/>
          <w:szCs w:val="28"/>
        </w:rPr>
        <w:t xml:space="preserve">- </w:t>
      </w:r>
      <w:r w:rsidR="00FA1FC8" w:rsidRPr="00E42262">
        <w:rPr>
          <w:rFonts w:cs="Times New Roman"/>
          <w:szCs w:val="28"/>
          <w:lang w:val="vi-VN"/>
        </w:rPr>
        <w:t>Kháng hóa chất: Chịu được dầu máy, dung môi công nghiệp (toluen, xăng, acetone), và chất làm mát mà không bị mềm, hòa tan hoặc phân hủy.</w:t>
      </w:r>
    </w:p>
    <w:p w14:paraId="47E6D51A" w14:textId="3570426E" w:rsidR="00FA1FC8" w:rsidRPr="00E42262" w:rsidRDefault="00945D09" w:rsidP="00E42262">
      <w:pPr>
        <w:tabs>
          <w:tab w:val="num" w:pos="720"/>
        </w:tabs>
        <w:spacing w:before="120" w:after="120" w:line="240" w:lineRule="auto"/>
        <w:ind w:firstLine="567"/>
        <w:rPr>
          <w:rFonts w:cs="Times New Roman"/>
          <w:szCs w:val="28"/>
          <w:lang w:val="vi-VN"/>
        </w:rPr>
      </w:pPr>
      <w:r w:rsidRPr="00E42262">
        <w:rPr>
          <w:rFonts w:cs="Times New Roman"/>
          <w:szCs w:val="28"/>
        </w:rPr>
        <w:t xml:space="preserve">- </w:t>
      </w:r>
      <w:r w:rsidR="00FA1FC8" w:rsidRPr="00E42262">
        <w:rPr>
          <w:rFonts w:cs="Times New Roman"/>
          <w:szCs w:val="28"/>
          <w:lang w:val="vi-VN"/>
        </w:rPr>
        <w:t>Chống ăn mòn/Oxy hóa: Bảo vệ cuộn dây đồng khỏi gỉ sét và oxy hóa.</w:t>
      </w:r>
    </w:p>
    <w:p w14:paraId="37198149" w14:textId="4AFAF8A9" w:rsidR="00FA1FC8" w:rsidRPr="00E42262" w:rsidRDefault="00FA1FC8">
      <w:pPr>
        <w:pStyle w:val="Heading2"/>
        <w:numPr>
          <w:ilvl w:val="1"/>
          <w:numId w:val="37"/>
        </w:numPr>
        <w:spacing w:before="120" w:after="120"/>
        <w:ind w:left="0" w:firstLine="0"/>
        <w:rPr>
          <w:rFonts w:ascii="Times New Roman" w:hAnsi="Times New Roman"/>
          <w:i w:val="0"/>
        </w:rPr>
      </w:pPr>
      <w:bookmarkStart w:id="278" w:name="_Toc211328394"/>
      <w:r w:rsidRPr="00E42262">
        <w:rPr>
          <w:rFonts w:ascii="Times New Roman" w:hAnsi="Times New Roman"/>
          <w:i w:val="0"/>
        </w:rPr>
        <w:t>Các Tiêu chuẩn Phương pháp Thử nghiệm Liên quan</w:t>
      </w:r>
      <w:bookmarkEnd w:id="278"/>
    </w:p>
    <w:p w14:paraId="6881B07F" w14:textId="77777777" w:rsidR="00FA1FC8" w:rsidRPr="00E42262" w:rsidRDefault="00FA1FC8" w:rsidP="00E42262">
      <w:pPr>
        <w:spacing w:before="120" w:after="120" w:line="240" w:lineRule="auto"/>
        <w:ind w:firstLine="567"/>
        <w:rPr>
          <w:rFonts w:cs="Times New Roman"/>
          <w:szCs w:val="28"/>
          <w:lang w:val="vi-VN"/>
        </w:rPr>
      </w:pPr>
      <w:r w:rsidRPr="00E42262">
        <w:rPr>
          <w:rFonts w:cs="Times New Roman"/>
          <w:szCs w:val="28"/>
          <w:lang w:val="vi-VN"/>
        </w:rPr>
        <w:t>Các TCVN thường viện dẫn các tiêu chuẩn quốc tế (chủ yếu là IEC) để xác định các đặc tính trên:</w:t>
      </w:r>
    </w:p>
    <w:p w14:paraId="525CF651" w14:textId="77777777" w:rsidR="00FA1FC8" w:rsidRPr="00E42262" w:rsidRDefault="00FA1FC8">
      <w:pPr>
        <w:numPr>
          <w:ilvl w:val="0"/>
          <w:numId w:val="40"/>
        </w:numPr>
        <w:spacing w:before="120" w:after="120" w:line="240" w:lineRule="auto"/>
        <w:rPr>
          <w:rFonts w:cs="Times New Roman"/>
          <w:szCs w:val="28"/>
          <w:lang w:val="vi-VN"/>
        </w:rPr>
      </w:pPr>
      <w:r w:rsidRPr="00E42262">
        <w:rPr>
          <w:rFonts w:cs="Times New Roman"/>
          <w:b/>
          <w:bCs/>
          <w:szCs w:val="28"/>
          <w:lang w:val="vi-VN"/>
        </w:rPr>
        <w:t>IEC 60085:</w:t>
      </w:r>
      <w:r w:rsidRPr="00E42262">
        <w:rPr>
          <w:rFonts w:cs="Times New Roman"/>
          <w:szCs w:val="28"/>
          <w:lang w:val="vi-VN"/>
        </w:rPr>
        <w:t xml:space="preserve"> Phân loại hệ thống và vật liệu cách điện theo nhiệt độ.</w:t>
      </w:r>
    </w:p>
    <w:p w14:paraId="536256C5" w14:textId="77777777" w:rsidR="00FA1FC8" w:rsidRPr="00E42262" w:rsidRDefault="00FA1FC8">
      <w:pPr>
        <w:numPr>
          <w:ilvl w:val="0"/>
          <w:numId w:val="40"/>
        </w:numPr>
        <w:spacing w:before="120" w:after="120" w:line="240" w:lineRule="auto"/>
        <w:rPr>
          <w:rFonts w:cs="Times New Roman"/>
          <w:szCs w:val="28"/>
          <w:lang w:val="vi-VN"/>
        </w:rPr>
      </w:pPr>
      <w:r w:rsidRPr="00E42262">
        <w:rPr>
          <w:rFonts w:cs="Times New Roman"/>
          <w:b/>
          <w:bCs/>
          <w:szCs w:val="28"/>
          <w:lang w:val="vi-VN"/>
        </w:rPr>
        <w:t>TCVN 7919-1:2013 (tương đương IEC 60216-1):</w:t>
      </w:r>
      <w:r w:rsidRPr="00E42262">
        <w:rPr>
          <w:rFonts w:cs="Times New Roman"/>
          <w:szCs w:val="28"/>
          <w:lang w:val="vi-VN"/>
        </w:rPr>
        <w:t xml:space="preserve"> Đặc tính độ bền nhiệt – Quy trình lão hóa và đánh giá kết quả thử nghiệm.</w:t>
      </w:r>
    </w:p>
    <w:p w14:paraId="7EA79922" w14:textId="77777777" w:rsidR="00FA1FC8" w:rsidRPr="00E42262" w:rsidRDefault="00FA1FC8">
      <w:pPr>
        <w:numPr>
          <w:ilvl w:val="0"/>
          <w:numId w:val="40"/>
        </w:numPr>
        <w:spacing w:before="120" w:after="120" w:line="240" w:lineRule="auto"/>
        <w:rPr>
          <w:rFonts w:cs="Times New Roman"/>
          <w:szCs w:val="28"/>
          <w:lang w:val="vi-VN"/>
        </w:rPr>
      </w:pPr>
      <w:r w:rsidRPr="00E42262">
        <w:rPr>
          <w:rFonts w:cs="Times New Roman"/>
          <w:b/>
          <w:bCs/>
          <w:szCs w:val="28"/>
          <w:lang w:val="vi-VN"/>
        </w:rPr>
        <w:t>TCVN 9630-2:2013 (tương đương IEC 60243-2):</w:t>
      </w:r>
      <w:r w:rsidRPr="00E42262">
        <w:rPr>
          <w:rFonts w:cs="Times New Roman"/>
          <w:szCs w:val="28"/>
          <w:lang w:val="vi-VN"/>
        </w:rPr>
        <w:t xml:space="preserve"> Độ bền điện của vật liệu cách điện – Phương pháp thử điện áp một chiều.</w:t>
      </w:r>
    </w:p>
    <w:p w14:paraId="7EAA97D2" w14:textId="77777777" w:rsidR="00FA1FC8" w:rsidRPr="00E42262" w:rsidRDefault="00FA1FC8">
      <w:pPr>
        <w:numPr>
          <w:ilvl w:val="0"/>
          <w:numId w:val="40"/>
        </w:numPr>
        <w:spacing w:before="120" w:after="120" w:line="240" w:lineRule="auto"/>
        <w:rPr>
          <w:rFonts w:cs="Times New Roman"/>
          <w:szCs w:val="28"/>
          <w:lang w:val="vi-VN"/>
        </w:rPr>
      </w:pPr>
      <w:r w:rsidRPr="00E42262">
        <w:rPr>
          <w:rFonts w:cs="Times New Roman"/>
          <w:b/>
          <w:bCs/>
          <w:szCs w:val="28"/>
          <w:lang w:val="vi-VN"/>
        </w:rPr>
        <w:t>TCVN 2097:1993 (hoặc ISO 2409):</w:t>
      </w:r>
      <w:r w:rsidRPr="00E42262">
        <w:rPr>
          <w:rFonts w:cs="Times New Roman"/>
          <w:szCs w:val="28"/>
          <w:lang w:val="vi-VN"/>
        </w:rPr>
        <w:t xml:space="preserve"> Xác định độ bám dính của màng sơn.</w:t>
      </w:r>
    </w:p>
    <w:p w14:paraId="718F57D6" w14:textId="77777777" w:rsidR="00FA1FC8" w:rsidRPr="00E42262" w:rsidRDefault="00FA1FC8">
      <w:pPr>
        <w:numPr>
          <w:ilvl w:val="0"/>
          <w:numId w:val="40"/>
        </w:numPr>
        <w:spacing w:before="120" w:after="120" w:line="240" w:lineRule="auto"/>
        <w:rPr>
          <w:rFonts w:cs="Times New Roman"/>
          <w:szCs w:val="28"/>
          <w:lang w:val="vi-VN"/>
        </w:rPr>
      </w:pPr>
      <w:r w:rsidRPr="00E42262">
        <w:rPr>
          <w:rFonts w:cs="Times New Roman"/>
          <w:b/>
          <w:bCs/>
          <w:szCs w:val="28"/>
          <w:lang w:val="vi-VN"/>
        </w:rPr>
        <w:t>TCVN 2099:1993 (hoặc ASTM D4145):</w:t>
      </w:r>
      <w:r w:rsidRPr="00E42262">
        <w:rPr>
          <w:rFonts w:cs="Times New Roman"/>
          <w:szCs w:val="28"/>
          <w:lang w:val="vi-VN"/>
        </w:rPr>
        <w:t xml:space="preserve"> Kiểm tra độ bền khi uốn của màng sơn.</w:t>
      </w:r>
    </w:p>
    <w:p w14:paraId="7C15E870" w14:textId="07030702" w:rsidR="00FA1FC8" w:rsidRPr="00E42262" w:rsidRDefault="00FA1FC8" w:rsidP="00E42262">
      <w:pPr>
        <w:spacing w:before="120" w:after="120" w:line="240" w:lineRule="auto"/>
        <w:ind w:firstLine="567"/>
        <w:rPr>
          <w:rFonts w:cs="Times New Roman"/>
          <w:szCs w:val="28"/>
        </w:rPr>
      </w:pPr>
    </w:p>
    <w:bookmarkEnd w:id="1"/>
    <w:p w14:paraId="2AD6B8C5" w14:textId="1BC5F424" w:rsidR="00241306" w:rsidRPr="00E42262" w:rsidRDefault="00241306" w:rsidP="00E42262">
      <w:pPr>
        <w:rPr>
          <w:rFonts w:eastAsia="Times New Roman" w:cs="Times New Roman"/>
          <w:szCs w:val="28"/>
        </w:rPr>
      </w:pPr>
      <w:r w:rsidRPr="00E42262">
        <w:rPr>
          <w:b/>
          <w:bCs/>
        </w:rPr>
        <w:br w:type="page"/>
      </w:r>
    </w:p>
    <w:p w14:paraId="0B6A17EE" w14:textId="77777777" w:rsidR="00241306" w:rsidRPr="00E42262" w:rsidRDefault="00241306">
      <w:pPr>
        <w:pStyle w:val="Heading1"/>
        <w:numPr>
          <w:ilvl w:val="0"/>
          <w:numId w:val="37"/>
        </w:numPr>
        <w:spacing w:before="120" w:after="120"/>
        <w:ind w:left="0" w:firstLine="0"/>
      </w:pPr>
      <w:bookmarkStart w:id="279" w:name="_Toc186720959"/>
      <w:bookmarkStart w:id="280" w:name="_Toc187770264"/>
      <w:bookmarkStart w:id="281" w:name="_Toc211328395"/>
      <w:r w:rsidRPr="00E42262">
        <w:lastRenderedPageBreak/>
        <w:t>GIẺ LAU</w:t>
      </w:r>
      <w:bookmarkEnd w:id="279"/>
      <w:bookmarkEnd w:id="280"/>
      <w:bookmarkEnd w:id="281"/>
    </w:p>
    <w:p w14:paraId="0024C11C" w14:textId="77777777" w:rsidR="00241306" w:rsidRPr="00E42262" w:rsidRDefault="00241306">
      <w:pPr>
        <w:pStyle w:val="Heading2"/>
        <w:numPr>
          <w:ilvl w:val="1"/>
          <w:numId w:val="37"/>
        </w:numPr>
        <w:spacing w:before="120" w:after="120"/>
        <w:ind w:left="0" w:firstLine="0"/>
        <w:rPr>
          <w:rFonts w:ascii="Times New Roman" w:hAnsi="Times New Roman"/>
          <w:i w:val="0"/>
        </w:rPr>
      </w:pPr>
      <w:bookmarkStart w:id="282" w:name="_Toc186720960"/>
      <w:bookmarkStart w:id="283" w:name="_Toc187770265"/>
      <w:bookmarkStart w:id="284" w:name="_Toc211328396"/>
      <w:r w:rsidRPr="00E42262">
        <w:rPr>
          <w:rFonts w:ascii="Times New Roman" w:hAnsi="Times New Roman"/>
          <w:i w:val="0"/>
        </w:rPr>
        <w:t>Yêu cầu kỹ thuật</w:t>
      </w:r>
      <w:bookmarkEnd w:id="282"/>
      <w:bookmarkEnd w:id="283"/>
      <w:bookmarkEnd w:id="284"/>
    </w:p>
    <w:p w14:paraId="1D10F2C4" w14:textId="77777777" w:rsidR="00241306" w:rsidRPr="00E42262" w:rsidRDefault="00241306" w:rsidP="00E42262">
      <w:pPr>
        <w:spacing w:before="120" w:after="120" w:line="240" w:lineRule="auto"/>
        <w:ind w:firstLine="567"/>
        <w:jc w:val="both"/>
        <w:rPr>
          <w:rFonts w:cs="Times New Roman"/>
          <w:szCs w:val="28"/>
        </w:rPr>
      </w:pPr>
      <w:r w:rsidRPr="00E42262">
        <w:rPr>
          <w:rFonts w:cs="Times New Roman"/>
          <w:szCs w:val="28"/>
        </w:rPr>
        <w:t>- Màu sắc: trắng, trắng ngà, trắng kem</w:t>
      </w:r>
    </w:p>
    <w:p w14:paraId="2E3E0766" w14:textId="77777777" w:rsidR="00241306" w:rsidRPr="00E42262" w:rsidRDefault="00241306" w:rsidP="00E42262">
      <w:pPr>
        <w:spacing w:before="120" w:after="120" w:line="240" w:lineRule="auto"/>
        <w:ind w:firstLine="567"/>
        <w:jc w:val="both"/>
        <w:rPr>
          <w:rFonts w:cs="Times New Roman"/>
          <w:szCs w:val="28"/>
        </w:rPr>
      </w:pPr>
      <w:r w:rsidRPr="00E42262">
        <w:rPr>
          <w:rFonts w:cs="Times New Roman"/>
          <w:szCs w:val="28"/>
        </w:rPr>
        <w:t>- Chất liệu: sợi cotton 100% hoặc 35/65 hoặc 65/35</w:t>
      </w:r>
    </w:p>
    <w:p w14:paraId="1CAE8CC7" w14:textId="77777777" w:rsidR="00241306" w:rsidRPr="00E42262" w:rsidRDefault="00241306" w:rsidP="00E42262">
      <w:pPr>
        <w:spacing w:before="120" w:after="120" w:line="240" w:lineRule="auto"/>
        <w:ind w:firstLine="567"/>
        <w:jc w:val="both"/>
        <w:rPr>
          <w:rFonts w:cs="Times New Roman"/>
          <w:szCs w:val="28"/>
        </w:rPr>
      </w:pPr>
      <w:r w:rsidRPr="00E42262">
        <w:rPr>
          <w:rFonts w:cs="Times New Roman"/>
          <w:szCs w:val="28"/>
        </w:rPr>
        <w:t>- Kích thước: chuẩn thị trường 30x40cm (có thể cắt gia công theo kích thước yêu cầu).</w:t>
      </w:r>
    </w:p>
    <w:p w14:paraId="6F5B7506" w14:textId="77777777" w:rsidR="00241306" w:rsidRPr="00E42262" w:rsidRDefault="00241306" w:rsidP="00E42262">
      <w:pPr>
        <w:spacing w:before="120" w:after="120" w:line="240" w:lineRule="auto"/>
        <w:ind w:firstLine="567"/>
        <w:jc w:val="both"/>
        <w:rPr>
          <w:rFonts w:cs="Times New Roman"/>
          <w:szCs w:val="28"/>
        </w:rPr>
      </w:pPr>
      <w:r w:rsidRPr="00E42262">
        <w:rPr>
          <w:rFonts w:cs="Times New Roman"/>
          <w:szCs w:val="28"/>
        </w:rPr>
        <w:t>- 1 lớp không may.</w:t>
      </w:r>
    </w:p>
    <w:p w14:paraId="22A55301" w14:textId="77777777" w:rsidR="00241306" w:rsidRPr="00E42262" w:rsidRDefault="00241306">
      <w:pPr>
        <w:pStyle w:val="Heading2"/>
        <w:numPr>
          <w:ilvl w:val="1"/>
          <w:numId w:val="37"/>
        </w:numPr>
        <w:spacing w:before="120" w:after="120"/>
        <w:ind w:left="0" w:firstLine="0"/>
        <w:rPr>
          <w:rFonts w:ascii="Times New Roman" w:hAnsi="Times New Roman"/>
          <w:i w:val="0"/>
        </w:rPr>
      </w:pPr>
      <w:bookmarkStart w:id="285" w:name="_Toc186720961"/>
      <w:bookmarkStart w:id="286" w:name="_Toc187770266"/>
      <w:bookmarkStart w:id="287" w:name="_Toc211328397"/>
      <w:r w:rsidRPr="00E42262">
        <w:rPr>
          <w:rFonts w:ascii="Times New Roman" w:hAnsi="Times New Roman"/>
          <w:i w:val="0"/>
        </w:rPr>
        <w:t>Yêu cầu chất lượng:</w:t>
      </w:r>
      <w:bookmarkEnd w:id="285"/>
      <w:bookmarkEnd w:id="286"/>
      <w:bookmarkEnd w:id="287"/>
      <w:r w:rsidRPr="00E42262">
        <w:rPr>
          <w:rFonts w:ascii="Times New Roman" w:hAnsi="Times New Roman"/>
          <w:i w:val="0"/>
        </w:rPr>
        <w:t xml:space="preserve"> </w:t>
      </w:r>
    </w:p>
    <w:p w14:paraId="3B6E0F87" w14:textId="77777777" w:rsidR="00241306" w:rsidRPr="00E42262" w:rsidRDefault="00241306" w:rsidP="00E42262">
      <w:pPr>
        <w:spacing w:before="120" w:after="120" w:line="240" w:lineRule="auto"/>
        <w:ind w:firstLine="567"/>
        <w:jc w:val="both"/>
        <w:rPr>
          <w:rFonts w:cs="Times New Roman"/>
          <w:szCs w:val="28"/>
        </w:rPr>
      </w:pPr>
      <w:r w:rsidRPr="00E42262">
        <w:rPr>
          <w:rFonts w:cs="Times New Roman"/>
          <w:szCs w:val="28"/>
        </w:rPr>
        <w:t>- Vải sạch, không dơ bẩn, không mốc mùi, không bị lem màu, hoen ố, không bám, phát sinh rận, bọ chét, dị vật,..lẫn trong giẻ lau.</w:t>
      </w:r>
    </w:p>
    <w:p w14:paraId="0856706F" w14:textId="77777777" w:rsidR="00241306" w:rsidRPr="00E42262" w:rsidRDefault="00241306">
      <w:pPr>
        <w:pStyle w:val="Heading2"/>
        <w:numPr>
          <w:ilvl w:val="1"/>
          <w:numId w:val="37"/>
        </w:numPr>
        <w:spacing w:before="120" w:after="120"/>
        <w:ind w:left="0" w:firstLine="0"/>
        <w:rPr>
          <w:rFonts w:ascii="Times New Roman" w:hAnsi="Times New Roman"/>
          <w:i w:val="0"/>
        </w:rPr>
      </w:pPr>
      <w:bookmarkStart w:id="288" w:name="_Toc186720962"/>
      <w:bookmarkStart w:id="289" w:name="_Toc187770267"/>
      <w:bookmarkStart w:id="290" w:name="_Toc211328398"/>
      <w:r w:rsidRPr="00E42262">
        <w:rPr>
          <w:rFonts w:ascii="Times New Roman" w:hAnsi="Times New Roman"/>
          <w:i w:val="0"/>
        </w:rPr>
        <w:t>Quy cách đóng gói:</w:t>
      </w:r>
      <w:bookmarkEnd w:id="288"/>
      <w:bookmarkEnd w:id="289"/>
      <w:bookmarkEnd w:id="290"/>
      <w:r w:rsidRPr="00E42262">
        <w:rPr>
          <w:rFonts w:ascii="Times New Roman" w:hAnsi="Times New Roman"/>
          <w:i w:val="0"/>
        </w:rPr>
        <w:t xml:space="preserve"> </w:t>
      </w:r>
    </w:p>
    <w:p w14:paraId="77240340" w14:textId="77777777" w:rsidR="00241306" w:rsidRPr="00E42262" w:rsidRDefault="00241306" w:rsidP="00E42262">
      <w:pPr>
        <w:spacing w:before="120" w:after="120" w:line="240" w:lineRule="auto"/>
        <w:ind w:firstLine="567"/>
        <w:jc w:val="both"/>
        <w:rPr>
          <w:rFonts w:cs="Times New Roman"/>
          <w:szCs w:val="28"/>
        </w:rPr>
      </w:pPr>
      <w:r w:rsidRPr="00E42262">
        <w:rPr>
          <w:rFonts w:cs="Times New Roman"/>
          <w:szCs w:val="28"/>
        </w:rPr>
        <w:t>- Một bó 5kg và trong túi nilon phòng bụi bám, đóng 10 cục trong bao tải màu vàng tương đương 50kg.</w:t>
      </w:r>
    </w:p>
    <w:p w14:paraId="221AED88" w14:textId="77777777" w:rsidR="00B21928" w:rsidRPr="00E42262" w:rsidRDefault="00B21928" w:rsidP="00E42262">
      <w:pPr>
        <w:rPr>
          <w:b/>
          <w:bCs/>
        </w:rPr>
      </w:pPr>
      <w:r w:rsidRPr="00E42262">
        <w:rPr>
          <w:b/>
          <w:bCs/>
        </w:rPr>
        <w:br w:type="page"/>
      </w:r>
    </w:p>
    <w:p w14:paraId="03659F06" w14:textId="77777777" w:rsidR="00B21928" w:rsidRPr="00E42262" w:rsidRDefault="00B21928">
      <w:pPr>
        <w:pStyle w:val="Heading1"/>
        <w:numPr>
          <w:ilvl w:val="0"/>
          <w:numId w:val="37"/>
        </w:numPr>
        <w:spacing w:before="120" w:after="120"/>
        <w:ind w:left="0" w:firstLine="0"/>
      </w:pPr>
      <w:bookmarkStart w:id="291" w:name="_Toc211328399"/>
      <w:r w:rsidRPr="00E42262">
        <w:lastRenderedPageBreak/>
        <w:t>XĂNG</w:t>
      </w:r>
      <w:bookmarkEnd w:id="291"/>
    </w:p>
    <w:p w14:paraId="01CD14EB" w14:textId="3F591B12" w:rsidR="00B21928" w:rsidRPr="00E42262" w:rsidRDefault="00B21928">
      <w:pPr>
        <w:pStyle w:val="Heading2"/>
        <w:numPr>
          <w:ilvl w:val="1"/>
          <w:numId w:val="37"/>
        </w:numPr>
        <w:spacing w:before="120" w:after="120"/>
        <w:ind w:left="0" w:firstLine="0"/>
        <w:rPr>
          <w:rFonts w:ascii="Times New Roman" w:hAnsi="Times New Roman"/>
          <w:i w:val="0"/>
        </w:rPr>
      </w:pPr>
      <w:bookmarkStart w:id="292" w:name="_Toc211328400"/>
      <w:r w:rsidRPr="00E42262">
        <w:rPr>
          <w:rFonts w:ascii="Times New Roman" w:hAnsi="Times New Roman"/>
          <w:i w:val="0"/>
        </w:rPr>
        <w:t>Tiêu chuẩn áp dụng</w:t>
      </w:r>
      <w:bookmarkEnd w:id="292"/>
    </w:p>
    <w:p w14:paraId="6668851B" w14:textId="65EC68C2" w:rsidR="00B21928" w:rsidRPr="00E42262" w:rsidRDefault="00B21928" w:rsidP="00E42262">
      <w:pPr>
        <w:spacing w:before="120" w:after="120" w:line="240" w:lineRule="auto"/>
        <w:ind w:firstLine="567"/>
        <w:rPr>
          <w:rFonts w:cs="Times New Roman"/>
          <w:szCs w:val="28"/>
        </w:rPr>
      </w:pPr>
      <w:r w:rsidRPr="00E42262">
        <w:rPr>
          <w:rFonts w:cs="Times New Roman"/>
          <w:szCs w:val="28"/>
        </w:rPr>
        <w:t>- Quy chuẩn kỹ thuật quốc gia QCVN 1:2023/BKHCN và Tiêu chuẩn quốc gia TCVN 6776:2024 (Xăng không chì - Yêu cầu kỹ thuật và phương pháp thử).</w:t>
      </w:r>
    </w:p>
    <w:p w14:paraId="449E7564" w14:textId="062C5F6F" w:rsidR="00B21928" w:rsidRPr="00E42262" w:rsidRDefault="00B21928">
      <w:pPr>
        <w:pStyle w:val="Heading2"/>
        <w:numPr>
          <w:ilvl w:val="1"/>
          <w:numId w:val="37"/>
        </w:numPr>
        <w:spacing w:before="120" w:after="120"/>
        <w:ind w:left="0" w:firstLine="0"/>
        <w:rPr>
          <w:rFonts w:ascii="Times New Roman" w:hAnsi="Times New Roman"/>
          <w:i w:val="0"/>
        </w:rPr>
      </w:pPr>
      <w:bookmarkStart w:id="293" w:name="_Toc211328401"/>
      <w:r w:rsidRPr="00E42262">
        <w:rPr>
          <w:rFonts w:ascii="Times New Roman" w:hAnsi="Times New Roman"/>
          <w:i w:val="0"/>
        </w:rPr>
        <w:t xml:space="preserve">Các </w:t>
      </w:r>
      <w:r w:rsidR="004B60C8" w:rsidRPr="00E42262">
        <w:rPr>
          <w:rFonts w:ascii="Times New Roman" w:hAnsi="Times New Roman"/>
          <w:i w:val="0"/>
        </w:rPr>
        <w:t>yêu cầu kỹ thuật</w:t>
      </w:r>
      <w:r w:rsidRPr="00E42262">
        <w:rPr>
          <w:rFonts w:ascii="Times New Roman" w:hAnsi="Times New Roman"/>
          <w:i w:val="0"/>
        </w:rPr>
        <w:t>:</w:t>
      </w:r>
      <w:bookmarkEnd w:id="293"/>
    </w:p>
    <w:p w14:paraId="08E427CE" w14:textId="3B046B93" w:rsidR="004B60C8" w:rsidRPr="00E42262" w:rsidRDefault="004B60C8" w:rsidP="00E42262">
      <w:pPr>
        <w:spacing w:before="120" w:after="120" w:line="240" w:lineRule="auto"/>
        <w:ind w:firstLine="567"/>
        <w:rPr>
          <w:b/>
          <w:bCs/>
        </w:rPr>
      </w:pPr>
      <w:r w:rsidRPr="00E42262">
        <w:rPr>
          <w:b/>
          <w:bCs/>
        </w:rPr>
        <w:t>Xăng được sử dụng là loại xăng RON 95</w:t>
      </w:r>
    </w:p>
    <w:p w14:paraId="3F9EE8B2" w14:textId="624A4B29" w:rsidR="00B21928" w:rsidRPr="00E42262" w:rsidRDefault="00B21928">
      <w:pPr>
        <w:pStyle w:val="Heading3"/>
        <w:numPr>
          <w:ilvl w:val="2"/>
          <w:numId w:val="37"/>
        </w:numPr>
        <w:spacing w:before="120" w:after="120"/>
        <w:ind w:left="0" w:firstLine="0"/>
        <w:rPr>
          <w:rFonts w:ascii="Times New Roman" w:hAnsi="Times New Roman"/>
          <w:iCs/>
          <w:sz w:val="28"/>
          <w:szCs w:val="28"/>
        </w:rPr>
      </w:pPr>
      <w:bookmarkStart w:id="294" w:name="_Toc211328402"/>
      <w:r w:rsidRPr="00E42262">
        <w:rPr>
          <w:rFonts w:ascii="Times New Roman" w:hAnsi="Times New Roman"/>
          <w:iCs/>
          <w:sz w:val="28"/>
          <w:szCs w:val="28"/>
        </w:rPr>
        <w:t>Trị số Octan (RON)</w:t>
      </w:r>
      <w:bookmarkEnd w:id="294"/>
    </w:p>
    <w:p w14:paraId="1D0E6A79" w14:textId="77777777" w:rsidR="004B60C8" w:rsidRPr="00E42262" w:rsidRDefault="004B60C8" w:rsidP="00E42262">
      <w:pPr>
        <w:spacing w:before="120" w:after="120" w:line="240" w:lineRule="auto"/>
        <w:ind w:firstLine="567"/>
        <w:rPr>
          <w:rFonts w:cs="Times New Roman"/>
          <w:szCs w:val="28"/>
        </w:rPr>
      </w:pPr>
      <w:r w:rsidRPr="00E42262">
        <w:rPr>
          <w:rFonts w:cs="Times New Roman"/>
          <w:szCs w:val="28"/>
        </w:rPr>
        <w:t>Đáp ứng t</w:t>
      </w:r>
      <w:r w:rsidR="00B21928" w:rsidRPr="00E42262">
        <w:rPr>
          <w:rFonts w:cs="Times New Roman"/>
          <w:szCs w:val="28"/>
        </w:rPr>
        <w:t xml:space="preserve">rị số Octan (Research Octane Number - RON) </w:t>
      </w:r>
      <w:r w:rsidRPr="00E42262">
        <w:rPr>
          <w:rFonts w:cs="Times New Roman"/>
          <w:szCs w:val="28"/>
        </w:rPr>
        <w:t>≥ 95</w:t>
      </w:r>
    </w:p>
    <w:p w14:paraId="2DB027DF" w14:textId="77777777" w:rsidR="004B60C8" w:rsidRPr="00E42262" w:rsidRDefault="004B60C8">
      <w:pPr>
        <w:pStyle w:val="Heading3"/>
        <w:numPr>
          <w:ilvl w:val="2"/>
          <w:numId w:val="37"/>
        </w:numPr>
        <w:spacing w:before="120" w:after="120"/>
        <w:ind w:left="0" w:firstLine="0"/>
        <w:rPr>
          <w:rFonts w:ascii="Times New Roman" w:hAnsi="Times New Roman"/>
          <w:iCs/>
          <w:sz w:val="28"/>
          <w:szCs w:val="28"/>
        </w:rPr>
      </w:pPr>
      <w:bookmarkStart w:id="295" w:name="_Toc211328403"/>
      <w:r w:rsidRPr="00E42262">
        <w:rPr>
          <w:rFonts w:ascii="Times New Roman" w:hAnsi="Times New Roman"/>
          <w:iCs/>
          <w:sz w:val="28"/>
          <w:szCs w:val="28"/>
        </w:rPr>
        <w:t>Các Chỉ tiêu Hóa học và Môi trường</w:t>
      </w:r>
      <w:bookmarkEnd w:id="295"/>
    </w:p>
    <w:tbl>
      <w:tblPr>
        <w:tblW w:w="9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1308"/>
        <w:gridCol w:w="2512"/>
        <w:gridCol w:w="3737"/>
      </w:tblGrid>
      <w:tr w:rsidR="00F30B42" w:rsidRPr="00E42262" w14:paraId="5E31FF8A" w14:textId="77777777" w:rsidTr="00F83448">
        <w:trPr>
          <w:trHeight w:val="315"/>
          <w:tblHeader/>
        </w:trPr>
        <w:tc>
          <w:tcPr>
            <w:tcW w:w="1838" w:type="dxa"/>
            <w:tcMar>
              <w:top w:w="30" w:type="dxa"/>
              <w:left w:w="45" w:type="dxa"/>
              <w:bottom w:w="30" w:type="dxa"/>
              <w:right w:w="45" w:type="dxa"/>
            </w:tcMar>
            <w:vAlign w:val="center"/>
            <w:hideMark/>
          </w:tcPr>
          <w:p w14:paraId="5932213D" w14:textId="77777777" w:rsidR="004B60C8" w:rsidRPr="00E42262" w:rsidRDefault="004B60C8" w:rsidP="00E42262">
            <w:pPr>
              <w:spacing w:after="0" w:line="240" w:lineRule="auto"/>
              <w:ind w:left="91"/>
              <w:jc w:val="center"/>
              <w:rPr>
                <w:rFonts w:cs="Times New Roman"/>
                <w:b/>
                <w:bCs/>
                <w:sz w:val="24"/>
                <w:szCs w:val="24"/>
                <w:lang w:val="vi-VN"/>
              </w:rPr>
            </w:pPr>
            <w:r w:rsidRPr="00E42262">
              <w:rPr>
                <w:rFonts w:cs="Times New Roman"/>
                <w:b/>
                <w:bCs/>
                <w:sz w:val="24"/>
                <w:szCs w:val="24"/>
                <w:lang w:val="vi-VN"/>
              </w:rPr>
              <w:t>Tên chỉ tiêu</w:t>
            </w:r>
          </w:p>
        </w:tc>
        <w:tc>
          <w:tcPr>
            <w:tcW w:w="1308" w:type="dxa"/>
            <w:tcMar>
              <w:top w:w="30" w:type="dxa"/>
              <w:left w:w="45" w:type="dxa"/>
              <w:bottom w:w="30" w:type="dxa"/>
              <w:right w:w="45" w:type="dxa"/>
            </w:tcMar>
            <w:vAlign w:val="center"/>
            <w:hideMark/>
          </w:tcPr>
          <w:p w14:paraId="733205C9" w14:textId="77777777" w:rsidR="004B60C8" w:rsidRPr="00E42262" w:rsidRDefault="004B60C8" w:rsidP="00E42262">
            <w:pPr>
              <w:spacing w:after="0" w:line="240" w:lineRule="auto"/>
              <w:ind w:left="91"/>
              <w:jc w:val="center"/>
              <w:rPr>
                <w:rFonts w:cs="Times New Roman"/>
                <w:b/>
                <w:bCs/>
                <w:sz w:val="24"/>
                <w:szCs w:val="24"/>
                <w:lang w:val="vi-VN"/>
              </w:rPr>
            </w:pPr>
            <w:r w:rsidRPr="00E42262">
              <w:rPr>
                <w:rFonts w:cs="Times New Roman"/>
                <w:b/>
                <w:bCs/>
                <w:sz w:val="24"/>
                <w:szCs w:val="24"/>
                <w:lang w:val="vi-VN"/>
              </w:rPr>
              <w:t>Đơn vị</w:t>
            </w:r>
          </w:p>
        </w:tc>
        <w:tc>
          <w:tcPr>
            <w:tcW w:w="2512" w:type="dxa"/>
            <w:tcMar>
              <w:top w:w="30" w:type="dxa"/>
              <w:left w:w="45" w:type="dxa"/>
              <w:bottom w:w="30" w:type="dxa"/>
              <w:right w:w="45" w:type="dxa"/>
            </w:tcMar>
            <w:vAlign w:val="center"/>
            <w:hideMark/>
          </w:tcPr>
          <w:p w14:paraId="6114EE0C" w14:textId="77777777" w:rsidR="004B60C8" w:rsidRPr="00E42262" w:rsidRDefault="004B60C8" w:rsidP="00E42262">
            <w:pPr>
              <w:spacing w:after="0" w:line="240" w:lineRule="auto"/>
              <w:ind w:left="91"/>
              <w:jc w:val="center"/>
              <w:rPr>
                <w:rFonts w:cs="Times New Roman"/>
                <w:b/>
                <w:bCs/>
                <w:sz w:val="24"/>
                <w:szCs w:val="24"/>
                <w:lang w:val="vi-VN"/>
              </w:rPr>
            </w:pPr>
            <w:r w:rsidRPr="00E42262">
              <w:rPr>
                <w:rFonts w:cs="Times New Roman"/>
                <w:b/>
                <w:bCs/>
                <w:sz w:val="24"/>
                <w:szCs w:val="24"/>
                <w:lang w:val="vi-VN"/>
              </w:rPr>
              <w:t>Mức Giới hạn</w:t>
            </w:r>
          </w:p>
        </w:tc>
        <w:tc>
          <w:tcPr>
            <w:tcW w:w="0" w:type="auto"/>
            <w:tcMar>
              <w:top w:w="30" w:type="dxa"/>
              <w:left w:w="45" w:type="dxa"/>
              <w:bottom w:w="30" w:type="dxa"/>
              <w:right w:w="45" w:type="dxa"/>
            </w:tcMar>
            <w:vAlign w:val="center"/>
            <w:hideMark/>
          </w:tcPr>
          <w:p w14:paraId="7AFD3047" w14:textId="77777777" w:rsidR="004B60C8" w:rsidRPr="00E42262" w:rsidRDefault="004B60C8" w:rsidP="00E42262">
            <w:pPr>
              <w:spacing w:after="0" w:line="240" w:lineRule="auto"/>
              <w:ind w:left="91"/>
              <w:jc w:val="center"/>
              <w:rPr>
                <w:rFonts w:cs="Times New Roman"/>
                <w:b/>
                <w:bCs/>
                <w:sz w:val="24"/>
                <w:szCs w:val="24"/>
                <w:lang w:val="vi-VN"/>
              </w:rPr>
            </w:pPr>
            <w:r w:rsidRPr="00E42262">
              <w:rPr>
                <w:rFonts w:cs="Times New Roman"/>
                <w:b/>
                <w:bCs/>
                <w:sz w:val="24"/>
                <w:szCs w:val="24"/>
                <w:lang w:val="vi-VN"/>
              </w:rPr>
              <w:t>Vai trò/Ý nghĩa</w:t>
            </w:r>
          </w:p>
        </w:tc>
      </w:tr>
      <w:tr w:rsidR="00F30B42" w:rsidRPr="00E42262" w14:paraId="06EE115D" w14:textId="77777777" w:rsidTr="00F83448">
        <w:trPr>
          <w:trHeight w:val="315"/>
        </w:trPr>
        <w:tc>
          <w:tcPr>
            <w:tcW w:w="1838" w:type="dxa"/>
            <w:tcMar>
              <w:top w:w="30" w:type="dxa"/>
              <w:left w:w="45" w:type="dxa"/>
              <w:bottom w:w="30" w:type="dxa"/>
              <w:right w:w="45" w:type="dxa"/>
            </w:tcMar>
            <w:vAlign w:val="center"/>
            <w:hideMark/>
          </w:tcPr>
          <w:p w14:paraId="3F2532C4"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Hàm lượng Chì</w:t>
            </w:r>
          </w:p>
        </w:tc>
        <w:tc>
          <w:tcPr>
            <w:tcW w:w="1308" w:type="dxa"/>
            <w:tcMar>
              <w:top w:w="30" w:type="dxa"/>
              <w:left w:w="45" w:type="dxa"/>
              <w:bottom w:w="30" w:type="dxa"/>
              <w:right w:w="45" w:type="dxa"/>
            </w:tcMar>
            <w:vAlign w:val="center"/>
            <w:hideMark/>
          </w:tcPr>
          <w:p w14:paraId="111956AF"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g/L</w:t>
            </w:r>
          </w:p>
        </w:tc>
        <w:tc>
          <w:tcPr>
            <w:tcW w:w="2512" w:type="dxa"/>
            <w:tcMar>
              <w:top w:w="30" w:type="dxa"/>
              <w:left w:w="45" w:type="dxa"/>
              <w:bottom w:w="30" w:type="dxa"/>
              <w:right w:w="45" w:type="dxa"/>
            </w:tcMar>
            <w:vAlign w:val="center"/>
            <w:hideMark/>
          </w:tcPr>
          <w:p w14:paraId="141F2402"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≤0.005</w:t>
            </w:r>
          </w:p>
        </w:tc>
        <w:tc>
          <w:tcPr>
            <w:tcW w:w="0" w:type="auto"/>
            <w:tcMar>
              <w:top w:w="30" w:type="dxa"/>
              <w:left w:w="45" w:type="dxa"/>
              <w:bottom w:w="30" w:type="dxa"/>
              <w:right w:w="45" w:type="dxa"/>
            </w:tcMar>
            <w:vAlign w:val="center"/>
            <w:hideMark/>
          </w:tcPr>
          <w:p w14:paraId="09B52F8E"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Xăng không chì (Unleaded gasoline) gần như không có chì để bảo vệ môi trường và bộ chuyển đổi xúc tác của xe.</w:t>
            </w:r>
          </w:p>
        </w:tc>
      </w:tr>
      <w:tr w:rsidR="00F30B42" w:rsidRPr="00E42262" w14:paraId="18CCA398" w14:textId="77777777" w:rsidTr="00F83448">
        <w:trPr>
          <w:trHeight w:val="315"/>
        </w:trPr>
        <w:tc>
          <w:tcPr>
            <w:tcW w:w="1838" w:type="dxa"/>
            <w:tcMar>
              <w:top w:w="30" w:type="dxa"/>
              <w:left w:w="45" w:type="dxa"/>
              <w:bottom w:w="30" w:type="dxa"/>
              <w:right w:w="45" w:type="dxa"/>
            </w:tcMar>
            <w:vAlign w:val="center"/>
            <w:hideMark/>
          </w:tcPr>
          <w:p w14:paraId="761CC7CB"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Hàm lượng Lưu huỳnh</w:t>
            </w:r>
          </w:p>
        </w:tc>
        <w:tc>
          <w:tcPr>
            <w:tcW w:w="1308" w:type="dxa"/>
            <w:tcMar>
              <w:top w:w="30" w:type="dxa"/>
              <w:left w:w="45" w:type="dxa"/>
              <w:bottom w:w="30" w:type="dxa"/>
              <w:right w:w="45" w:type="dxa"/>
            </w:tcMar>
            <w:vAlign w:val="center"/>
            <w:hideMark/>
          </w:tcPr>
          <w:p w14:paraId="49299AA0"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mg/kg</w:t>
            </w:r>
          </w:p>
        </w:tc>
        <w:tc>
          <w:tcPr>
            <w:tcW w:w="2512" w:type="dxa"/>
            <w:tcMar>
              <w:top w:w="30" w:type="dxa"/>
              <w:left w:w="45" w:type="dxa"/>
              <w:bottom w:w="30" w:type="dxa"/>
              <w:right w:w="45" w:type="dxa"/>
            </w:tcMar>
            <w:vAlign w:val="center"/>
            <w:hideMark/>
          </w:tcPr>
          <w:p w14:paraId="5C1DCAE8"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Tối đa 500 mg/kg (Mức II) hoặc 50 mg/kg (Mức IV)</w:t>
            </w:r>
          </w:p>
        </w:tc>
        <w:tc>
          <w:tcPr>
            <w:tcW w:w="0" w:type="auto"/>
            <w:tcMar>
              <w:top w:w="30" w:type="dxa"/>
              <w:left w:w="45" w:type="dxa"/>
              <w:bottom w:w="30" w:type="dxa"/>
              <w:right w:w="45" w:type="dxa"/>
            </w:tcMar>
            <w:vAlign w:val="center"/>
            <w:hideMark/>
          </w:tcPr>
          <w:p w14:paraId="7DFE1DDD"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Gây ô nhiễm môi trường (SOx) và hao mòn động cơ. Mức IV có chất lượng tốt hơn.</w:t>
            </w:r>
          </w:p>
        </w:tc>
      </w:tr>
      <w:tr w:rsidR="00F30B42" w:rsidRPr="00E42262" w14:paraId="6030E3BE" w14:textId="77777777" w:rsidTr="00F83448">
        <w:trPr>
          <w:trHeight w:val="315"/>
        </w:trPr>
        <w:tc>
          <w:tcPr>
            <w:tcW w:w="1838" w:type="dxa"/>
            <w:tcMar>
              <w:top w:w="30" w:type="dxa"/>
              <w:left w:w="45" w:type="dxa"/>
              <w:bottom w:w="30" w:type="dxa"/>
              <w:right w:w="45" w:type="dxa"/>
            </w:tcMar>
            <w:vAlign w:val="center"/>
            <w:hideMark/>
          </w:tcPr>
          <w:p w14:paraId="7DACBEE1"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Hàm lượng Benzen</w:t>
            </w:r>
          </w:p>
        </w:tc>
        <w:tc>
          <w:tcPr>
            <w:tcW w:w="1308" w:type="dxa"/>
            <w:tcMar>
              <w:top w:w="30" w:type="dxa"/>
              <w:left w:w="45" w:type="dxa"/>
              <w:bottom w:w="30" w:type="dxa"/>
              <w:right w:w="45" w:type="dxa"/>
            </w:tcMar>
            <w:vAlign w:val="center"/>
            <w:hideMark/>
          </w:tcPr>
          <w:p w14:paraId="6723B493"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 thể tích</w:t>
            </w:r>
          </w:p>
        </w:tc>
        <w:tc>
          <w:tcPr>
            <w:tcW w:w="2512" w:type="dxa"/>
            <w:tcMar>
              <w:top w:w="30" w:type="dxa"/>
              <w:left w:w="45" w:type="dxa"/>
              <w:bottom w:w="30" w:type="dxa"/>
              <w:right w:w="45" w:type="dxa"/>
            </w:tcMar>
            <w:vAlign w:val="center"/>
            <w:hideMark/>
          </w:tcPr>
          <w:p w14:paraId="5FD34889"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≤2.5 (hoặc thấp hơn, ≤1.0 ở mức cao hơn)</w:t>
            </w:r>
          </w:p>
        </w:tc>
        <w:tc>
          <w:tcPr>
            <w:tcW w:w="0" w:type="auto"/>
            <w:tcMar>
              <w:top w:w="30" w:type="dxa"/>
              <w:left w:w="45" w:type="dxa"/>
              <w:bottom w:w="30" w:type="dxa"/>
              <w:right w:w="45" w:type="dxa"/>
            </w:tcMar>
            <w:vAlign w:val="center"/>
            <w:hideMark/>
          </w:tcPr>
          <w:p w14:paraId="4792A781"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Là chất độc hại, gây ung thư. Yêu cầu kiểm soát nghiêm ngặt.</w:t>
            </w:r>
          </w:p>
        </w:tc>
      </w:tr>
      <w:tr w:rsidR="00F30B42" w:rsidRPr="00E42262" w14:paraId="5C54B62F" w14:textId="77777777" w:rsidTr="00F83448">
        <w:trPr>
          <w:trHeight w:val="315"/>
        </w:trPr>
        <w:tc>
          <w:tcPr>
            <w:tcW w:w="1838" w:type="dxa"/>
            <w:tcMar>
              <w:top w:w="30" w:type="dxa"/>
              <w:left w:w="45" w:type="dxa"/>
              <w:bottom w:w="30" w:type="dxa"/>
              <w:right w:w="45" w:type="dxa"/>
            </w:tcMar>
            <w:vAlign w:val="center"/>
            <w:hideMark/>
          </w:tcPr>
          <w:p w14:paraId="4E9DCEBB"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Thành phần Cất</w:t>
            </w:r>
          </w:p>
        </w:tc>
        <w:tc>
          <w:tcPr>
            <w:tcW w:w="1308" w:type="dxa"/>
            <w:tcMar>
              <w:top w:w="30" w:type="dxa"/>
              <w:left w:w="45" w:type="dxa"/>
              <w:bottom w:w="30" w:type="dxa"/>
              <w:right w:w="45" w:type="dxa"/>
            </w:tcMar>
            <w:vAlign w:val="center"/>
            <w:hideMark/>
          </w:tcPr>
          <w:p w14:paraId="1710CC8E" w14:textId="77777777" w:rsidR="004B60C8" w:rsidRPr="00E42262" w:rsidRDefault="004B60C8" w:rsidP="00E42262">
            <w:pPr>
              <w:spacing w:after="0" w:line="240" w:lineRule="auto"/>
              <w:ind w:left="91"/>
              <w:rPr>
                <w:rFonts w:cs="Times New Roman"/>
                <w:sz w:val="24"/>
                <w:szCs w:val="24"/>
                <w:lang w:val="vi-VN"/>
              </w:rPr>
            </w:pPr>
            <w:r w:rsidRPr="00E42262">
              <w:rPr>
                <w:rFonts w:ascii="Cambria Math" w:hAnsi="Cambria Math" w:cs="Cambria Math"/>
                <w:sz w:val="24"/>
                <w:szCs w:val="24"/>
                <w:lang w:val="vi-VN"/>
              </w:rPr>
              <w:t>∘</w:t>
            </w:r>
            <w:r w:rsidRPr="00E42262">
              <w:rPr>
                <w:rFonts w:cs="Times New Roman"/>
                <w:sz w:val="24"/>
                <w:szCs w:val="24"/>
                <w:lang w:val="vi-VN"/>
              </w:rPr>
              <w:t>C</w:t>
            </w:r>
          </w:p>
        </w:tc>
        <w:tc>
          <w:tcPr>
            <w:tcW w:w="2512" w:type="dxa"/>
            <w:tcMar>
              <w:top w:w="30" w:type="dxa"/>
              <w:left w:w="45" w:type="dxa"/>
              <w:bottom w:w="30" w:type="dxa"/>
              <w:right w:w="45" w:type="dxa"/>
            </w:tcMar>
            <w:vAlign w:val="center"/>
            <w:hideMark/>
          </w:tcPr>
          <w:p w14:paraId="7A841749"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Quy định giới hạn điểm sôi đầu, 10%, 50%, 90% thể tích và điểm sôi cuối.</w:t>
            </w:r>
          </w:p>
        </w:tc>
        <w:tc>
          <w:tcPr>
            <w:tcW w:w="0" w:type="auto"/>
            <w:tcMar>
              <w:top w:w="30" w:type="dxa"/>
              <w:left w:w="45" w:type="dxa"/>
              <w:bottom w:w="30" w:type="dxa"/>
              <w:right w:w="45" w:type="dxa"/>
            </w:tcMar>
            <w:vAlign w:val="center"/>
            <w:hideMark/>
          </w:tcPr>
          <w:p w14:paraId="387E3219"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Ảnh hưởng đến khả năng khởi động, làm nóng máy và quá trình tăng tốc của động cơ.</w:t>
            </w:r>
          </w:p>
        </w:tc>
      </w:tr>
      <w:tr w:rsidR="00F30B42" w:rsidRPr="00E42262" w14:paraId="6B794B64" w14:textId="77777777" w:rsidTr="00F83448">
        <w:trPr>
          <w:trHeight w:val="315"/>
        </w:trPr>
        <w:tc>
          <w:tcPr>
            <w:tcW w:w="1838" w:type="dxa"/>
            <w:tcMar>
              <w:top w:w="30" w:type="dxa"/>
              <w:left w:w="45" w:type="dxa"/>
              <w:bottom w:w="30" w:type="dxa"/>
              <w:right w:w="45" w:type="dxa"/>
            </w:tcMar>
            <w:vAlign w:val="center"/>
            <w:hideMark/>
          </w:tcPr>
          <w:p w14:paraId="38DDFF64"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Áp suất hơi (Reid)</w:t>
            </w:r>
          </w:p>
        </w:tc>
        <w:tc>
          <w:tcPr>
            <w:tcW w:w="1308" w:type="dxa"/>
            <w:tcMar>
              <w:top w:w="30" w:type="dxa"/>
              <w:left w:w="45" w:type="dxa"/>
              <w:bottom w:w="30" w:type="dxa"/>
              <w:right w:w="45" w:type="dxa"/>
            </w:tcMar>
            <w:vAlign w:val="center"/>
            <w:hideMark/>
          </w:tcPr>
          <w:p w14:paraId="379B82C2"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kPa</w:t>
            </w:r>
          </w:p>
        </w:tc>
        <w:tc>
          <w:tcPr>
            <w:tcW w:w="2512" w:type="dxa"/>
            <w:tcMar>
              <w:top w:w="30" w:type="dxa"/>
              <w:left w:w="45" w:type="dxa"/>
              <w:bottom w:w="30" w:type="dxa"/>
              <w:right w:w="45" w:type="dxa"/>
            </w:tcMar>
            <w:vAlign w:val="center"/>
            <w:hideMark/>
          </w:tcPr>
          <w:p w14:paraId="63F427BD"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43−75 (ở 37.8</w:t>
            </w:r>
            <w:r w:rsidRPr="00E42262">
              <w:rPr>
                <w:rFonts w:ascii="Cambria Math" w:hAnsi="Cambria Math" w:cs="Cambria Math"/>
                <w:sz w:val="24"/>
                <w:szCs w:val="24"/>
                <w:lang w:val="vi-VN"/>
              </w:rPr>
              <w:t>∘</w:t>
            </w:r>
            <w:r w:rsidRPr="00E42262">
              <w:rPr>
                <w:rFonts w:cs="Times New Roman"/>
                <w:sz w:val="24"/>
                <w:szCs w:val="24"/>
                <w:lang w:val="vi-VN"/>
              </w:rPr>
              <w:t>C)</w:t>
            </w:r>
          </w:p>
        </w:tc>
        <w:tc>
          <w:tcPr>
            <w:tcW w:w="0" w:type="auto"/>
            <w:tcMar>
              <w:top w:w="30" w:type="dxa"/>
              <w:left w:w="45" w:type="dxa"/>
              <w:bottom w:w="30" w:type="dxa"/>
              <w:right w:w="45" w:type="dxa"/>
            </w:tcMar>
            <w:vAlign w:val="center"/>
            <w:hideMark/>
          </w:tcPr>
          <w:p w14:paraId="28A560A4"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Quyết định khả năng bay hơi của xăng, ảnh hưởng đến việc khởi động và hiện tượng nút hơi trong hệ thống nhiên liệu.</w:t>
            </w:r>
          </w:p>
        </w:tc>
      </w:tr>
      <w:tr w:rsidR="00F30B42" w:rsidRPr="00E42262" w14:paraId="1BC63689" w14:textId="77777777" w:rsidTr="00F83448">
        <w:trPr>
          <w:trHeight w:val="315"/>
        </w:trPr>
        <w:tc>
          <w:tcPr>
            <w:tcW w:w="1838" w:type="dxa"/>
            <w:tcMar>
              <w:top w:w="30" w:type="dxa"/>
              <w:left w:w="45" w:type="dxa"/>
              <w:bottom w:w="30" w:type="dxa"/>
              <w:right w:w="45" w:type="dxa"/>
            </w:tcMar>
            <w:vAlign w:val="center"/>
            <w:hideMark/>
          </w:tcPr>
          <w:p w14:paraId="274E3709" w14:textId="695F7447" w:rsidR="004B60C8" w:rsidRPr="00E42262" w:rsidRDefault="004B60C8" w:rsidP="00E42262">
            <w:pPr>
              <w:spacing w:after="0" w:line="240" w:lineRule="auto"/>
              <w:ind w:left="91"/>
              <w:rPr>
                <w:rFonts w:cs="Times New Roman"/>
                <w:sz w:val="24"/>
                <w:szCs w:val="24"/>
              </w:rPr>
            </w:pPr>
            <w:r w:rsidRPr="00E42262">
              <w:rPr>
                <w:rFonts w:cs="Times New Roman"/>
                <w:sz w:val="24"/>
                <w:szCs w:val="24"/>
                <w:lang w:val="vi-VN"/>
              </w:rPr>
              <w:t>Hàm lượng Ethanol</w:t>
            </w:r>
          </w:p>
        </w:tc>
        <w:tc>
          <w:tcPr>
            <w:tcW w:w="1308" w:type="dxa"/>
            <w:tcMar>
              <w:top w:w="30" w:type="dxa"/>
              <w:left w:w="45" w:type="dxa"/>
              <w:bottom w:w="30" w:type="dxa"/>
              <w:right w:w="45" w:type="dxa"/>
            </w:tcMar>
            <w:vAlign w:val="center"/>
            <w:hideMark/>
          </w:tcPr>
          <w:p w14:paraId="7EA229E9"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 thể tích</w:t>
            </w:r>
          </w:p>
        </w:tc>
        <w:tc>
          <w:tcPr>
            <w:tcW w:w="2512" w:type="dxa"/>
            <w:tcMar>
              <w:top w:w="30" w:type="dxa"/>
              <w:left w:w="45" w:type="dxa"/>
              <w:bottom w:w="30" w:type="dxa"/>
              <w:right w:w="45" w:type="dxa"/>
            </w:tcMar>
            <w:vAlign w:val="center"/>
            <w:hideMark/>
          </w:tcPr>
          <w:p w14:paraId="2E2EC116" w14:textId="0A361669" w:rsidR="004B60C8" w:rsidRPr="00E42262" w:rsidRDefault="00F83448" w:rsidP="00E42262">
            <w:pPr>
              <w:spacing w:after="0" w:line="240" w:lineRule="auto"/>
              <w:ind w:left="91"/>
              <w:rPr>
                <w:rFonts w:cs="Times New Roman"/>
                <w:sz w:val="24"/>
                <w:szCs w:val="24"/>
              </w:rPr>
            </w:pPr>
            <w:r w:rsidRPr="00E42262">
              <w:rPr>
                <w:rFonts w:cs="Times New Roman"/>
                <w:sz w:val="24"/>
                <w:szCs w:val="24"/>
              </w:rPr>
              <w:t>0% hoặc tối thiều ≤ 5%</w:t>
            </w:r>
          </w:p>
        </w:tc>
        <w:tc>
          <w:tcPr>
            <w:tcW w:w="0" w:type="auto"/>
            <w:tcMar>
              <w:top w:w="30" w:type="dxa"/>
              <w:left w:w="45" w:type="dxa"/>
              <w:bottom w:w="30" w:type="dxa"/>
              <w:right w:w="45" w:type="dxa"/>
            </w:tcMar>
            <w:vAlign w:val="center"/>
            <w:hideMark/>
          </w:tcPr>
          <w:p w14:paraId="52B24321" w14:textId="5BCC7FCD" w:rsidR="004B60C8" w:rsidRPr="00E42262" w:rsidRDefault="004B60C8" w:rsidP="00E42262">
            <w:pPr>
              <w:spacing w:after="0" w:line="240" w:lineRule="auto"/>
              <w:ind w:left="91"/>
              <w:rPr>
                <w:rFonts w:cs="Times New Roman"/>
                <w:sz w:val="24"/>
                <w:szCs w:val="24"/>
                <w:lang w:val="vi-VN"/>
              </w:rPr>
            </w:pPr>
          </w:p>
        </w:tc>
      </w:tr>
      <w:tr w:rsidR="00F30B42" w:rsidRPr="00E42262" w14:paraId="76849FA9" w14:textId="77777777" w:rsidTr="00F83448">
        <w:trPr>
          <w:trHeight w:val="315"/>
        </w:trPr>
        <w:tc>
          <w:tcPr>
            <w:tcW w:w="1838" w:type="dxa"/>
            <w:tcMar>
              <w:top w:w="30" w:type="dxa"/>
              <w:left w:w="45" w:type="dxa"/>
              <w:bottom w:w="30" w:type="dxa"/>
              <w:right w:w="45" w:type="dxa"/>
            </w:tcMar>
            <w:vAlign w:val="center"/>
            <w:hideMark/>
          </w:tcPr>
          <w:p w14:paraId="1E26EEAD"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Ăn mòn mảnh đồng</w:t>
            </w:r>
          </w:p>
        </w:tc>
        <w:tc>
          <w:tcPr>
            <w:tcW w:w="1308" w:type="dxa"/>
            <w:tcMar>
              <w:top w:w="30" w:type="dxa"/>
              <w:left w:w="45" w:type="dxa"/>
              <w:bottom w:w="30" w:type="dxa"/>
              <w:right w:w="45" w:type="dxa"/>
            </w:tcMar>
            <w:vAlign w:val="center"/>
            <w:hideMark/>
          </w:tcPr>
          <w:p w14:paraId="569F3292"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Loại</w:t>
            </w:r>
          </w:p>
        </w:tc>
        <w:tc>
          <w:tcPr>
            <w:tcW w:w="2512" w:type="dxa"/>
            <w:tcMar>
              <w:top w:w="30" w:type="dxa"/>
              <w:left w:w="45" w:type="dxa"/>
              <w:bottom w:w="30" w:type="dxa"/>
              <w:right w:w="45" w:type="dxa"/>
            </w:tcMar>
            <w:vAlign w:val="center"/>
            <w:hideMark/>
          </w:tcPr>
          <w:p w14:paraId="3463EF12"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Loại 1 (max)</w:t>
            </w:r>
          </w:p>
        </w:tc>
        <w:tc>
          <w:tcPr>
            <w:tcW w:w="0" w:type="auto"/>
            <w:tcMar>
              <w:top w:w="30" w:type="dxa"/>
              <w:left w:w="45" w:type="dxa"/>
              <w:bottom w:w="30" w:type="dxa"/>
              <w:right w:w="45" w:type="dxa"/>
            </w:tcMar>
            <w:vAlign w:val="center"/>
            <w:hideMark/>
          </w:tcPr>
          <w:p w14:paraId="78D74BD2"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Đảm bảo xăng không gây ăn mòn các chi tiết kim loại trong hệ thống nhiên liệu.</w:t>
            </w:r>
          </w:p>
        </w:tc>
      </w:tr>
      <w:tr w:rsidR="00F30B42" w:rsidRPr="00E42262" w14:paraId="5D8467FA" w14:textId="77777777" w:rsidTr="00F83448">
        <w:trPr>
          <w:trHeight w:val="315"/>
        </w:trPr>
        <w:tc>
          <w:tcPr>
            <w:tcW w:w="1838" w:type="dxa"/>
            <w:tcMar>
              <w:top w:w="30" w:type="dxa"/>
              <w:left w:w="45" w:type="dxa"/>
              <w:bottom w:w="30" w:type="dxa"/>
              <w:right w:w="45" w:type="dxa"/>
            </w:tcMar>
            <w:vAlign w:val="center"/>
            <w:hideMark/>
          </w:tcPr>
          <w:p w14:paraId="58EE17A5"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Hàm lượng nhựa thực tế</w:t>
            </w:r>
          </w:p>
        </w:tc>
        <w:tc>
          <w:tcPr>
            <w:tcW w:w="1308" w:type="dxa"/>
            <w:tcMar>
              <w:top w:w="30" w:type="dxa"/>
              <w:left w:w="45" w:type="dxa"/>
              <w:bottom w:w="30" w:type="dxa"/>
              <w:right w:w="45" w:type="dxa"/>
            </w:tcMar>
            <w:vAlign w:val="center"/>
            <w:hideMark/>
          </w:tcPr>
          <w:p w14:paraId="410DFB85"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mg/100 mL</w:t>
            </w:r>
          </w:p>
        </w:tc>
        <w:tc>
          <w:tcPr>
            <w:tcW w:w="2512" w:type="dxa"/>
            <w:tcMar>
              <w:top w:w="30" w:type="dxa"/>
              <w:left w:w="45" w:type="dxa"/>
              <w:bottom w:w="30" w:type="dxa"/>
              <w:right w:w="45" w:type="dxa"/>
            </w:tcMar>
            <w:vAlign w:val="center"/>
            <w:hideMark/>
          </w:tcPr>
          <w:p w14:paraId="5076EA58"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≤5</w:t>
            </w:r>
          </w:p>
        </w:tc>
        <w:tc>
          <w:tcPr>
            <w:tcW w:w="0" w:type="auto"/>
            <w:tcMar>
              <w:top w:w="30" w:type="dxa"/>
              <w:left w:w="45" w:type="dxa"/>
              <w:bottom w:w="30" w:type="dxa"/>
              <w:right w:w="45" w:type="dxa"/>
            </w:tcMar>
            <w:vAlign w:val="center"/>
            <w:hideMark/>
          </w:tcPr>
          <w:p w14:paraId="7D090150" w14:textId="77777777" w:rsidR="004B60C8" w:rsidRPr="00E42262" w:rsidRDefault="004B60C8" w:rsidP="00E42262">
            <w:pPr>
              <w:spacing w:after="0" w:line="240" w:lineRule="auto"/>
              <w:ind w:left="91"/>
              <w:rPr>
                <w:rFonts w:cs="Times New Roman"/>
                <w:sz w:val="24"/>
                <w:szCs w:val="24"/>
                <w:lang w:val="vi-VN"/>
              </w:rPr>
            </w:pPr>
            <w:r w:rsidRPr="00E42262">
              <w:rPr>
                <w:rFonts w:cs="Times New Roman"/>
                <w:sz w:val="24"/>
                <w:szCs w:val="24"/>
                <w:lang w:val="vi-VN"/>
              </w:rPr>
              <w:t>Đảm bảo xăng không để lại cặn bám làm tắc hệ thống nhiên liệu và đầu phun.</w:t>
            </w:r>
          </w:p>
        </w:tc>
      </w:tr>
    </w:tbl>
    <w:p w14:paraId="716E4353" w14:textId="77777777" w:rsidR="00F83448" w:rsidRPr="00E42262" w:rsidRDefault="00F83448">
      <w:pPr>
        <w:pStyle w:val="Heading3"/>
        <w:numPr>
          <w:ilvl w:val="2"/>
          <w:numId w:val="37"/>
        </w:numPr>
        <w:spacing w:before="120" w:after="120"/>
        <w:ind w:left="0" w:firstLine="0"/>
        <w:rPr>
          <w:rFonts w:ascii="Times New Roman" w:hAnsi="Times New Roman"/>
          <w:iCs/>
          <w:sz w:val="28"/>
          <w:szCs w:val="28"/>
        </w:rPr>
      </w:pPr>
      <w:bookmarkStart w:id="296" w:name="_Toc211328404"/>
      <w:r w:rsidRPr="00E42262">
        <w:rPr>
          <w:rFonts w:ascii="Times New Roman" w:hAnsi="Times New Roman"/>
          <w:iCs/>
          <w:sz w:val="28"/>
          <w:szCs w:val="28"/>
        </w:rPr>
        <w:t>Ngoại quan</w:t>
      </w:r>
      <w:bookmarkEnd w:id="296"/>
    </w:p>
    <w:p w14:paraId="2E19C5DC" w14:textId="3EB99A1A" w:rsidR="00F83448" w:rsidRPr="00E42262" w:rsidRDefault="00F83448" w:rsidP="00E42262">
      <w:pPr>
        <w:tabs>
          <w:tab w:val="num" w:pos="720"/>
        </w:tabs>
        <w:spacing w:before="120" w:after="120" w:line="240" w:lineRule="auto"/>
        <w:ind w:firstLine="567"/>
        <w:rPr>
          <w:rFonts w:cs="Times New Roman"/>
          <w:szCs w:val="28"/>
        </w:rPr>
      </w:pPr>
      <w:r w:rsidRPr="00E42262">
        <w:rPr>
          <w:rFonts w:cs="Times New Roman"/>
          <w:szCs w:val="28"/>
        </w:rPr>
        <w:t>Yêu cầu: Xăng phải trong suốt, có mầu đặc trưng, không phân lớp và không có tạp chất nhìn thấy bằng mắt thường.</w:t>
      </w:r>
    </w:p>
    <w:p w14:paraId="24ABA0F6" w14:textId="21B47F85" w:rsidR="004B60C8" w:rsidRPr="00E42262" w:rsidRDefault="00C07F52">
      <w:pPr>
        <w:pStyle w:val="Heading3"/>
        <w:numPr>
          <w:ilvl w:val="2"/>
          <w:numId w:val="37"/>
        </w:numPr>
        <w:spacing w:before="120" w:after="120"/>
        <w:ind w:left="0" w:firstLine="0"/>
        <w:rPr>
          <w:rFonts w:ascii="Times New Roman" w:hAnsi="Times New Roman"/>
          <w:iCs/>
          <w:sz w:val="28"/>
          <w:szCs w:val="28"/>
        </w:rPr>
      </w:pPr>
      <w:bookmarkStart w:id="297" w:name="_Toc211328405"/>
      <w:r w:rsidRPr="00E42262">
        <w:rPr>
          <w:rFonts w:ascii="Times New Roman" w:hAnsi="Times New Roman"/>
          <w:iCs/>
          <w:sz w:val="28"/>
          <w:szCs w:val="28"/>
        </w:rPr>
        <w:lastRenderedPageBreak/>
        <w:t>Yêu cầu đối với việc vận chuyển, chứa / tồn trữ xăng</w:t>
      </w:r>
      <w:bookmarkEnd w:id="297"/>
    </w:p>
    <w:p w14:paraId="3A380012" w14:textId="2B2868F5" w:rsidR="004B60C8" w:rsidRPr="00E42262" w:rsidRDefault="00C07F52" w:rsidP="00E42262">
      <w:pPr>
        <w:spacing w:before="120" w:after="120" w:line="240" w:lineRule="auto"/>
        <w:ind w:firstLine="567"/>
        <w:rPr>
          <w:rFonts w:cs="Times New Roman"/>
          <w:szCs w:val="28"/>
        </w:rPr>
      </w:pPr>
      <w:r w:rsidRPr="00E42262">
        <w:rPr>
          <w:rFonts w:cs="Times New Roman"/>
          <w:szCs w:val="28"/>
        </w:rPr>
        <w:t>Đáp ứng quy định hiện hành, đảm bảo phòng chống cháy nổ, bay hơi, chống rò rỉ.</w:t>
      </w:r>
    </w:p>
    <w:p w14:paraId="48C1221B" w14:textId="77777777" w:rsidR="004B60C8" w:rsidRPr="00E42262" w:rsidRDefault="004B60C8" w:rsidP="00E42262">
      <w:pPr>
        <w:spacing w:before="120" w:after="120" w:line="240" w:lineRule="auto"/>
        <w:ind w:firstLine="567"/>
        <w:rPr>
          <w:rFonts w:cs="Times New Roman"/>
          <w:szCs w:val="28"/>
        </w:rPr>
      </w:pPr>
    </w:p>
    <w:p w14:paraId="05411DC6" w14:textId="77777777" w:rsidR="004B60C8" w:rsidRPr="00E42262" w:rsidRDefault="004B60C8" w:rsidP="00E42262">
      <w:pPr>
        <w:spacing w:before="120" w:after="120" w:line="240" w:lineRule="auto"/>
        <w:ind w:firstLine="567"/>
        <w:rPr>
          <w:rFonts w:cs="Times New Roman"/>
          <w:szCs w:val="28"/>
        </w:rPr>
      </w:pPr>
    </w:p>
    <w:p w14:paraId="1433D80E" w14:textId="34463A8E" w:rsidR="006C022C" w:rsidRPr="00E42262" w:rsidRDefault="006C022C" w:rsidP="00E42262">
      <w:pPr>
        <w:pStyle w:val="Heading3"/>
        <w:spacing w:before="120" w:after="120"/>
        <w:rPr>
          <w:szCs w:val="28"/>
        </w:rPr>
      </w:pPr>
      <w:r w:rsidRPr="00E42262">
        <w:rPr>
          <w:b w:val="0"/>
          <w:bCs w:val="0"/>
        </w:rPr>
        <w:br w:type="page"/>
      </w:r>
    </w:p>
    <w:p w14:paraId="6ACA0CBD" w14:textId="209F86C2" w:rsidR="006C022C" w:rsidRPr="00E42262" w:rsidRDefault="006C022C">
      <w:pPr>
        <w:pStyle w:val="Heading1"/>
        <w:numPr>
          <w:ilvl w:val="0"/>
          <w:numId w:val="37"/>
        </w:numPr>
        <w:spacing w:before="120" w:after="120"/>
        <w:ind w:left="0" w:firstLine="0"/>
      </w:pPr>
      <w:bookmarkStart w:id="298" w:name="_Toc211328406"/>
      <w:r w:rsidRPr="00E42262">
        <w:lastRenderedPageBreak/>
        <w:t>GIẤY NHÁM</w:t>
      </w:r>
      <w:bookmarkEnd w:id="298"/>
    </w:p>
    <w:p w14:paraId="7499B381" w14:textId="5D4FA745" w:rsidR="006C022C" w:rsidRPr="00E42262" w:rsidRDefault="006C022C" w:rsidP="00E42262">
      <w:pPr>
        <w:spacing w:before="120" w:after="120" w:line="240" w:lineRule="auto"/>
        <w:ind w:firstLine="567"/>
        <w:jc w:val="both"/>
        <w:rPr>
          <w:rFonts w:cs="Times New Roman"/>
          <w:szCs w:val="28"/>
        </w:rPr>
      </w:pPr>
      <w:r w:rsidRPr="00E42262">
        <w:rPr>
          <w:rFonts w:cs="Times New Roman"/>
          <w:szCs w:val="28"/>
        </w:rPr>
        <w:t>Tiêu chuẩn kỹ thuật của giấy giáp (giấy nhám) được xác định bởi các yếu tố cấu tạo và thông số về độ hạt (Grit). Đây là những tiêu chí quan trọng quyết định khả năng mài mòn và độ mịn của bề mặt vật liệu sau khi chà nhám.</w:t>
      </w:r>
    </w:p>
    <w:p w14:paraId="5620FFD6" w14:textId="15C40739" w:rsidR="006C022C" w:rsidRPr="00E42262" w:rsidRDefault="006C022C">
      <w:pPr>
        <w:pStyle w:val="Heading2"/>
        <w:numPr>
          <w:ilvl w:val="1"/>
          <w:numId w:val="37"/>
        </w:numPr>
        <w:spacing w:before="120" w:after="120"/>
        <w:ind w:left="0" w:firstLine="0"/>
        <w:rPr>
          <w:rFonts w:ascii="Times New Roman" w:hAnsi="Times New Roman"/>
          <w:i w:val="0"/>
        </w:rPr>
      </w:pPr>
      <w:bookmarkStart w:id="299" w:name="_Toc211328407"/>
      <w:r w:rsidRPr="00E42262">
        <w:rPr>
          <w:rFonts w:ascii="Times New Roman" w:hAnsi="Times New Roman"/>
          <w:i w:val="0"/>
        </w:rPr>
        <w:t>Cấu tạo cơ bản của Giấy giáp</w:t>
      </w:r>
      <w:bookmarkEnd w:id="299"/>
    </w:p>
    <w:p w14:paraId="4B038690" w14:textId="77777777" w:rsidR="006C022C" w:rsidRPr="00E42262" w:rsidRDefault="006C022C" w:rsidP="00E42262">
      <w:pPr>
        <w:spacing w:before="120" w:after="120" w:line="240" w:lineRule="auto"/>
        <w:ind w:firstLine="567"/>
        <w:jc w:val="both"/>
        <w:rPr>
          <w:rFonts w:cs="Times New Roman"/>
          <w:szCs w:val="28"/>
        </w:rPr>
      </w:pPr>
      <w:r w:rsidRPr="00E42262">
        <w:rPr>
          <w:rFonts w:cs="Times New Roman"/>
          <w:szCs w:val="28"/>
        </w:rPr>
        <w:t>Một sản phẩm giấy giáp tiêu chuẩn thường gồm 3 thành phần chính:</w:t>
      </w:r>
    </w:p>
    <w:p w14:paraId="2A9E887E" w14:textId="77777777" w:rsidR="006C022C" w:rsidRPr="00E42262" w:rsidRDefault="006C022C">
      <w:pPr>
        <w:pStyle w:val="Heading3"/>
        <w:numPr>
          <w:ilvl w:val="2"/>
          <w:numId w:val="37"/>
        </w:numPr>
        <w:spacing w:before="120" w:after="120"/>
        <w:ind w:left="0" w:firstLine="0"/>
        <w:rPr>
          <w:rFonts w:ascii="Times New Roman" w:hAnsi="Times New Roman"/>
          <w:iCs/>
          <w:sz w:val="28"/>
          <w:szCs w:val="28"/>
        </w:rPr>
      </w:pPr>
      <w:bookmarkStart w:id="300" w:name="_Toc211328408"/>
      <w:r w:rsidRPr="00E42262">
        <w:rPr>
          <w:rFonts w:ascii="Times New Roman" w:hAnsi="Times New Roman"/>
          <w:iCs/>
          <w:sz w:val="28"/>
          <w:szCs w:val="28"/>
        </w:rPr>
        <w:t>Hạt nhám (Hạt mài):</w:t>
      </w:r>
      <w:bookmarkEnd w:id="300"/>
    </w:p>
    <w:p w14:paraId="614E29A3" w14:textId="01A656DF" w:rsidR="006C022C" w:rsidRPr="00E42262" w:rsidRDefault="006C022C" w:rsidP="00E42262">
      <w:pPr>
        <w:tabs>
          <w:tab w:val="num" w:pos="720"/>
        </w:tabs>
        <w:spacing w:before="120" w:after="120" w:line="240" w:lineRule="auto"/>
        <w:ind w:firstLine="567"/>
        <w:jc w:val="both"/>
        <w:rPr>
          <w:rFonts w:cs="Times New Roman"/>
          <w:szCs w:val="28"/>
        </w:rPr>
      </w:pPr>
      <w:r w:rsidRPr="00E42262">
        <w:rPr>
          <w:rFonts w:eastAsia="Times New Roman" w:cs="Times New Roman"/>
          <w:b/>
          <w:bCs/>
          <w:szCs w:val="28"/>
        </w:rPr>
        <w:t>-</w:t>
      </w:r>
      <w:r w:rsidRPr="00E42262">
        <w:rPr>
          <w:rFonts w:eastAsia="Times New Roman" w:cs="Times New Roman"/>
          <w:b/>
          <w:bCs/>
          <w:szCs w:val="28"/>
          <w:lang w:val="vi-VN"/>
        </w:rPr>
        <w:t xml:space="preserve"> </w:t>
      </w:r>
      <w:r w:rsidRPr="00E42262">
        <w:rPr>
          <w:rFonts w:cs="Times New Roman"/>
          <w:szCs w:val="28"/>
        </w:rPr>
        <w:t>Là yếu tố quan trọng nhất, quyết định khả năng mài mòn và đánh bóng. Giấy giáp sử dụng 1 trong các loại hạt phổ biến, tùy theo ứng dụng cụ thể bao gồm:</w:t>
      </w:r>
    </w:p>
    <w:p w14:paraId="0EA03E91" w14:textId="4B2FE214" w:rsidR="006C022C" w:rsidRPr="00E42262" w:rsidRDefault="006C022C" w:rsidP="00E42262">
      <w:pPr>
        <w:tabs>
          <w:tab w:val="num" w:pos="1440"/>
        </w:tabs>
        <w:spacing w:before="120" w:after="120" w:line="240" w:lineRule="auto"/>
        <w:ind w:firstLine="567"/>
        <w:jc w:val="both"/>
        <w:rPr>
          <w:rFonts w:cs="Times New Roman"/>
          <w:szCs w:val="28"/>
        </w:rPr>
      </w:pPr>
      <w:r w:rsidRPr="00E42262">
        <w:rPr>
          <w:rFonts w:cs="Times New Roman"/>
          <w:szCs w:val="28"/>
        </w:rPr>
        <w:t>+ Oxit nhôm (Aluminum Oxide): Thường dùng cho gỗ và kim loại.</w:t>
      </w:r>
    </w:p>
    <w:p w14:paraId="348CE6D1" w14:textId="4B473B4C" w:rsidR="006C022C" w:rsidRPr="00E42262" w:rsidRDefault="006C022C" w:rsidP="00E42262">
      <w:pPr>
        <w:tabs>
          <w:tab w:val="num" w:pos="1440"/>
        </w:tabs>
        <w:spacing w:before="120" w:after="120" w:line="240" w:lineRule="auto"/>
        <w:ind w:firstLine="567"/>
        <w:jc w:val="both"/>
        <w:rPr>
          <w:rFonts w:cs="Times New Roman"/>
          <w:szCs w:val="28"/>
        </w:rPr>
      </w:pPr>
      <w:r w:rsidRPr="00E42262">
        <w:rPr>
          <w:rFonts w:cs="Times New Roman"/>
          <w:szCs w:val="28"/>
        </w:rPr>
        <w:t>+ Silicon Carbide (Silicon Cacbua): Thích hợp cho hoàn thiện kim loại, chà nhám ướt, nhựa, sơn mài.</w:t>
      </w:r>
    </w:p>
    <w:p w14:paraId="1C7FA4DD" w14:textId="448A5186" w:rsidR="006C022C" w:rsidRPr="00E42262" w:rsidRDefault="006C022C" w:rsidP="00E42262">
      <w:pPr>
        <w:tabs>
          <w:tab w:val="num" w:pos="1440"/>
        </w:tabs>
        <w:spacing w:before="120" w:after="120" w:line="240" w:lineRule="auto"/>
        <w:ind w:firstLine="567"/>
        <w:jc w:val="both"/>
        <w:rPr>
          <w:rFonts w:cs="Times New Roman"/>
          <w:szCs w:val="28"/>
        </w:rPr>
      </w:pPr>
      <w:r w:rsidRPr="00E42262">
        <w:rPr>
          <w:rFonts w:cs="Times New Roman"/>
          <w:szCs w:val="28"/>
        </w:rPr>
        <w:t>+ Garnet: Thường dùng trong chế biến gỗ, tạo bề mặt mịn tự nhiên.</w:t>
      </w:r>
    </w:p>
    <w:p w14:paraId="67E469F4" w14:textId="377B675C" w:rsidR="006C022C" w:rsidRPr="00E42262" w:rsidRDefault="006C022C" w:rsidP="00E42262">
      <w:pPr>
        <w:tabs>
          <w:tab w:val="num" w:pos="1440"/>
        </w:tabs>
        <w:spacing w:before="120" w:after="120" w:line="240" w:lineRule="auto"/>
        <w:ind w:firstLine="567"/>
        <w:jc w:val="both"/>
        <w:rPr>
          <w:rFonts w:cs="Times New Roman"/>
          <w:szCs w:val="28"/>
        </w:rPr>
      </w:pPr>
      <w:r w:rsidRPr="00E42262">
        <w:rPr>
          <w:rFonts w:cs="Times New Roman"/>
          <w:szCs w:val="28"/>
        </w:rPr>
        <w:t>+ Emery, Zirconia, v.v.</w:t>
      </w:r>
    </w:p>
    <w:p w14:paraId="172F704B" w14:textId="77777777" w:rsidR="006C022C" w:rsidRPr="00E42262" w:rsidRDefault="006C022C">
      <w:pPr>
        <w:pStyle w:val="Heading3"/>
        <w:numPr>
          <w:ilvl w:val="2"/>
          <w:numId w:val="37"/>
        </w:numPr>
        <w:spacing w:before="120" w:after="120"/>
        <w:ind w:left="0" w:firstLine="0"/>
        <w:rPr>
          <w:rFonts w:ascii="Times New Roman" w:hAnsi="Times New Roman"/>
          <w:iCs/>
          <w:sz w:val="28"/>
          <w:szCs w:val="28"/>
        </w:rPr>
      </w:pPr>
      <w:bookmarkStart w:id="301" w:name="_Toc211328409"/>
      <w:r w:rsidRPr="00E42262">
        <w:rPr>
          <w:rFonts w:ascii="Times New Roman" w:hAnsi="Times New Roman"/>
          <w:iCs/>
          <w:sz w:val="28"/>
          <w:szCs w:val="28"/>
        </w:rPr>
        <w:t>Keo dính:</w:t>
      </w:r>
      <w:bookmarkEnd w:id="301"/>
      <w:r w:rsidRPr="00E42262">
        <w:rPr>
          <w:rFonts w:ascii="Times New Roman" w:hAnsi="Times New Roman"/>
          <w:iCs/>
          <w:sz w:val="28"/>
          <w:szCs w:val="28"/>
        </w:rPr>
        <w:t xml:space="preserve"> </w:t>
      </w:r>
    </w:p>
    <w:p w14:paraId="40C1B445" w14:textId="442809CD" w:rsidR="006C022C" w:rsidRPr="00E42262" w:rsidRDefault="006C022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Liên kết chắc chắn hạt mài với lớp nền.</w:t>
      </w:r>
    </w:p>
    <w:p w14:paraId="19766AC3" w14:textId="77777777" w:rsidR="006C022C" w:rsidRPr="00E42262" w:rsidRDefault="006C022C">
      <w:pPr>
        <w:pStyle w:val="Heading3"/>
        <w:numPr>
          <w:ilvl w:val="2"/>
          <w:numId w:val="37"/>
        </w:numPr>
        <w:spacing w:before="120" w:after="120"/>
        <w:ind w:left="0" w:firstLine="0"/>
        <w:rPr>
          <w:rFonts w:ascii="Times New Roman" w:hAnsi="Times New Roman"/>
          <w:iCs/>
          <w:sz w:val="28"/>
          <w:szCs w:val="28"/>
        </w:rPr>
      </w:pPr>
      <w:bookmarkStart w:id="302" w:name="_Toc211328410"/>
      <w:r w:rsidRPr="00E42262">
        <w:rPr>
          <w:rFonts w:ascii="Times New Roman" w:hAnsi="Times New Roman"/>
          <w:iCs/>
          <w:sz w:val="28"/>
          <w:szCs w:val="28"/>
        </w:rPr>
        <w:t>Lớp nền (Lớp lưng):</w:t>
      </w:r>
      <w:bookmarkEnd w:id="302"/>
      <w:r w:rsidRPr="00E42262">
        <w:rPr>
          <w:rFonts w:ascii="Times New Roman" w:hAnsi="Times New Roman"/>
          <w:iCs/>
          <w:sz w:val="28"/>
          <w:szCs w:val="28"/>
        </w:rPr>
        <w:t xml:space="preserve"> </w:t>
      </w:r>
    </w:p>
    <w:p w14:paraId="622D93DB" w14:textId="199390B4" w:rsidR="006C022C" w:rsidRPr="00E42262" w:rsidRDefault="000F6229"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xml:space="preserve">- </w:t>
      </w:r>
      <w:r w:rsidR="006C022C" w:rsidRPr="00E42262">
        <w:rPr>
          <w:rFonts w:cs="Times New Roman"/>
          <w:szCs w:val="28"/>
        </w:rPr>
        <w:t>Giấy hoặc vải, giúp giữ hạt nhám ổn định và tạo sự linh hoạt. Giấy nhám có thể là:</w:t>
      </w:r>
    </w:p>
    <w:p w14:paraId="098E1BC4" w14:textId="048163B8" w:rsidR="006C022C" w:rsidRPr="00E42262" w:rsidRDefault="000F6229" w:rsidP="00E42262">
      <w:pPr>
        <w:tabs>
          <w:tab w:val="num" w:pos="1440"/>
        </w:tabs>
        <w:spacing w:before="120" w:after="120" w:line="240" w:lineRule="auto"/>
        <w:ind w:firstLine="567"/>
        <w:jc w:val="both"/>
        <w:rPr>
          <w:rFonts w:cs="Times New Roman"/>
          <w:szCs w:val="28"/>
        </w:rPr>
      </w:pPr>
      <w:r w:rsidRPr="00E42262">
        <w:rPr>
          <w:rFonts w:cs="Times New Roman"/>
          <w:szCs w:val="28"/>
        </w:rPr>
        <w:t xml:space="preserve">+ </w:t>
      </w:r>
      <w:r w:rsidR="006C022C" w:rsidRPr="00E42262">
        <w:rPr>
          <w:rFonts w:cs="Times New Roman"/>
          <w:szCs w:val="28"/>
        </w:rPr>
        <w:t>Giấy thường: Dùng cho chà nhám khô.</w:t>
      </w:r>
    </w:p>
    <w:p w14:paraId="2BCBF490" w14:textId="5ED7EF74" w:rsidR="006C022C" w:rsidRPr="00E42262" w:rsidRDefault="000F6229" w:rsidP="00E42262">
      <w:pPr>
        <w:tabs>
          <w:tab w:val="num" w:pos="1440"/>
        </w:tabs>
        <w:spacing w:before="120" w:after="120" w:line="240" w:lineRule="auto"/>
        <w:ind w:firstLine="567"/>
        <w:jc w:val="both"/>
        <w:rPr>
          <w:rFonts w:cs="Times New Roman"/>
          <w:szCs w:val="28"/>
        </w:rPr>
      </w:pPr>
      <w:r w:rsidRPr="00E42262">
        <w:rPr>
          <w:rFonts w:cs="Times New Roman"/>
          <w:szCs w:val="28"/>
        </w:rPr>
        <w:t xml:space="preserve">+ </w:t>
      </w:r>
      <w:r w:rsidR="006C022C" w:rsidRPr="00E42262">
        <w:rPr>
          <w:rFonts w:cs="Times New Roman"/>
          <w:szCs w:val="28"/>
        </w:rPr>
        <w:t>Giấy chống thấm nước (Waterproof): Dùng cho chà nhám ướt.</w:t>
      </w:r>
    </w:p>
    <w:p w14:paraId="4A72014B" w14:textId="269FBCD7" w:rsidR="006C022C" w:rsidRPr="00E42262" w:rsidRDefault="000F6229" w:rsidP="00E42262">
      <w:pPr>
        <w:tabs>
          <w:tab w:val="num" w:pos="1440"/>
        </w:tabs>
        <w:spacing w:before="120" w:after="120" w:line="240" w:lineRule="auto"/>
        <w:ind w:firstLine="567"/>
        <w:jc w:val="both"/>
        <w:rPr>
          <w:rFonts w:cs="Times New Roman"/>
          <w:szCs w:val="28"/>
        </w:rPr>
      </w:pPr>
      <w:r w:rsidRPr="00E42262">
        <w:rPr>
          <w:rFonts w:cs="Times New Roman"/>
          <w:szCs w:val="28"/>
        </w:rPr>
        <w:t xml:space="preserve">+ </w:t>
      </w:r>
      <w:r w:rsidR="006C022C" w:rsidRPr="00E42262">
        <w:rPr>
          <w:rFonts w:cs="Times New Roman"/>
          <w:szCs w:val="28"/>
        </w:rPr>
        <w:t>Vải: Bền và dẻo dai hơn, thường dùng cho nhám vòng, nhám cuộn.</w:t>
      </w:r>
    </w:p>
    <w:p w14:paraId="12A870F1" w14:textId="58450615" w:rsidR="006C022C" w:rsidRPr="00E42262" w:rsidRDefault="006C022C">
      <w:pPr>
        <w:pStyle w:val="Heading2"/>
        <w:numPr>
          <w:ilvl w:val="1"/>
          <w:numId w:val="37"/>
        </w:numPr>
        <w:spacing w:before="120" w:after="120"/>
        <w:ind w:left="0" w:firstLine="0"/>
        <w:rPr>
          <w:rFonts w:ascii="Times New Roman" w:hAnsi="Times New Roman"/>
          <w:i w:val="0"/>
        </w:rPr>
      </w:pPr>
      <w:bookmarkStart w:id="303" w:name="_Toc211328411"/>
      <w:r w:rsidRPr="00E42262">
        <w:rPr>
          <w:rFonts w:ascii="Times New Roman" w:hAnsi="Times New Roman"/>
          <w:i w:val="0"/>
        </w:rPr>
        <w:t>Thông số Độ hạt (Grit)</w:t>
      </w:r>
      <w:bookmarkEnd w:id="303"/>
    </w:p>
    <w:p w14:paraId="63018718" w14:textId="038F91B4" w:rsidR="006C022C" w:rsidRPr="00E42262" w:rsidRDefault="000F6229"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xml:space="preserve">- </w:t>
      </w:r>
      <w:r w:rsidR="006C022C" w:rsidRPr="00E42262">
        <w:rPr>
          <w:rFonts w:cs="Times New Roman"/>
          <w:szCs w:val="28"/>
        </w:rPr>
        <w:t xml:space="preserve">Độ hạt (hay độ nhám) là chỉ số thể hiện kích thước và mật độ của các hạt mài trên một đơn vị diện tích giấy nhám. </w:t>
      </w:r>
      <w:r w:rsidRPr="00E42262">
        <w:rPr>
          <w:rFonts w:cs="Times New Roman"/>
          <w:szCs w:val="28"/>
        </w:rPr>
        <w:t>Đ</w:t>
      </w:r>
      <w:r w:rsidR="006C022C" w:rsidRPr="00E42262">
        <w:rPr>
          <w:rFonts w:cs="Times New Roman"/>
          <w:szCs w:val="28"/>
        </w:rPr>
        <w:t>ược ký hiệu bằng chữ P (theo tiêu chuẩn Châu Âu - FEPA) hoặc # hoặc A (theo tiêu chuẩn Nhật - JIS).</w:t>
      </w:r>
    </w:p>
    <w:p w14:paraId="4CA890BD" w14:textId="77777777" w:rsidR="006C022C" w:rsidRPr="00E42262" w:rsidRDefault="006C022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Số Grit càng nhỏ (ví dụ P40, P60): Hạt mài càng lớn, bề mặt giấy nhám càng thô, khả năng mài mòn càng mạnh, dùng để phá, loại bỏ vật liệu thô.</w:t>
      </w:r>
    </w:p>
    <w:p w14:paraId="79C58783" w14:textId="77777777" w:rsidR="006C022C" w:rsidRPr="00E42262" w:rsidRDefault="006C022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Số Grit càng lớn (ví dụ P1000, P5000): Hạt mài càng nhỏ, bề mặt giấy nhám càng mịn, dùng để hoàn thiện và đánh bóng.</w:t>
      </w:r>
    </w:p>
    <w:p w14:paraId="29EC992A" w14:textId="77777777" w:rsidR="006C022C" w:rsidRPr="00E42262" w:rsidRDefault="006C022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Phân loại độ hạt phổ biến (theo tiêu chuẩn P):</w:t>
      </w:r>
    </w:p>
    <w:p w14:paraId="72974D4A" w14:textId="77777777" w:rsidR="000F6229" w:rsidRPr="00E42262" w:rsidRDefault="000F6229" w:rsidP="00E42262">
      <w:pPr>
        <w:tabs>
          <w:tab w:val="num" w:pos="720"/>
          <w:tab w:val="num" w:pos="1440"/>
        </w:tabs>
        <w:spacing w:before="120" w:after="120" w:line="240" w:lineRule="auto"/>
        <w:ind w:firstLine="567"/>
        <w:jc w:val="both"/>
        <w:rPr>
          <w:rFonts w:cs="Times New Roman"/>
          <w:szCs w:val="28"/>
        </w:rPr>
      </w:pPr>
    </w:p>
    <w:tbl>
      <w:tblPr>
        <w:tblStyle w:val="TableGrid"/>
        <w:tblW w:w="0" w:type="auto"/>
        <w:tblLook w:val="04A0" w:firstRow="1" w:lastRow="0" w:firstColumn="1" w:lastColumn="0" w:noHBand="0" w:noVBand="1"/>
      </w:tblPr>
      <w:tblGrid>
        <w:gridCol w:w="1696"/>
        <w:gridCol w:w="1701"/>
        <w:gridCol w:w="5998"/>
      </w:tblGrid>
      <w:tr w:rsidR="00F30B42" w:rsidRPr="00E42262" w14:paraId="2264A55A" w14:textId="77777777" w:rsidTr="00C429D1">
        <w:tc>
          <w:tcPr>
            <w:tcW w:w="1696" w:type="dxa"/>
            <w:vAlign w:val="center"/>
          </w:tcPr>
          <w:p w14:paraId="7088A9C4" w14:textId="693431E7" w:rsidR="000F6229" w:rsidRPr="00E42262" w:rsidRDefault="000F6229" w:rsidP="00E42262">
            <w:pPr>
              <w:tabs>
                <w:tab w:val="num" w:pos="720"/>
                <w:tab w:val="num" w:pos="1440"/>
              </w:tabs>
              <w:spacing w:before="120" w:after="120"/>
              <w:jc w:val="center"/>
              <w:rPr>
                <w:rFonts w:cs="Times New Roman"/>
                <w:b/>
                <w:bCs/>
                <w:szCs w:val="28"/>
              </w:rPr>
            </w:pPr>
            <w:r w:rsidRPr="00E42262">
              <w:rPr>
                <w:rFonts w:eastAsia="Times New Roman" w:cs="Times New Roman"/>
                <w:b/>
                <w:bCs/>
                <w:sz w:val="24"/>
                <w:szCs w:val="24"/>
                <w:lang w:val="vi-VN"/>
              </w:rPr>
              <w:lastRenderedPageBreak/>
              <w:t>Loại Độ hạt</w:t>
            </w:r>
          </w:p>
        </w:tc>
        <w:tc>
          <w:tcPr>
            <w:tcW w:w="1701" w:type="dxa"/>
            <w:vAlign w:val="center"/>
          </w:tcPr>
          <w:p w14:paraId="45E5B366" w14:textId="126B6222" w:rsidR="000F6229" w:rsidRPr="00E42262" w:rsidRDefault="000F6229" w:rsidP="00E42262">
            <w:pPr>
              <w:tabs>
                <w:tab w:val="num" w:pos="720"/>
                <w:tab w:val="num" w:pos="1440"/>
              </w:tabs>
              <w:spacing w:before="120" w:after="120"/>
              <w:jc w:val="center"/>
              <w:rPr>
                <w:rFonts w:cs="Times New Roman"/>
                <w:b/>
                <w:bCs/>
                <w:szCs w:val="28"/>
              </w:rPr>
            </w:pPr>
            <w:r w:rsidRPr="00E42262">
              <w:rPr>
                <w:rFonts w:eastAsia="Times New Roman" w:cs="Times New Roman"/>
                <w:b/>
                <w:bCs/>
                <w:sz w:val="24"/>
                <w:szCs w:val="24"/>
                <w:lang w:val="vi-VN"/>
              </w:rPr>
              <w:t>Khoảng Grit phổ biến</w:t>
            </w:r>
          </w:p>
        </w:tc>
        <w:tc>
          <w:tcPr>
            <w:tcW w:w="5998" w:type="dxa"/>
            <w:vAlign w:val="center"/>
          </w:tcPr>
          <w:p w14:paraId="182018D0" w14:textId="3CA06574" w:rsidR="000F6229" w:rsidRPr="00E42262" w:rsidRDefault="000F6229" w:rsidP="00E42262">
            <w:pPr>
              <w:tabs>
                <w:tab w:val="num" w:pos="720"/>
                <w:tab w:val="num" w:pos="1440"/>
              </w:tabs>
              <w:spacing w:before="120" w:after="120"/>
              <w:jc w:val="center"/>
              <w:rPr>
                <w:rFonts w:cs="Times New Roman"/>
                <w:b/>
                <w:bCs/>
                <w:szCs w:val="28"/>
              </w:rPr>
            </w:pPr>
            <w:r w:rsidRPr="00E42262">
              <w:rPr>
                <w:rFonts w:eastAsia="Times New Roman" w:cs="Times New Roman"/>
                <w:b/>
                <w:bCs/>
                <w:sz w:val="24"/>
                <w:szCs w:val="24"/>
                <w:lang w:val="vi-VN"/>
              </w:rPr>
              <w:t>Ứng dụng tiêu biểu</w:t>
            </w:r>
          </w:p>
        </w:tc>
      </w:tr>
      <w:tr w:rsidR="00F30B42" w:rsidRPr="00E42262" w14:paraId="75795356" w14:textId="77777777" w:rsidTr="00C429D1">
        <w:tc>
          <w:tcPr>
            <w:tcW w:w="1696" w:type="dxa"/>
            <w:vAlign w:val="center"/>
          </w:tcPr>
          <w:p w14:paraId="0A28339B" w14:textId="7060E855"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Thô</w:t>
            </w:r>
          </w:p>
        </w:tc>
        <w:tc>
          <w:tcPr>
            <w:tcW w:w="1701" w:type="dxa"/>
            <w:vAlign w:val="center"/>
          </w:tcPr>
          <w:p w14:paraId="435086D8" w14:textId="50BDF2DF"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P40 - P80</w:t>
            </w:r>
          </w:p>
        </w:tc>
        <w:tc>
          <w:tcPr>
            <w:tcW w:w="5998" w:type="dxa"/>
            <w:vAlign w:val="center"/>
          </w:tcPr>
          <w:p w14:paraId="0351D587" w14:textId="221B47BB"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Xử lý bề mặt thô ráp, loại bỏ sơn/rỉ sét, làm phẳng gỗ thô ban đầu.</w:t>
            </w:r>
          </w:p>
        </w:tc>
      </w:tr>
      <w:tr w:rsidR="00F30B42" w:rsidRPr="00E42262" w14:paraId="12F8A189" w14:textId="77777777" w:rsidTr="00C429D1">
        <w:tc>
          <w:tcPr>
            <w:tcW w:w="1696" w:type="dxa"/>
            <w:vAlign w:val="center"/>
          </w:tcPr>
          <w:p w14:paraId="4A7F0C65" w14:textId="0B9B87EF"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Trung bình</w:t>
            </w:r>
          </w:p>
        </w:tc>
        <w:tc>
          <w:tcPr>
            <w:tcW w:w="1701" w:type="dxa"/>
            <w:vAlign w:val="center"/>
          </w:tcPr>
          <w:p w14:paraId="070B5CBB" w14:textId="68BA9BBC"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P100 - P220</w:t>
            </w:r>
          </w:p>
        </w:tc>
        <w:tc>
          <w:tcPr>
            <w:tcW w:w="5998" w:type="dxa"/>
            <w:vAlign w:val="center"/>
          </w:tcPr>
          <w:p w14:paraId="59F123D6" w14:textId="59F5792D"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Làm mịn bề mặt, chuẩn bị trước khi sơn lót, làm sạch vữa.</w:t>
            </w:r>
          </w:p>
        </w:tc>
      </w:tr>
      <w:tr w:rsidR="00F30B42" w:rsidRPr="00E42262" w14:paraId="5F0F3653" w14:textId="77777777" w:rsidTr="00C429D1">
        <w:tc>
          <w:tcPr>
            <w:tcW w:w="1696" w:type="dxa"/>
            <w:vAlign w:val="center"/>
          </w:tcPr>
          <w:p w14:paraId="6759C19C" w14:textId="3936932F"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Mịn</w:t>
            </w:r>
          </w:p>
        </w:tc>
        <w:tc>
          <w:tcPr>
            <w:tcW w:w="1701" w:type="dxa"/>
            <w:vAlign w:val="center"/>
          </w:tcPr>
          <w:p w14:paraId="79656A64" w14:textId="7DB931C3"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P240 - P600</w:t>
            </w:r>
          </w:p>
        </w:tc>
        <w:tc>
          <w:tcPr>
            <w:tcW w:w="5998" w:type="dxa"/>
            <w:vAlign w:val="center"/>
          </w:tcPr>
          <w:p w14:paraId="42AF6DAC" w14:textId="44B6EED0"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Xả lót PU, hoàn thiện bề mặt gỗ, chà nhám cuối cùng trước khi sơn/đánh bóng.</w:t>
            </w:r>
          </w:p>
        </w:tc>
      </w:tr>
      <w:tr w:rsidR="00F30B42" w:rsidRPr="00E42262" w14:paraId="6E90D9B2" w14:textId="77777777" w:rsidTr="00C429D1">
        <w:tc>
          <w:tcPr>
            <w:tcW w:w="1696" w:type="dxa"/>
            <w:vAlign w:val="center"/>
          </w:tcPr>
          <w:p w14:paraId="65A3FBFF" w14:textId="38F48DD6"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Siêu mịn</w:t>
            </w:r>
          </w:p>
        </w:tc>
        <w:tc>
          <w:tcPr>
            <w:tcW w:w="1701" w:type="dxa"/>
            <w:vAlign w:val="center"/>
          </w:tcPr>
          <w:p w14:paraId="5F074A6A" w14:textId="18F21047"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P800 - P8000 (hoặc cao hơn)</w:t>
            </w:r>
          </w:p>
        </w:tc>
        <w:tc>
          <w:tcPr>
            <w:tcW w:w="5998" w:type="dxa"/>
            <w:vAlign w:val="center"/>
          </w:tcPr>
          <w:p w14:paraId="35BEAA1D" w14:textId="19673CDA" w:rsidR="000F6229" w:rsidRPr="00E42262" w:rsidRDefault="000F6229" w:rsidP="00E42262">
            <w:pPr>
              <w:tabs>
                <w:tab w:val="num" w:pos="720"/>
                <w:tab w:val="num" w:pos="1440"/>
              </w:tabs>
              <w:spacing w:before="120" w:after="120"/>
              <w:jc w:val="center"/>
              <w:rPr>
                <w:rFonts w:cs="Times New Roman"/>
                <w:szCs w:val="28"/>
              </w:rPr>
            </w:pPr>
            <w:r w:rsidRPr="00E42262">
              <w:rPr>
                <w:rFonts w:eastAsia="Times New Roman" w:cs="Times New Roman"/>
                <w:sz w:val="24"/>
                <w:szCs w:val="24"/>
                <w:lang w:val="vi-VN"/>
              </w:rPr>
              <w:t>Đánh bóng, tăng cường độ bóng cho bề mặt, xử lý các yêu cầu về độ mịn cao (ví dụ: đánh bóng ô tô, kim loại).</w:t>
            </w:r>
          </w:p>
        </w:tc>
      </w:tr>
    </w:tbl>
    <w:p w14:paraId="1184CC55" w14:textId="1272D34A" w:rsidR="006C022C" w:rsidRPr="00E42262" w:rsidRDefault="006C022C">
      <w:pPr>
        <w:pStyle w:val="Heading2"/>
        <w:numPr>
          <w:ilvl w:val="1"/>
          <w:numId w:val="37"/>
        </w:numPr>
        <w:spacing w:before="120" w:after="120"/>
        <w:ind w:left="0" w:firstLine="0"/>
        <w:rPr>
          <w:rFonts w:ascii="Times New Roman" w:hAnsi="Times New Roman"/>
          <w:i w:val="0"/>
        </w:rPr>
      </w:pPr>
      <w:bookmarkStart w:id="304" w:name="_Toc211328412"/>
      <w:r w:rsidRPr="00E42262">
        <w:rPr>
          <w:rFonts w:ascii="Times New Roman" w:hAnsi="Times New Roman"/>
          <w:i w:val="0"/>
        </w:rPr>
        <w:t>Hình dạng và Kích thước</w:t>
      </w:r>
      <w:bookmarkEnd w:id="304"/>
    </w:p>
    <w:p w14:paraId="2E9F98F2" w14:textId="0E552E50" w:rsidR="006C022C" w:rsidRPr="00E42262" w:rsidRDefault="000F6229"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xml:space="preserve">- </w:t>
      </w:r>
      <w:r w:rsidR="006C022C" w:rsidRPr="00E42262">
        <w:rPr>
          <w:rFonts w:cs="Times New Roman"/>
          <w:szCs w:val="28"/>
        </w:rPr>
        <w:t>Giấy giáp có nhiều hình dạng và kích thước khác nhau tùy theo ứng dụng:</w:t>
      </w:r>
    </w:p>
    <w:p w14:paraId="3BBB3B01" w14:textId="132A6CA5" w:rsidR="006C022C" w:rsidRPr="00E42262" w:rsidRDefault="000F6229"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xml:space="preserve">+ </w:t>
      </w:r>
      <w:r w:rsidR="006C022C" w:rsidRPr="00E42262">
        <w:rPr>
          <w:rFonts w:cs="Times New Roman"/>
          <w:szCs w:val="28"/>
        </w:rPr>
        <w:t>Giấy nhám tờ: Kích thước phổ biến 230mm x 280mm, dùng thủ công hoặc máy chà nhám rung.</w:t>
      </w:r>
    </w:p>
    <w:p w14:paraId="18D36CF5" w14:textId="7810BDFD" w:rsidR="006C022C" w:rsidRPr="00E42262" w:rsidRDefault="000F6229"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xml:space="preserve">+ </w:t>
      </w:r>
      <w:r w:rsidR="006C022C" w:rsidRPr="00E42262">
        <w:rPr>
          <w:rFonts w:cs="Times New Roman"/>
          <w:szCs w:val="28"/>
        </w:rPr>
        <w:t>Giấy nhám cuộn: Chiều rộng đa dạng, dùng cho máy chà nhám cầm tay.</w:t>
      </w:r>
    </w:p>
    <w:p w14:paraId="0207B372" w14:textId="2D3EE533" w:rsidR="006C022C" w:rsidRPr="00E42262" w:rsidRDefault="000F6229"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xml:space="preserve">+ </w:t>
      </w:r>
      <w:r w:rsidR="006C022C" w:rsidRPr="00E42262">
        <w:rPr>
          <w:rFonts w:cs="Times New Roman"/>
          <w:szCs w:val="28"/>
        </w:rPr>
        <w:t>Giấy nhám thùng: Kích thước lớn (chiều rộng 600mm, 900mm, 1300mm), dùng cho máy nhám thùng công nghiệp.</w:t>
      </w:r>
    </w:p>
    <w:p w14:paraId="7C7BD7FB" w14:textId="4B0CEDD5" w:rsidR="006C022C" w:rsidRPr="00E42262" w:rsidRDefault="000F6229"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xml:space="preserve">+ </w:t>
      </w:r>
      <w:r w:rsidR="006C022C" w:rsidRPr="00E42262">
        <w:rPr>
          <w:rFonts w:cs="Times New Roman"/>
          <w:szCs w:val="28"/>
        </w:rPr>
        <w:t>Giấy nhám tròn (đĩa nhám): Dùng cho máy chà nhám quỹ đạo hoặc máy mài góc.</w:t>
      </w:r>
    </w:p>
    <w:p w14:paraId="73D4B016" w14:textId="43AD6EE9" w:rsidR="000F061D" w:rsidRPr="00E42262" w:rsidRDefault="000F061D" w:rsidP="00E42262">
      <w:pPr>
        <w:rPr>
          <w:rFonts w:eastAsia="Times New Roman" w:cs="Times New Roman"/>
          <w:b/>
          <w:bCs/>
          <w:szCs w:val="28"/>
        </w:rPr>
      </w:pPr>
      <w:r w:rsidRPr="00E42262">
        <w:rPr>
          <w:rFonts w:eastAsia="Times New Roman" w:cs="Times New Roman"/>
          <w:b/>
          <w:bCs/>
          <w:szCs w:val="28"/>
        </w:rPr>
        <w:br w:type="page"/>
      </w:r>
    </w:p>
    <w:p w14:paraId="6F84C725" w14:textId="6A216A3C" w:rsidR="0028669E" w:rsidRPr="00E42262" w:rsidRDefault="000F061D">
      <w:pPr>
        <w:pStyle w:val="Heading1"/>
        <w:numPr>
          <w:ilvl w:val="0"/>
          <w:numId w:val="37"/>
        </w:numPr>
        <w:spacing w:before="120" w:after="120"/>
        <w:ind w:left="0" w:firstLine="0"/>
      </w:pPr>
      <w:bookmarkStart w:id="305" w:name="_Toc211328413"/>
      <w:r w:rsidRPr="00E42262">
        <w:lastRenderedPageBreak/>
        <w:t>GẠCH ĐẤT SÉT NUNG</w:t>
      </w:r>
      <w:bookmarkEnd w:id="305"/>
    </w:p>
    <w:p w14:paraId="6B1525A5" w14:textId="77777777" w:rsidR="000F061D" w:rsidRPr="00E42262" w:rsidRDefault="000F061D" w:rsidP="00E42262">
      <w:pPr>
        <w:tabs>
          <w:tab w:val="num" w:pos="720"/>
          <w:tab w:val="num" w:pos="1440"/>
        </w:tabs>
        <w:spacing w:before="120" w:after="120" w:line="240" w:lineRule="auto"/>
        <w:ind w:firstLine="567"/>
        <w:jc w:val="both"/>
        <w:rPr>
          <w:rFonts w:cs="Times New Roman"/>
          <w:b/>
          <w:bCs/>
          <w:szCs w:val="28"/>
        </w:rPr>
      </w:pPr>
      <w:r w:rsidRPr="00E42262">
        <w:rPr>
          <w:rFonts w:cs="Times New Roman"/>
          <w:b/>
          <w:bCs/>
          <w:szCs w:val="28"/>
        </w:rPr>
        <w:t>Các tiêu chuẩn kỹ thuật áp dụng cho loại gạch này được quy định trong TCVN 1451:1998 (Gạch đặc đất sét nung) và các tiêu chuẩn phương pháp thử liên quan.</w:t>
      </w:r>
    </w:p>
    <w:p w14:paraId="59349FE2" w14:textId="7BF91424" w:rsidR="000F061D" w:rsidRPr="00E42262" w:rsidRDefault="000F061D">
      <w:pPr>
        <w:pStyle w:val="Heading2"/>
        <w:numPr>
          <w:ilvl w:val="1"/>
          <w:numId w:val="37"/>
        </w:numPr>
        <w:spacing w:before="120" w:after="120"/>
        <w:ind w:left="0" w:firstLine="0"/>
        <w:rPr>
          <w:rFonts w:ascii="Times New Roman" w:hAnsi="Times New Roman"/>
          <w:i w:val="0"/>
        </w:rPr>
      </w:pPr>
      <w:bookmarkStart w:id="306" w:name="_Toc211328414"/>
      <w:r w:rsidRPr="00E42262">
        <w:rPr>
          <w:rFonts w:ascii="Times New Roman" w:hAnsi="Times New Roman"/>
          <w:i w:val="0"/>
        </w:rPr>
        <w:t>Tiêu chuẩn Áp dụng</w:t>
      </w:r>
      <w:bookmarkEnd w:id="306"/>
    </w:p>
    <w:p w14:paraId="52E673F9" w14:textId="189BEFBC" w:rsidR="000F061D" w:rsidRPr="00E42262" w:rsidRDefault="008261FB"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xml:space="preserve">- </w:t>
      </w:r>
      <w:r w:rsidR="000F061D" w:rsidRPr="00E42262">
        <w:rPr>
          <w:rFonts w:cs="Times New Roman"/>
          <w:szCs w:val="28"/>
        </w:rPr>
        <w:t>Tiêu chuẩn chính: TCVN 1451:1998 (Gạch đặc đất sét nung).</w:t>
      </w:r>
      <w:r w:rsidR="004D21D9" w:rsidRPr="00E42262">
        <w:rPr>
          <w:rFonts w:cs="Times New Roman"/>
          <w:szCs w:val="28"/>
        </w:rPr>
        <w:t xml:space="preserve"> Gạch đặc đất sét nung kích thước phải tuân thủ nghiêm ngặt các giới hạn sai số về kích thước, cường độ cơ học (Mác gạch), độ hút nước thấp và giới hạn khuyết tật bề mặt theo TCVN 1451:1998.</w:t>
      </w:r>
    </w:p>
    <w:p w14:paraId="6DFBED3F" w14:textId="272BBD8F" w:rsidR="000F061D" w:rsidRPr="00E42262" w:rsidRDefault="008261FB"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xml:space="preserve">- </w:t>
      </w:r>
      <w:r w:rsidR="000F061D" w:rsidRPr="00E42262">
        <w:rPr>
          <w:rFonts w:cs="Times New Roman"/>
          <w:szCs w:val="28"/>
        </w:rPr>
        <w:t>Tiêu chuẩn phương pháp thử: Bộ TCVN 6355:2009 (Gạch xây - Phương pháp thử) hoặc các phiên bản tương đương.</w:t>
      </w:r>
    </w:p>
    <w:p w14:paraId="74C98943" w14:textId="18245659" w:rsidR="000F061D" w:rsidRPr="00E42262" w:rsidRDefault="000F061D">
      <w:pPr>
        <w:pStyle w:val="Heading2"/>
        <w:numPr>
          <w:ilvl w:val="1"/>
          <w:numId w:val="37"/>
        </w:numPr>
        <w:spacing w:before="120" w:after="120"/>
        <w:ind w:left="0" w:firstLine="0"/>
        <w:rPr>
          <w:rFonts w:ascii="Times New Roman" w:hAnsi="Times New Roman"/>
          <w:i w:val="0"/>
        </w:rPr>
      </w:pPr>
      <w:bookmarkStart w:id="307" w:name="_Toc211328415"/>
      <w:r w:rsidRPr="00E42262">
        <w:rPr>
          <w:rFonts w:ascii="Times New Roman" w:hAnsi="Times New Roman"/>
          <w:i w:val="0"/>
        </w:rPr>
        <w:t>Yêu cầu về Kích thước và Hình dạng</w:t>
      </w:r>
      <w:bookmarkEnd w:id="307"/>
    </w:p>
    <w:tbl>
      <w:tblPr>
        <w:tblStyle w:val="TableGrid"/>
        <w:tblW w:w="0" w:type="auto"/>
        <w:tblLook w:val="04A0" w:firstRow="1" w:lastRow="0" w:firstColumn="1" w:lastColumn="0" w:noHBand="0" w:noVBand="1"/>
      </w:tblPr>
      <w:tblGrid>
        <w:gridCol w:w="704"/>
        <w:gridCol w:w="2410"/>
        <w:gridCol w:w="6281"/>
      </w:tblGrid>
      <w:tr w:rsidR="00F30B42" w:rsidRPr="00E42262" w14:paraId="24AC4A88" w14:textId="77777777" w:rsidTr="004D21D9">
        <w:trPr>
          <w:tblHeader/>
        </w:trPr>
        <w:tc>
          <w:tcPr>
            <w:tcW w:w="704" w:type="dxa"/>
            <w:vAlign w:val="center"/>
          </w:tcPr>
          <w:p w14:paraId="3DB8A477" w14:textId="41A7DF7A" w:rsidR="008261FB" w:rsidRPr="00E42262" w:rsidRDefault="008261FB" w:rsidP="00E42262">
            <w:pPr>
              <w:tabs>
                <w:tab w:val="num" w:pos="720"/>
                <w:tab w:val="num" w:pos="1440"/>
              </w:tabs>
              <w:spacing w:before="120" w:after="120"/>
              <w:jc w:val="center"/>
              <w:rPr>
                <w:rFonts w:eastAsia="Times New Roman" w:cs="Times New Roman"/>
                <w:b/>
                <w:bCs/>
                <w:sz w:val="24"/>
                <w:szCs w:val="24"/>
                <w:lang w:val="vi-VN"/>
              </w:rPr>
            </w:pPr>
            <w:r w:rsidRPr="00E42262">
              <w:rPr>
                <w:rFonts w:eastAsia="Times New Roman" w:cs="Times New Roman"/>
                <w:b/>
                <w:bCs/>
                <w:sz w:val="24"/>
                <w:szCs w:val="24"/>
                <w:lang w:val="vi-VN"/>
              </w:rPr>
              <w:t>TT</w:t>
            </w:r>
          </w:p>
        </w:tc>
        <w:tc>
          <w:tcPr>
            <w:tcW w:w="2410" w:type="dxa"/>
            <w:vAlign w:val="center"/>
          </w:tcPr>
          <w:p w14:paraId="6F8A33A2" w14:textId="0B876AE8" w:rsidR="008261FB" w:rsidRPr="00E42262" w:rsidRDefault="008261FB"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Chỉ tiêu</w:t>
            </w:r>
          </w:p>
        </w:tc>
        <w:tc>
          <w:tcPr>
            <w:tcW w:w="6281" w:type="dxa"/>
            <w:vAlign w:val="center"/>
          </w:tcPr>
          <w:p w14:paraId="23EBB5DB" w14:textId="651D0CDD" w:rsidR="008261FB" w:rsidRPr="00E42262" w:rsidRDefault="008261FB"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Yêu cầu Kỹ thuật theo TCVN 1451:1998</w:t>
            </w:r>
          </w:p>
        </w:tc>
      </w:tr>
      <w:tr w:rsidR="00F30B42" w:rsidRPr="00E42262" w14:paraId="0C79A0B1" w14:textId="77777777" w:rsidTr="008261FB">
        <w:tc>
          <w:tcPr>
            <w:tcW w:w="704" w:type="dxa"/>
            <w:vAlign w:val="center"/>
          </w:tcPr>
          <w:p w14:paraId="00B41130" w14:textId="4FE0AE77" w:rsidR="008261FB" w:rsidRPr="00E42262" w:rsidRDefault="008261FB" w:rsidP="00E42262">
            <w:pPr>
              <w:tabs>
                <w:tab w:val="num" w:pos="720"/>
                <w:tab w:val="num" w:pos="1440"/>
              </w:tabs>
              <w:spacing w:before="120" w:after="120"/>
              <w:jc w:val="center"/>
              <w:rPr>
                <w:rFonts w:cs="Times New Roman"/>
                <w:sz w:val="24"/>
                <w:szCs w:val="24"/>
              </w:rPr>
            </w:pPr>
            <w:r w:rsidRPr="00E42262">
              <w:rPr>
                <w:rFonts w:cs="Times New Roman"/>
                <w:sz w:val="24"/>
                <w:szCs w:val="24"/>
              </w:rPr>
              <w:t>1</w:t>
            </w:r>
          </w:p>
        </w:tc>
        <w:tc>
          <w:tcPr>
            <w:tcW w:w="2410" w:type="dxa"/>
            <w:vAlign w:val="center"/>
          </w:tcPr>
          <w:p w14:paraId="17040062" w14:textId="2683582C"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Kích thước cơ bản</w:t>
            </w:r>
          </w:p>
        </w:tc>
        <w:tc>
          <w:tcPr>
            <w:tcW w:w="6281" w:type="dxa"/>
            <w:vAlign w:val="center"/>
          </w:tcPr>
          <w:p w14:paraId="0F8F6DF2" w14:textId="600C4D08"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Dài: (22 cm), Rộng: (10,5 cm), Dày: (6,5 cm)</w:t>
            </w:r>
          </w:p>
        </w:tc>
      </w:tr>
      <w:tr w:rsidR="00F30B42" w:rsidRPr="00E42262" w14:paraId="78D2670E" w14:textId="77777777" w:rsidTr="008261FB">
        <w:tc>
          <w:tcPr>
            <w:tcW w:w="704" w:type="dxa"/>
            <w:vAlign w:val="center"/>
          </w:tcPr>
          <w:p w14:paraId="311651DF" w14:textId="7991E78A" w:rsidR="008261FB" w:rsidRPr="00E42262" w:rsidRDefault="008261FB" w:rsidP="00E42262">
            <w:pPr>
              <w:tabs>
                <w:tab w:val="num" w:pos="720"/>
                <w:tab w:val="num" w:pos="1440"/>
              </w:tabs>
              <w:spacing w:before="120" w:after="120"/>
              <w:jc w:val="center"/>
              <w:rPr>
                <w:rFonts w:cs="Times New Roman"/>
                <w:sz w:val="24"/>
                <w:szCs w:val="24"/>
              </w:rPr>
            </w:pPr>
            <w:r w:rsidRPr="00E42262">
              <w:rPr>
                <w:rFonts w:cs="Times New Roman"/>
                <w:sz w:val="24"/>
                <w:szCs w:val="24"/>
              </w:rPr>
              <w:t>2</w:t>
            </w:r>
          </w:p>
        </w:tc>
        <w:tc>
          <w:tcPr>
            <w:tcW w:w="2410" w:type="dxa"/>
            <w:vAlign w:val="center"/>
          </w:tcPr>
          <w:p w14:paraId="404FB69C" w14:textId="2EC79019"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Sai lệch Kích thước</w:t>
            </w:r>
          </w:p>
        </w:tc>
        <w:tc>
          <w:tcPr>
            <w:tcW w:w="6281" w:type="dxa"/>
            <w:vAlign w:val="center"/>
          </w:tcPr>
          <w:p w14:paraId="4D1D51A8" w14:textId="6586A2E9"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Chiều dài: ≤</w:t>
            </w:r>
            <w:r w:rsidRPr="00E42262">
              <w:rPr>
                <w:rFonts w:eastAsia="Times New Roman" w:cs="Times New Roman"/>
                <w:sz w:val="24"/>
                <w:szCs w:val="24"/>
              </w:rPr>
              <w:t xml:space="preserve"> ± 6mm</w:t>
            </w:r>
          </w:p>
        </w:tc>
      </w:tr>
      <w:tr w:rsidR="00F30B42" w:rsidRPr="00E42262" w14:paraId="44FA2E8D" w14:textId="77777777" w:rsidTr="008261FB">
        <w:tc>
          <w:tcPr>
            <w:tcW w:w="704" w:type="dxa"/>
            <w:vAlign w:val="center"/>
          </w:tcPr>
          <w:p w14:paraId="3AC879CD" w14:textId="77777777" w:rsidR="008261FB" w:rsidRPr="00E42262" w:rsidRDefault="008261FB" w:rsidP="00E42262">
            <w:pPr>
              <w:tabs>
                <w:tab w:val="num" w:pos="720"/>
                <w:tab w:val="num" w:pos="1440"/>
              </w:tabs>
              <w:spacing w:before="120" w:after="120"/>
              <w:jc w:val="center"/>
              <w:rPr>
                <w:rFonts w:cs="Times New Roman"/>
                <w:sz w:val="24"/>
                <w:szCs w:val="24"/>
              </w:rPr>
            </w:pPr>
          </w:p>
        </w:tc>
        <w:tc>
          <w:tcPr>
            <w:tcW w:w="2410" w:type="dxa"/>
            <w:vAlign w:val="center"/>
          </w:tcPr>
          <w:p w14:paraId="37F56EBC" w14:textId="77777777" w:rsidR="008261FB" w:rsidRPr="00E42262" w:rsidRDefault="008261FB" w:rsidP="00E42262">
            <w:pPr>
              <w:tabs>
                <w:tab w:val="num" w:pos="720"/>
                <w:tab w:val="num" w:pos="1440"/>
              </w:tabs>
              <w:spacing w:before="120" w:after="120"/>
              <w:jc w:val="both"/>
              <w:rPr>
                <w:rFonts w:cs="Times New Roman"/>
                <w:sz w:val="24"/>
                <w:szCs w:val="24"/>
              </w:rPr>
            </w:pPr>
          </w:p>
        </w:tc>
        <w:tc>
          <w:tcPr>
            <w:tcW w:w="6281" w:type="dxa"/>
            <w:vAlign w:val="center"/>
          </w:tcPr>
          <w:p w14:paraId="5DA60427" w14:textId="4B1E5AE5"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Chiều rộng: ≤</w:t>
            </w:r>
            <w:r w:rsidRPr="00E42262">
              <w:rPr>
                <w:rFonts w:eastAsia="Times New Roman" w:cs="Times New Roman"/>
                <w:sz w:val="24"/>
                <w:szCs w:val="24"/>
              </w:rPr>
              <w:t xml:space="preserve"> ± 4mm</w:t>
            </w:r>
          </w:p>
        </w:tc>
      </w:tr>
      <w:tr w:rsidR="00F30B42" w:rsidRPr="00E42262" w14:paraId="7AB80C65" w14:textId="77777777" w:rsidTr="008261FB">
        <w:tc>
          <w:tcPr>
            <w:tcW w:w="704" w:type="dxa"/>
            <w:vAlign w:val="center"/>
          </w:tcPr>
          <w:p w14:paraId="4CD89DA8" w14:textId="77777777" w:rsidR="008261FB" w:rsidRPr="00E42262" w:rsidRDefault="008261FB" w:rsidP="00E42262">
            <w:pPr>
              <w:tabs>
                <w:tab w:val="num" w:pos="720"/>
                <w:tab w:val="num" w:pos="1440"/>
              </w:tabs>
              <w:spacing w:before="120" w:after="120"/>
              <w:jc w:val="center"/>
              <w:rPr>
                <w:rFonts w:cs="Times New Roman"/>
                <w:sz w:val="24"/>
                <w:szCs w:val="24"/>
              </w:rPr>
            </w:pPr>
          </w:p>
        </w:tc>
        <w:tc>
          <w:tcPr>
            <w:tcW w:w="2410" w:type="dxa"/>
            <w:vAlign w:val="center"/>
          </w:tcPr>
          <w:p w14:paraId="2D2505FB" w14:textId="77777777" w:rsidR="008261FB" w:rsidRPr="00E42262" w:rsidRDefault="008261FB" w:rsidP="00E42262">
            <w:pPr>
              <w:tabs>
                <w:tab w:val="num" w:pos="720"/>
                <w:tab w:val="num" w:pos="1440"/>
              </w:tabs>
              <w:spacing w:before="120" w:after="120"/>
              <w:jc w:val="both"/>
              <w:rPr>
                <w:rFonts w:cs="Times New Roman"/>
                <w:sz w:val="24"/>
                <w:szCs w:val="24"/>
              </w:rPr>
            </w:pPr>
          </w:p>
        </w:tc>
        <w:tc>
          <w:tcPr>
            <w:tcW w:w="6281" w:type="dxa"/>
            <w:vAlign w:val="center"/>
          </w:tcPr>
          <w:p w14:paraId="006340C2" w14:textId="5EA4FD58"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Chiều dày: ≤</w:t>
            </w:r>
            <w:r w:rsidRPr="00E42262">
              <w:rPr>
                <w:rFonts w:eastAsia="Times New Roman" w:cs="Times New Roman"/>
                <w:sz w:val="24"/>
                <w:szCs w:val="24"/>
              </w:rPr>
              <w:t xml:space="preserve"> ± 3mm</w:t>
            </w:r>
          </w:p>
        </w:tc>
      </w:tr>
      <w:tr w:rsidR="00F30B42" w:rsidRPr="00E42262" w14:paraId="624E32A5" w14:textId="77777777" w:rsidTr="008261FB">
        <w:tc>
          <w:tcPr>
            <w:tcW w:w="704" w:type="dxa"/>
            <w:vAlign w:val="center"/>
          </w:tcPr>
          <w:p w14:paraId="01C06832" w14:textId="6D6C90F1" w:rsidR="008261FB" w:rsidRPr="00E42262" w:rsidRDefault="008261FB" w:rsidP="00E42262">
            <w:pPr>
              <w:tabs>
                <w:tab w:val="num" w:pos="720"/>
                <w:tab w:val="num" w:pos="1440"/>
              </w:tabs>
              <w:spacing w:before="120" w:after="120"/>
              <w:jc w:val="center"/>
              <w:rPr>
                <w:rFonts w:cs="Times New Roman"/>
                <w:sz w:val="24"/>
                <w:szCs w:val="24"/>
              </w:rPr>
            </w:pPr>
            <w:r w:rsidRPr="00E42262">
              <w:rPr>
                <w:rFonts w:cs="Times New Roman"/>
                <w:sz w:val="24"/>
                <w:szCs w:val="24"/>
              </w:rPr>
              <w:t>3</w:t>
            </w:r>
          </w:p>
        </w:tc>
        <w:tc>
          <w:tcPr>
            <w:tcW w:w="2410" w:type="dxa"/>
            <w:vAlign w:val="center"/>
          </w:tcPr>
          <w:p w14:paraId="4D69FE6F" w14:textId="4E00C7B6"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Độ cong vênh</w:t>
            </w:r>
          </w:p>
        </w:tc>
        <w:tc>
          <w:tcPr>
            <w:tcW w:w="6281" w:type="dxa"/>
            <w:vAlign w:val="center"/>
          </w:tcPr>
          <w:p w14:paraId="7652D1F9" w14:textId="0EFA6DE2"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Không lớn hơn (trên mặt đáy và mặt cạnh)</w:t>
            </w:r>
          </w:p>
        </w:tc>
      </w:tr>
      <w:tr w:rsidR="00F30B42" w:rsidRPr="00E42262" w14:paraId="4E003910" w14:textId="77777777" w:rsidTr="008261FB">
        <w:tc>
          <w:tcPr>
            <w:tcW w:w="704" w:type="dxa"/>
            <w:vAlign w:val="center"/>
          </w:tcPr>
          <w:p w14:paraId="1123E2C5" w14:textId="79015878" w:rsidR="008261FB" w:rsidRPr="00E42262" w:rsidRDefault="008261FB" w:rsidP="00E42262">
            <w:pPr>
              <w:tabs>
                <w:tab w:val="num" w:pos="720"/>
                <w:tab w:val="num" w:pos="1440"/>
              </w:tabs>
              <w:spacing w:before="120" w:after="120"/>
              <w:jc w:val="center"/>
              <w:rPr>
                <w:rFonts w:cs="Times New Roman"/>
                <w:sz w:val="24"/>
                <w:szCs w:val="24"/>
              </w:rPr>
            </w:pPr>
            <w:r w:rsidRPr="00E42262">
              <w:rPr>
                <w:rFonts w:cs="Times New Roman"/>
                <w:sz w:val="24"/>
                <w:szCs w:val="24"/>
              </w:rPr>
              <w:t>4</w:t>
            </w:r>
          </w:p>
        </w:tc>
        <w:tc>
          <w:tcPr>
            <w:tcW w:w="2410" w:type="dxa"/>
            <w:vAlign w:val="center"/>
          </w:tcPr>
          <w:p w14:paraId="28BF610E" w14:textId="385625A2"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Vết nứt</w:t>
            </w:r>
          </w:p>
        </w:tc>
        <w:tc>
          <w:tcPr>
            <w:tcW w:w="6281" w:type="dxa"/>
            <w:vAlign w:val="center"/>
          </w:tcPr>
          <w:p w14:paraId="50FB267C" w14:textId="5BEE89F9"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Số vết nứt xuyên suốt chiều dày, kéo dài sang chiều rộng không quá , không lớn hơn 1 vết.</w:t>
            </w:r>
          </w:p>
        </w:tc>
      </w:tr>
      <w:tr w:rsidR="00F30B42" w:rsidRPr="00E42262" w14:paraId="3864548F" w14:textId="77777777" w:rsidTr="008261FB">
        <w:tc>
          <w:tcPr>
            <w:tcW w:w="704" w:type="dxa"/>
            <w:vAlign w:val="center"/>
          </w:tcPr>
          <w:p w14:paraId="6AE030F1" w14:textId="43ABFB97" w:rsidR="008261FB" w:rsidRPr="00E42262" w:rsidRDefault="008261FB" w:rsidP="00E42262">
            <w:pPr>
              <w:tabs>
                <w:tab w:val="num" w:pos="720"/>
                <w:tab w:val="num" w:pos="1440"/>
              </w:tabs>
              <w:spacing w:before="120" w:after="120"/>
              <w:jc w:val="center"/>
              <w:rPr>
                <w:rFonts w:cs="Times New Roman"/>
                <w:sz w:val="24"/>
                <w:szCs w:val="24"/>
              </w:rPr>
            </w:pPr>
            <w:r w:rsidRPr="00E42262">
              <w:rPr>
                <w:rFonts w:cs="Times New Roman"/>
                <w:sz w:val="24"/>
                <w:szCs w:val="24"/>
              </w:rPr>
              <w:t>5</w:t>
            </w:r>
          </w:p>
        </w:tc>
        <w:tc>
          <w:tcPr>
            <w:tcW w:w="2410" w:type="dxa"/>
            <w:vAlign w:val="center"/>
          </w:tcPr>
          <w:p w14:paraId="35C286B6" w14:textId="692FF24A"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Vết sứt cạnh/góc</w:t>
            </w:r>
          </w:p>
        </w:tc>
        <w:tc>
          <w:tcPr>
            <w:tcW w:w="6281" w:type="dxa"/>
            <w:vAlign w:val="center"/>
          </w:tcPr>
          <w:p w14:paraId="02B6C305" w14:textId="6F6F031B" w:rsidR="008261FB" w:rsidRPr="00E42262" w:rsidRDefault="008261FB"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Số vết sứt cạnh/góc sâu đến , chiều dài theo cạnh đến , không lớn hơn 2 vết.</w:t>
            </w:r>
          </w:p>
        </w:tc>
      </w:tr>
    </w:tbl>
    <w:p w14:paraId="35419852" w14:textId="48EBEC05" w:rsidR="000F061D" w:rsidRPr="00E42262" w:rsidRDefault="000F061D">
      <w:pPr>
        <w:pStyle w:val="Heading2"/>
        <w:numPr>
          <w:ilvl w:val="1"/>
          <w:numId w:val="37"/>
        </w:numPr>
        <w:spacing w:before="120" w:after="120"/>
        <w:ind w:left="0" w:firstLine="0"/>
        <w:rPr>
          <w:rFonts w:ascii="Times New Roman" w:hAnsi="Times New Roman"/>
          <w:i w:val="0"/>
        </w:rPr>
      </w:pPr>
      <w:bookmarkStart w:id="308" w:name="_Toc211328416"/>
      <w:r w:rsidRPr="00E42262">
        <w:rPr>
          <w:rFonts w:ascii="Times New Roman" w:hAnsi="Times New Roman"/>
          <w:i w:val="0"/>
        </w:rPr>
        <w:t>Yêu cầu về Tính năng Cơ lý</w:t>
      </w:r>
      <w:bookmarkEnd w:id="308"/>
    </w:p>
    <w:p w14:paraId="307D5FAD" w14:textId="77777777" w:rsidR="000F061D" w:rsidRPr="00E42262" w:rsidRDefault="000F061D"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Gạch đặc được phân loại theo Mác gạch (M) dựa trên cường độ nén và cường độ uốn.</w:t>
      </w:r>
    </w:p>
    <w:tbl>
      <w:tblPr>
        <w:tblStyle w:val="TableGrid"/>
        <w:tblW w:w="0" w:type="auto"/>
        <w:tblLook w:val="04A0" w:firstRow="1" w:lastRow="0" w:firstColumn="1" w:lastColumn="0" w:noHBand="0" w:noVBand="1"/>
      </w:tblPr>
      <w:tblGrid>
        <w:gridCol w:w="2348"/>
        <w:gridCol w:w="2349"/>
        <w:gridCol w:w="2349"/>
        <w:gridCol w:w="2349"/>
      </w:tblGrid>
      <w:tr w:rsidR="00F30B42" w:rsidRPr="00E42262" w14:paraId="353346D2" w14:textId="77777777" w:rsidTr="004D21D9">
        <w:trPr>
          <w:tblHeader/>
        </w:trPr>
        <w:tc>
          <w:tcPr>
            <w:tcW w:w="2348" w:type="dxa"/>
            <w:vAlign w:val="center"/>
          </w:tcPr>
          <w:p w14:paraId="3503DC0E" w14:textId="5AB628D1"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Mác gạch</w:t>
            </w:r>
          </w:p>
        </w:tc>
        <w:tc>
          <w:tcPr>
            <w:tcW w:w="2349" w:type="dxa"/>
            <w:vAlign w:val="center"/>
          </w:tcPr>
          <w:p w14:paraId="701DCA8B" w14:textId="1948C78C"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Cường độ nén trung bình (MPa)</w:t>
            </w:r>
          </w:p>
        </w:tc>
        <w:tc>
          <w:tcPr>
            <w:tcW w:w="2349" w:type="dxa"/>
            <w:vAlign w:val="center"/>
          </w:tcPr>
          <w:p w14:paraId="41F01EF2" w14:textId="181C15BC"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Cường độ nén nhỏ nhất (MPa)</w:t>
            </w:r>
          </w:p>
        </w:tc>
        <w:tc>
          <w:tcPr>
            <w:tcW w:w="2349" w:type="dxa"/>
            <w:vAlign w:val="center"/>
          </w:tcPr>
          <w:p w14:paraId="33E00BD9" w14:textId="087A98E7"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Cường độ uốn trung bình (MPa)</w:t>
            </w:r>
          </w:p>
        </w:tc>
      </w:tr>
      <w:tr w:rsidR="00F30B42" w:rsidRPr="00E42262" w14:paraId="6BC646C6" w14:textId="77777777" w:rsidTr="00327C16">
        <w:tc>
          <w:tcPr>
            <w:tcW w:w="2348" w:type="dxa"/>
            <w:vAlign w:val="center"/>
          </w:tcPr>
          <w:p w14:paraId="0B30A89B" w14:textId="3CD520FB"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M200</w:t>
            </w:r>
          </w:p>
        </w:tc>
        <w:tc>
          <w:tcPr>
            <w:tcW w:w="2349" w:type="dxa"/>
          </w:tcPr>
          <w:p w14:paraId="64C0EC44" w14:textId="7AA03CF3"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20,0</w:t>
            </w:r>
          </w:p>
        </w:tc>
        <w:tc>
          <w:tcPr>
            <w:tcW w:w="2349" w:type="dxa"/>
          </w:tcPr>
          <w:p w14:paraId="5834E21D" w14:textId="3EDCF7C9"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15,0</w:t>
            </w:r>
          </w:p>
        </w:tc>
        <w:tc>
          <w:tcPr>
            <w:tcW w:w="2349" w:type="dxa"/>
          </w:tcPr>
          <w:p w14:paraId="7FD36493" w14:textId="60A0C7D9"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3,4</w:t>
            </w:r>
          </w:p>
        </w:tc>
      </w:tr>
      <w:tr w:rsidR="00F30B42" w:rsidRPr="00E42262" w14:paraId="587F1715" w14:textId="77777777" w:rsidTr="00327C16">
        <w:tc>
          <w:tcPr>
            <w:tcW w:w="2348" w:type="dxa"/>
            <w:vAlign w:val="center"/>
          </w:tcPr>
          <w:p w14:paraId="3095FF02" w14:textId="575F16DF"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M150</w:t>
            </w:r>
          </w:p>
        </w:tc>
        <w:tc>
          <w:tcPr>
            <w:tcW w:w="2349" w:type="dxa"/>
          </w:tcPr>
          <w:p w14:paraId="0564CAEB" w14:textId="1958DAD9"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15,0</w:t>
            </w:r>
          </w:p>
        </w:tc>
        <w:tc>
          <w:tcPr>
            <w:tcW w:w="2349" w:type="dxa"/>
          </w:tcPr>
          <w:p w14:paraId="06C94F06" w14:textId="041BA7CE"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12,5</w:t>
            </w:r>
          </w:p>
        </w:tc>
        <w:tc>
          <w:tcPr>
            <w:tcW w:w="2349" w:type="dxa"/>
          </w:tcPr>
          <w:p w14:paraId="73E94EC0" w14:textId="32DE5002"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2,8</w:t>
            </w:r>
          </w:p>
        </w:tc>
      </w:tr>
      <w:tr w:rsidR="00F30B42" w:rsidRPr="00E42262" w14:paraId="42B2B7B7" w14:textId="77777777" w:rsidTr="00327C16">
        <w:tc>
          <w:tcPr>
            <w:tcW w:w="2348" w:type="dxa"/>
            <w:vAlign w:val="center"/>
          </w:tcPr>
          <w:p w14:paraId="1EA559DF" w14:textId="75FD531B"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M100</w:t>
            </w:r>
          </w:p>
        </w:tc>
        <w:tc>
          <w:tcPr>
            <w:tcW w:w="2349" w:type="dxa"/>
          </w:tcPr>
          <w:p w14:paraId="4875804D" w14:textId="64C7212B"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10,0</w:t>
            </w:r>
          </w:p>
        </w:tc>
        <w:tc>
          <w:tcPr>
            <w:tcW w:w="2349" w:type="dxa"/>
          </w:tcPr>
          <w:p w14:paraId="5EC7DDF7" w14:textId="5C071353"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7,5</w:t>
            </w:r>
          </w:p>
        </w:tc>
        <w:tc>
          <w:tcPr>
            <w:tcW w:w="2349" w:type="dxa"/>
          </w:tcPr>
          <w:p w14:paraId="349B3E53" w14:textId="3E49900E"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2,2</w:t>
            </w:r>
          </w:p>
        </w:tc>
      </w:tr>
      <w:tr w:rsidR="00F30B42" w:rsidRPr="00E42262" w14:paraId="28DC5D8B" w14:textId="77777777" w:rsidTr="00327C16">
        <w:tc>
          <w:tcPr>
            <w:tcW w:w="2348" w:type="dxa"/>
            <w:vAlign w:val="center"/>
          </w:tcPr>
          <w:p w14:paraId="5D3EBED8" w14:textId="126A3ACE"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lastRenderedPageBreak/>
              <w:t>M75</w:t>
            </w:r>
          </w:p>
        </w:tc>
        <w:tc>
          <w:tcPr>
            <w:tcW w:w="2349" w:type="dxa"/>
          </w:tcPr>
          <w:p w14:paraId="4B2C5CBA" w14:textId="653BFBB3"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7,5</w:t>
            </w:r>
          </w:p>
        </w:tc>
        <w:tc>
          <w:tcPr>
            <w:tcW w:w="2349" w:type="dxa"/>
          </w:tcPr>
          <w:p w14:paraId="7FEE39DC" w14:textId="1059D276"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5,0</w:t>
            </w:r>
          </w:p>
        </w:tc>
        <w:tc>
          <w:tcPr>
            <w:tcW w:w="2349" w:type="dxa"/>
          </w:tcPr>
          <w:p w14:paraId="712EBB82" w14:textId="73B0E49E"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1,8</w:t>
            </w:r>
          </w:p>
        </w:tc>
      </w:tr>
      <w:tr w:rsidR="00F30B42" w:rsidRPr="00E42262" w14:paraId="3643284D" w14:textId="77777777" w:rsidTr="00327C16">
        <w:tc>
          <w:tcPr>
            <w:tcW w:w="2348" w:type="dxa"/>
            <w:vAlign w:val="center"/>
          </w:tcPr>
          <w:p w14:paraId="28FD65F4" w14:textId="105EBE64"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M50</w:t>
            </w:r>
          </w:p>
        </w:tc>
        <w:tc>
          <w:tcPr>
            <w:tcW w:w="2349" w:type="dxa"/>
          </w:tcPr>
          <w:p w14:paraId="1C3D0DEC" w14:textId="3A364BFF"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5,0</w:t>
            </w:r>
          </w:p>
        </w:tc>
        <w:tc>
          <w:tcPr>
            <w:tcW w:w="2349" w:type="dxa"/>
          </w:tcPr>
          <w:p w14:paraId="6D4BC6C3" w14:textId="2AB2E9B6"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3,5</w:t>
            </w:r>
          </w:p>
        </w:tc>
        <w:tc>
          <w:tcPr>
            <w:tcW w:w="2349" w:type="dxa"/>
          </w:tcPr>
          <w:p w14:paraId="0F15113E" w14:textId="656170F7"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1,6</w:t>
            </w:r>
          </w:p>
        </w:tc>
      </w:tr>
    </w:tbl>
    <w:p w14:paraId="4DDD04F4" w14:textId="77777777" w:rsidR="000F061D" w:rsidRPr="00E42262" w:rsidRDefault="000F061D"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Lưu ý: Đơn vị là MegaPascal.</w:t>
      </w:r>
    </w:p>
    <w:p w14:paraId="3313E958" w14:textId="0A4B8477" w:rsidR="000F061D" w:rsidRPr="00E42262" w:rsidRDefault="000F061D">
      <w:pPr>
        <w:pStyle w:val="Heading2"/>
        <w:numPr>
          <w:ilvl w:val="1"/>
          <w:numId w:val="37"/>
        </w:numPr>
        <w:spacing w:before="120" w:after="120"/>
        <w:ind w:left="0" w:firstLine="0"/>
        <w:rPr>
          <w:rFonts w:ascii="Times New Roman" w:hAnsi="Times New Roman"/>
          <w:i w:val="0"/>
        </w:rPr>
      </w:pPr>
      <w:bookmarkStart w:id="309" w:name="_Toc211328417"/>
      <w:r w:rsidRPr="00E42262">
        <w:rPr>
          <w:rFonts w:ascii="Times New Roman" w:hAnsi="Times New Roman"/>
          <w:i w:val="0"/>
        </w:rPr>
        <w:t>Yêu cầu về Độ bền và Độ Hấp thụ Nước</w:t>
      </w:r>
      <w:bookmarkEnd w:id="309"/>
    </w:p>
    <w:tbl>
      <w:tblPr>
        <w:tblStyle w:val="TableGrid"/>
        <w:tblW w:w="0" w:type="auto"/>
        <w:tblLook w:val="04A0" w:firstRow="1" w:lastRow="0" w:firstColumn="1" w:lastColumn="0" w:noHBand="0" w:noVBand="1"/>
      </w:tblPr>
      <w:tblGrid>
        <w:gridCol w:w="704"/>
        <w:gridCol w:w="2410"/>
        <w:gridCol w:w="6281"/>
      </w:tblGrid>
      <w:tr w:rsidR="00F30B42" w:rsidRPr="00E42262" w14:paraId="0E885289" w14:textId="77777777" w:rsidTr="005E2376">
        <w:trPr>
          <w:tblHeader/>
        </w:trPr>
        <w:tc>
          <w:tcPr>
            <w:tcW w:w="704" w:type="dxa"/>
            <w:vAlign w:val="center"/>
          </w:tcPr>
          <w:p w14:paraId="576B3D16" w14:textId="77777777" w:rsidR="004D21D9" w:rsidRPr="00E42262" w:rsidRDefault="004D21D9" w:rsidP="00E42262">
            <w:pPr>
              <w:tabs>
                <w:tab w:val="num" w:pos="720"/>
                <w:tab w:val="num" w:pos="1440"/>
              </w:tabs>
              <w:spacing w:before="120" w:after="120"/>
              <w:jc w:val="center"/>
              <w:rPr>
                <w:rFonts w:eastAsia="Times New Roman" w:cs="Times New Roman"/>
                <w:b/>
                <w:bCs/>
                <w:sz w:val="24"/>
                <w:szCs w:val="24"/>
                <w:lang w:val="vi-VN"/>
              </w:rPr>
            </w:pPr>
            <w:r w:rsidRPr="00E42262">
              <w:rPr>
                <w:rFonts w:eastAsia="Times New Roman" w:cs="Times New Roman"/>
                <w:b/>
                <w:bCs/>
                <w:sz w:val="24"/>
                <w:szCs w:val="24"/>
                <w:lang w:val="vi-VN"/>
              </w:rPr>
              <w:t>TT</w:t>
            </w:r>
          </w:p>
        </w:tc>
        <w:tc>
          <w:tcPr>
            <w:tcW w:w="2410" w:type="dxa"/>
            <w:vAlign w:val="center"/>
          </w:tcPr>
          <w:p w14:paraId="48134DDB" w14:textId="77777777"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Chỉ tiêu</w:t>
            </w:r>
          </w:p>
        </w:tc>
        <w:tc>
          <w:tcPr>
            <w:tcW w:w="6281" w:type="dxa"/>
            <w:vAlign w:val="center"/>
          </w:tcPr>
          <w:p w14:paraId="279EB4BC" w14:textId="77777777" w:rsidR="004D21D9" w:rsidRPr="00E42262" w:rsidRDefault="004D21D9"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Yêu cầu Kỹ thuật theo TCVN 1451:1998</w:t>
            </w:r>
          </w:p>
        </w:tc>
      </w:tr>
      <w:tr w:rsidR="00F30B42" w:rsidRPr="00E42262" w14:paraId="565E090A" w14:textId="77777777" w:rsidTr="005E2376">
        <w:tc>
          <w:tcPr>
            <w:tcW w:w="704" w:type="dxa"/>
            <w:vAlign w:val="center"/>
          </w:tcPr>
          <w:p w14:paraId="1ED31B20" w14:textId="77777777"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1</w:t>
            </w:r>
          </w:p>
        </w:tc>
        <w:tc>
          <w:tcPr>
            <w:tcW w:w="2410" w:type="dxa"/>
            <w:vAlign w:val="center"/>
          </w:tcPr>
          <w:p w14:paraId="23C46DCC" w14:textId="6C338A01" w:rsidR="004D21D9" w:rsidRPr="00E42262" w:rsidRDefault="004D21D9"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Chỉ tiêu</w:t>
            </w:r>
          </w:p>
        </w:tc>
        <w:tc>
          <w:tcPr>
            <w:tcW w:w="6281" w:type="dxa"/>
            <w:vAlign w:val="center"/>
          </w:tcPr>
          <w:p w14:paraId="41B4F66A" w14:textId="54F02D95" w:rsidR="004D21D9" w:rsidRPr="00E42262" w:rsidRDefault="004D21D9"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Yêu cầu Kỹ thuật</w:t>
            </w:r>
          </w:p>
        </w:tc>
      </w:tr>
      <w:tr w:rsidR="00F30B42" w:rsidRPr="00E42262" w14:paraId="544509DD" w14:textId="77777777" w:rsidTr="005E2376">
        <w:tc>
          <w:tcPr>
            <w:tcW w:w="704" w:type="dxa"/>
            <w:vAlign w:val="center"/>
          </w:tcPr>
          <w:p w14:paraId="708D97E0" w14:textId="77777777"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2</w:t>
            </w:r>
          </w:p>
        </w:tc>
        <w:tc>
          <w:tcPr>
            <w:tcW w:w="2410" w:type="dxa"/>
            <w:vAlign w:val="center"/>
          </w:tcPr>
          <w:p w14:paraId="03086503" w14:textId="4830DEB3" w:rsidR="004D21D9" w:rsidRPr="00E42262" w:rsidRDefault="004D21D9"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Độ hút nước</w:t>
            </w:r>
          </w:p>
        </w:tc>
        <w:tc>
          <w:tcPr>
            <w:tcW w:w="6281" w:type="dxa"/>
            <w:vAlign w:val="center"/>
          </w:tcPr>
          <w:p w14:paraId="7417E8A5" w14:textId="41A2F1F7" w:rsidR="004D21D9" w:rsidRPr="00E42262" w:rsidRDefault="004D21D9"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Không lớn hơn 16%</w:t>
            </w:r>
          </w:p>
        </w:tc>
      </w:tr>
      <w:tr w:rsidR="00F30B42" w:rsidRPr="00E42262" w14:paraId="222F175E" w14:textId="77777777" w:rsidTr="005E2376">
        <w:tc>
          <w:tcPr>
            <w:tcW w:w="704" w:type="dxa"/>
            <w:vAlign w:val="center"/>
          </w:tcPr>
          <w:p w14:paraId="779840DE" w14:textId="6A6AAC9B"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3</w:t>
            </w:r>
          </w:p>
        </w:tc>
        <w:tc>
          <w:tcPr>
            <w:tcW w:w="2410" w:type="dxa"/>
            <w:vAlign w:val="center"/>
          </w:tcPr>
          <w:p w14:paraId="26FD7FD5" w14:textId="23296D0B" w:rsidR="004D21D9" w:rsidRPr="00E42262" w:rsidRDefault="004D21D9"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Vết tróc do vôi</w:t>
            </w:r>
          </w:p>
        </w:tc>
        <w:tc>
          <w:tcPr>
            <w:tcW w:w="6281" w:type="dxa"/>
            <w:vAlign w:val="center"/>
          </w:tcPr>
          <w:p w14:paraId="661DD988" w14:textId="1908A9E7" w:rsidR="004D21D9" w:rsidRPr="00E42262" w:rsidRDefault="004D21D9"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Số vết tróc có kích thước trung bình đến trên bề mặt viên gạch không quá 3 vết.</w:t>
            </w:r>
          </w:p>
        </w:tc>
      </w:tr>
      <w:tr w:rsidR="004D21D9" w:rsidRPr="00E42262" w14:paraId="7D59D72F" w14:textId="77777777" w:rsidTr="005E2376">
        <w:tc>
          <w:tcPr>
            <w:tcW w:w="704" w:type="dxa"/>
            <w:vAlign w:val="center"/>
          </w:tcPr>
          <w:p w14:paraId="03A02647" w14:textId="196CB1A5" w:rsidR="004D21D9" w:rsidRPr="00E42262" w:rsidRDefault="004D21D9" w:rsidP="00E42262">
            <w:pPr>
              <w:tabs>
                <w:tab w:val="num" w:pos="720"/>
                <w:tab w:val="num" w:pos="1440"/>
              </w:tabs>
              <w:spacing w:before="120" w:after="120"/>
              <w:jc w:val="center"/>
              <w:rPr>
                <w:rFonts w:cs="Times New Roman"/>
                <w:sz w:val="24"/>
                <w:szCs w:val="24"/>
              </w:rPr>
            </w:pPr>
            <w:r w:rsidRPr="00E42262">
              <w:rPr>
                <w:rFonts w:cs="Times New Roman"/>
                <w:sz w:val="24"/>
                <w:szCs w:val="24"/>
              </w:rPr>
              <w:t>4</w:t>
            </w:r>
          </w:p>
        </w:tc>
        <w:tc>
          <w:tcPr>
            <w:tcW w:w="2410" w:type="dxa"/>
            <w:vAlign w:val="center"/>
          </w:tcPr>
          <w:p w14:paraId="31E91CF4" w14:textId="7C6AB724" w:rsidR="004D21D9" w:rsidRPr="00E42262" w:rsidRDefault="004D21D9"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Khối lượng thể tích</w:t>
            </w:r>
          </w:p>
        </w:tc>
        <w:tc>
          <w:tcPr>
            <w:tcW w:w="6281" w:type="dxa"/>
            <w:vAlign w:val="center"/>
          </w:tcPr>
          <w:p w14:paraId="57088818" w14:textId="62240C03" w:rsidR="004D21D9" w:rsidRPr="00E42262" w:rsidRDefault="004D21D9" w:rsidP="00E42262">
            <w:pPr>
              <w:tabs>
                <w:tab w:val="num" w:pos="720"/>
                <w:tab w:val="num" w:pos="1440"/>
              </w:tabs>
              <w:spacing w:before="120" w:after="120"/>
              <w:jc w:val="both"/>
              <w:rPr>
                <w:rFonts w:cs="Times New Roman"/>
                <w:sz w:val="24"/>
                <w:szCs w:val="24"/>
              </w:rPr>
            </w:pPr>
            <w:r w:rsidRPr="00E42262">
              <w:rPr>
                <w:rFonts w:eastAsia="Times New Roman" w:cs="Times New Roman"/>
                <w:sz w:val="24"/>
                <w:szCs w:val="24"/>
                <w:lang w:val="vi-VN"/>
              </w:rPr>
              <w:t xml:space="preserve">Tiêu chuẩn này chỉ áp dụng cho gạch đặc có khối lượng thể tích không nhỏ hơn </w:t>
            </w:r>
            <w:r w:rsidR="00872F89" w:rsidRPr="00E42262">
              <w:rPr>
                <w:rFonts w:eastAsia="Times New Roman" w:cs="Times New Roman"/>
                <w:sz w:val="24"/>
                <w:szCs w:val="24"/>
              </w:rPr>
              <w:t>1600kg / m3</w:t>
            </w:r>
            <w:r w:rsidRPr="00E42262">
              <w:rPr>
                <w:rFonts w:eastAsia="Times New Roman" w:cs="Times New Roman"/>
                <w:sz w:val="24"/>
                <w:szCs w:val="24"/>
                <w:lang w:val="vi-VN"/>
              </w:rPr>
              <w:t>.</w:t>
            </w:r>
          </w:p>
        </w:tc>
      </w:tr>
    </w:tbl>
    <w:p w14:paraId="4600CDF0" w14:textId="727AF0FF" w:rsidR="00ED207C" w:rsidRPr="00E42262" w:rsidRDefault="00ED207C" w:rsidP="00E42262">
      <w:pPr>
        <w:spacing w:before="120" w:after="120" w:line="240" w:lineRule="auto"/>
        <w:ind w:firstLine="567"/>
        <w:jc w:val="both"/>
        <w:rPr>
          <w:rFonts w:eastAsia="Times New Roman" w:cs="Times New Roman"/>
          <w:b/>
          <w:bCs/>
          <w:szCs w:val="28"/>
        </w:rPr>
      </w:pPr>
    </w:p>
    <w:p w14:paraId="717C65CA" w14:textId="77777777" w:rsidR="00ED207C" w:rsidRPr="00E42262" w:rsidRDefault="00ED207C" w:rsidP="00E42262">
      <w:pPr>
        <w:rPr>
          <w:rFonts w:eastAsia="Times New Roman" w:cs="Times New Roman"/>
          <w:b/>
          <w:bCs/>
          <w:szCs w:val="28"/>
        </w:rPr>
      </w:pPr>
      <w:r w:rsidRPr="00E42262">
        <w:rPr>
          <w:rFonts w:eastAsia="Times New Roman" w:cs="Times New Roman"/>
          <w:b/>
          <w:bCs/>
          <w:szCs w:val="28"/>
        </w:rPr>
        <w:br w:type="page"/>
      </w:r>
    </w:p>
    <w:p w14:paraId="68F3F7EB" w14:textId="40153C95" w:rsidR="000F061D" w:rsidRPr="00E42262" w:rsidRDefault="00ED207C">
      <w:pPr>
        <w:pStyle w:val="Heading1"/>
        <w:numPr>
          <w:ilvl w:val="0"/>
          <w:numId w:val="37"/>
        </w:numPr>
        <w:spacing w:before="120" w:after="120"/>
        <w:ind w:left="0" w:firstLine="0"/>
      </w:pPr>
      <w:bookmarkStart w:id="310" w:name="_Toc211328418"/>
      <w:r w:rsidRPr="00E42262">
        <w:lastRenderedPageBreak/>
        <w:t>GỖ VÁN KHUÔN</w:t>
      </w:r>
      <w:bookmarkEnd w:id="310"/>
    </w:p>
    <w:p w14:paraId="3D1B2141" w14:textId="4E077C2C" w:rsidR="00ED207C" w:rsidRPr="00E42262" w:rsidRDefault="00ED207C">
      <w:pPr>
        <w:pStyle w:val="Heading2"/>
        <w:numPr>
          <w:ilvl w:val="1"/>
          <w:numId w:val="37"/>
        </w:numPr>
        <w:spacing w:before="120" w:after="120"/>
        <w:ind w:left="0" w:firstLine="0"/>
        <w:rPr>
          <w:rFonts w:ascii="Times New Roman" w:hAnsi="Times New Roman"/>
          <w:i w:val="0"/>
        </w:rPr>
      </w:pPr>
      <w:bookmarkStart w:id="311" w:name="_Toc211328419"/>
      <w:r w:rsidRPr="00E42262">
        <w:rPr>
          <w:rFonts w:ascii="Times New Roman" w:hAnsi="Times New Roman"/>
          <w:i w:val="0"/>
        </w:rPr>
        <w:t>Yêu cầu về vật liệu</w:t>
      </w:r>
      <w:bookmarkEnd w:id="311"/>
    </w:p>
    <w:p w14:paraId="54D7A10A" w14:textId="26FE7469" w:rsidR="00ED207C" w:rsidRPr="00E42262" w:rsidRDefault="00ED207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Loại gỗ: gỗ dầu, gỗ cao su, gỗ thông, gỗ tràm hoặc gỗ keo.</w:t>
      </w:r>
    </w:p>
    <w:p w14:paraId="6F49E215" w14:textId="0AC49712" w:rsidR="00ED207C" w:rsidRPr="00E42262" w:rsidRDefault="00ED207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Độ ẩm: ≤ 20% để tránh cong vênh, nứt nẻ khi sử dụng.</w:t>
      </w:r>
    </w:p>
    <w:p w14:paraId="00733D96" w14:textId="32E4467C" w:rsidR="00ED207C" w:rsidRPr="00E42262" w:rsidRDefault="00ED207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Không có mắt chết, nứt gãy, cong vênh lớn.</w:t>
      </w:r>
    </w:p>
    <w:p w14:paraId="231F6344" w14:textId="036D3E21" w:rsidR="00ED207C" w:rsidRPr="00E42262" w:rsidRDefault="00ED207C">
      <w:pPr>
        <w:pStyle w:val="Heading2"/>
        <w:numPr>
          <w:ilvl w:val="1"/>
          <w:numId w:val="37"/>
        </w:numPr>
        <w:spacing w:before="120" w:after="120"/>
        <w:ind w:left="0" w:firstLine="0"/>
        <w:rPr>
          <w:rFonts w:ascii="Times New Roman" w:hAnsi="Times New Roman"/>
          <w:i w:val="0"/>
        </w:rPr>
      </w:pPr>
      <w:bookmarkStart w:id="312" w:name="_Toc211328420"/>
      <w:r w:rsidRPr="00E42262">
        <w:rPr>
          <w:rFonts w:ascii="Times New Roman" w:hAnsi="Times New Roman"/>
          <w:i w:val="0"/>
        </w:rPr>
        <w:t>Kích thước tiêu chuẩn</w:t>
      </w:r>
      <w:bookmarkEnd w:id="312"/>
    </w:p>
    <w:p w14:paraId="062FF209" w14:textId="1E23AF69" w:rsidR="00ED207C" w:rsidRPr="00E42262" w:rsidRDefault="00ED207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Độ dày: phổ biến từ 12mm đến 18mm</w:t>
      </w:r>
    </w:p>
    <w:p w14:paraId="7864FDEF" w14:textId="437D3927" w:rsidR="00ED207C" w:rsidRPr="00E42262" w:rsidRDefault="00ED207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Chiều rộng: 100mm, 200mm, 250mm…</w:t>
      </w:r>
    </w:p>
    <w:p w14:paraId="556EC2A4" w14:textId="2FC43CBA" w:rsidR="00ED207C" w:rsidRPr="00E42262" w:rsidRDefault="00ED207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Chiều dài: 2m, 2.5m, 3m tùy theo thiết kế công trình</w:t>
      </w:r>
    </w:p>
    <w:p w14:paraId="20FC188A" w14:textId="5DB747C3" w:rsidR="00ED207C" w:rsidRPr="00E42262" w:rsidRDefault="00ED207C">
      <w:pPr>
        <w:pStyle w:val="Heading2"/>
        <w:numPr>
          <w:ilvl w:val="1"/>
          <w:numId w:val="37"/>
        </w:numPr>
        <w:spacing w:before="120" w:after="120"/>
        <w:ind w:left="0" w:firstLine="0"/>
        <w:rPr>
          <w:rFonts w:ascii="Times New Roman" w:hAnsi="Times New Roman"/>
          <w:i w:val="0"/>
        </w:rPr>
      </w:pPr>
      <w:bookmarkStart w:id="313" w:name="_Toc211328421"/>
      <w:r w:rsidRPr="00E42262">
        <w:rPr>
          <w:rFonts w:ascii="Times New Roman" w:hAnsi="Times New Roman"/>
          <w:i w:val="0"/>
        </w:rPr>
        <w:t>Tiêu chuẩn kỹ thuật theo TCVN</w:t>
      </w:r>
      <w:bookmarkEnd w:id="313"/>
    </w:p>
    <w:p w14:paraId="024630D7" w14:textId="4B8B4386" w:rsidR="00ED207C" w:rsidRPr="00E42262" w:rsidRDefault="00ED207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TCVN 7756:2007 - Ván khuôn xây dựng - Yêu cầu kỹ thuật</w:t>
      </w:r>
    </w:p>
    <w:p w14:paraId="59CC5F40" w14:textId="3DA9FF29" w:rsidR="00ED207C" w:rsidRPr="00E42262" w:rsidRDefault="00ED207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TCVN 12362:2018 (ISO 16893:2016) - Ván gỗ nhân tạo dùng trong xây dựng</w:t>
      </w:r>
    </w:p>
    <w:p w14:paraId="106F0E78" w14:textId="02B69AE2" w:rsidR="00ED207C" w:rsidRPr="00E42262" w:rsidRDefault="00ED207C" w:rsidP="00E42262">
      <w:pPr>
        <w:tabs>
          <w:tab w:val="num" w:pos="720"/>
          <w:tab w:val="num" w:pos="1440"/>
        </w:tabs>
        <w:spacing w:before="120" w:after="120" w:line="240" w:lineRule="auto"/>
        <w:ind w:firstLine="567"/>
        <w:jc w:val="both"/>
        <w:rPr>
          <w:rFonts w:cs="Times New Roman"/>
          <w:szCs w:val="28"/>
        </w:rPr>
      </w:pPr>
      <w:r w:rsidRPr="00E42262">
        <w:rPr>
          <w:rFonts w:cs="Times New Roman"/>
          <w:szCs w:val="28"/>
        </w:rPr>
        <w:t>- Các yêu cầu chính:</w:t>
      </w:r>
    </w:p>
    <w:tbl>
      <w:tblPr>
        <w:tblStyle w:val="TableGrid"/>
        <w:tblW w:w="0" w:type="auto"/>
        <w:tblLook w:val="04A0" w:firstRow="1" w:lastRow="0" w:firstColumn="1" w:lastColumn="0" w:noHBand="0" w:noVBand="1"/>
      </w:tblPr>
      <w:tblGrid>
        <w:gridCol w:w="704"/>
        <w:gridCol w:w="2977"/>
        <w:gridCol w:w="5714"/>
      </w:tblGrid>
      <w:tr w:rsidR="00F30B42" w:rsidRPr="00E42262" w14:paraId="3822B141" w14:textId="77777777" w:rsidTr="00115335">
        <w:trPr>
          <w:tblHeader/>
        </w:trPr>
        <w:tc>
          <w:tcPr>
            <w:tcW w:w="704" w:type="dxa"/>
            <w:vAlign w:val="center"/>
          </w:tcPr>
          <w:p w14:paraId="391E686D" w14:textId="4776BC25" w:rsidR="00ED207C" w:rsidRPr="00E42262" w:rsidRDefault="00ED207C" w:rsidP="00E42262">
            <w:pPr>
              <w:tabs>
                <w:tab w:val="num" w:pos="720"/>
                <w:tab w:val="num" w:pos="1440"/>
              </w:tabs>
              <w:spacing w:before="120" w:after="120"/>
              <w:jc w:val="center"/>
              <w:rPr>
                <w:rFonts w:cs="Times New Roman"/>
                <w:sz w:val="24"/>
                <w:szCs w:val="24"/>
              </w:rPr>
            </w:pPr>
            <w:r w:rsidRPr="00E42262">
              <w:rPr>
                <w:rFonts w:cs="Times New Roman"/>
                <w:sz w:val="24"/>
                <w:szCs w:val="24"/>
              </w:rPr>
              <w:t>TT</w:t>
            </w:r>
          </w:p>
        </w:tc>
        <w:tc>
          <w:tcPr>
            <w:tcW w:w="2977" w:type="dxa"/>
            <w:vAlign w:val="center"/>
          </w:tcPr>
          <w:p w14:paraId="5E98E4A1" w14:textId="61A12C5D"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Tiêu chí</w:t>
            </w:r>
          </w:p>
        </w:tc>
        <w:tc>
          <w:tcPr>
            <w:tcW w:w="5714" w:type="dxa"/>
            <w:vAlign w:val="center"/>
          </w:tcPr>
          <w:p w14:paraId="2A87D5D2" w14:textId="7F2FDCA0"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b/>
                <w:bCs/>
                <w:sz w:val="24"/>
                <w:szCs w:val="24"/>
                <w:lang w:val="vi-VN"/>
              </w:rPr>
              <w:t>Yêu cầu kỹ thuật</w:t>
            </w:r>
          </w:p>
        </w:tc>
      </w:tr>
      <w:tr w:rsidR="00F30B42" w:rsidRPr="00E42262" w14:paraId="51A5CB6A" w14:textId="77777777" w:rsidTr="00115335">
        <w:tc>
          <w:tcPr>
            <w:tcW w:w="704" w:type="dxa"/>
            <w:vAlign w:val="center"/>
          </w:tcPr>
          <w:p w14:paraId="25F6EDE5" w14:textId="311CB88D" w:rsidR="00ED207C" w:rsidRPr="00E42262" w:rsidRDefault="00ED207C" w:rsidP="00E42262">
            <w:pPr>
              <w:tabs>
                <w:tab w:val="num" w:pos="720"/>
                <w:tab w:val="num" w:pos="1440"/>
              </w:tabs>
              <w:spacing w:before="120" w:after="120"/>
              <w:jc w:val="center"/>
              <w:rPr>
                <w:rFonts w:cs="Times New Roman"/>
                <w:sz w:val="24"/>
                <w:szCs w:val="24"/>
              </w:rPr>
            </w:pPr>
            <w:r w:rsidRPr="00E42262">
              <w:rPr>
                <w:rFonts w:cs="Times New Roman"/>
                <w:sz w:val="24"/>
                <w:szCs w:val="24"/>
              </w:rPr>
              <w:t>1</w:t>
            </w:r>
          </w:p>
        </w:tc>
        <w:tc>
          <w:tcPr>
            <w:tcW w:w="2977" w:type="dxa"/>
            <w:vAlign w:val="center"/>
          </w:tcPr>
          <w:p w14:paraId="0D113785" w14:textId="6A2FD517"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sz w:val="24"/>
                <w:szCs w:val="24"/>
                <w:lang w:val="vi-VN"/>
              </w:rPr>
              <w:t>Khả năng chịu lực</w:t>
            </w:r>
          </w:p>
        </w:tc>
        <w:tc>
          <w:tcPr>
            <w:tcW w:w="5714" w:type="dxa"/>
            <w:vAlign w:val="center"/>
          </w:tcPr>
          <w:p w14:paraId="688BAE2C" w14:textId="480ED402"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sz w:val="24"/>
                <w:szCs w:val="24"/>
                <w:lang w:val="vi-VN"/>
              </w:rPr>
              <w:t>Không biến dạng khi chịu tải trọng bê tông tươi</w:t>
            </w:r>
          </w:p>
        </w:tc>
      </w:tr>
      <w:tr w:rsidR="00F30B42" w:rsidRPr="00E42262" w14:paraId="6767D33B" w14:textId="77777777" w:rsidTr="00115335">
        <w:tc>
          <w:tcPr>
            <w:tcW w:w="704" w:type="dxa"/>
            <w:vAlign w:val="center"/>
          </w:tcPr>
          <w:p w14:paraId="60797DE5" w14:textId="35E0BC49" w:rsidR="00ED207C" w:rsidRPr="00E42262" w:rsidRDefault="00ED207C" w:rsidP="00E42262">
            <w:pPr>
              <w:tabs>
                <w:tab w:val="num" w:pos="720"/>
                <w:tab w:val="num" w:pos="1440"/>
              </w:tabs>
              <w:spacing w:before="120" w:after="120"/>
              <w:jc w:val="center"/>
              <w:rPr>
                <w:rFonts w:cs="Times New Roman"/>
                <w:sz w:val="24"/>
                <w:szCs w:val="24"/>
              </w:rPr>
            </w:pPr>
            <w:r w:rsidRPr="00E42262">
              <w:rPr>
                <w:rFonts w:cs="Times New Roman"/>
                <w:sz w:val="24"/>
                <w:szCs w:val="24"/>
              </w:rPr>
              <w:t>2</w:t>
            </w:r>
          </w:p>
        </w:tc>
        <w:tc>
          <w:tcPr>
            <w:tcW w:w="2977" w:type="dxa"/>
            <w:vAlign w:val="center"/>
          </w:tcPr>
          <w:p w14:paraId="2FDF929C" w14:textId="7BE825D7"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sz w:val="24"/>
                <w:szCs w:val="24"/>
                <w:lang w:val="vi-VN"/>
              </w:rPr>
              <w:t>Độ bền uốn</w:t>
            </w:r>
          </w:p>
        </w:tc>
        <w:tc>
          <w:tcPr>
            <w:tcW w:w="5714" w:type="dxa"/>
            <w:vAlign w:val="center"/>
          </w:tcPr>
          <w:p w14:paraId="2F082B09" w14:textId="1400B680"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sz w:val="24"/>
                <w:szCs w:val="24"/>
                <w:lang w:val="vi-VN"/>
              </w:rPr>
              <w:t>Phù hợp với chiều dài và độ dày ván</w:t>
            </w:r>
          </w:p>
        </w:tc>
      </w:tr>
      <w:tr w:rsidR="00F30B42" w:rsidRPr="00E42262" w14:paraId="268CBA2B" w14:textId="77777777" w:rsidTr="00115335">
        <w:tc>
          <w:tcPr>
            <w:tcW w:w="704" w:type="dxa"/>
            <w:vAlign w:val="center"/>
          </w:tcPr>
          <w:p w14:paraId="151F6BE8" w14:textId="09A405CE" w:rsidR="00ED207C" w:rsidRPr="00E42262" w:rsidRDefault="00ED207C" w:rsidP="00E42262">
            <w:pPr>
              <w:tabs>
                <w:tab w:val="num" w:pos="720"/>
                <w:tab w:val="num" w:pos="1440"/>
              </w:tabs>
              <w:spacing w:before="120" w:after="120"/>
              <w:jc w:val="center"/>
              <w:rPr>
                <w:rFonts w:cs="Times New Roman"/>
                <w:sz w:val="24"/>
                <w:szCs w:val="24"/>
              </w:rPr>
            </w:pPr>
            <w:r w:rsidRPr="00E42262">
              <w:rPr>
                <w:rFonts w:cs="Times New Roman"/>
                <w:sz w:val="24"/>
                <w:szCs w:val="24"/>
              </w:rPr>
              <w:t>3</w:t>
            </w:r>
          </w:p>
        </w:tc>
        <w:tc>
          <w:tcPr>
            <w:tcW w:w="2977" w:type="dxa"/>
            <w:vAlign w:val="center"/>
          </w:tcPr>
          <w:p w14:paraId="717B6537" w14:textId="7A65F6AE"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sz w:val="24"/>
                <w:szCs w:val="24"/>
                <w:lang w:val="vi-VN"/>
              </w:rPr>
              <w:t>Khả năng tái sử dụng</w:t>
            </w:r>
          </w:p>
        </w:tc>
        <w:tc>
          <w:tcPr>
            <w:tcW w:w="5714" w:type="dxa"/>
            <w:vAlign w:val="center"/>
          </w:tcPr>
          <w:p w14:paraId="25E6E931" w14:textId="34B57B88"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sz w:val="24"/>
                <w:szCs w:val="24"/>
                <w:lang w:val="vi-VN"/>
              </w:rPr>
              <w:t>≥ 5 lần nếu bảo quản tốt</w:t>
            </w:r>
          </w:p>
        </w:tc>
      </w:tr>
      <w:tr w:rsidR="00F30B42" w:rsidRPr="00E42262" w14:paraId="736EB63D" w14:textId="77777777" w:rsidTr="00115335">
        <w:tc>
          <w:tcPr>
            <w:tcW w:w="704" w:type="dxa"/>
            <w:vAlign w:val="center"/>
          </w:tcPr>
          <w:p w14:paraId="7FCED464" w14:textId="747F55AC" w:rsidR="00ED207C" w:rsidRPr="00E42262" w:rsidRDefault="00ED207C" w:rsidP="00E42262">
            <w:pPr>
              <w:tabs>
                <w:tab w:val="num" w:pos="720"/>
                <w:tab w:val="num" w:pos="1440"/>
              </w:tabs>
              <w:spacing w:before="120" w:after="120"/>
              <w:jc w:val="center"/>
              <w:rPr>
                <w:rFonts w:cs="Times New Roman"/>
                <w:sz w:val="24"/>
                <w:szCs w:val="24"/>
              </w:rPr>
            </w:pPr>
            <w:r w:rsidRPr="00E42262">
              <w:rPr>
                <w:rFonts w:cs="Times New Roman"/>
                <w:sz w:val="24"/>
                <w:szCs w:val="24"/>
              </w:rPr>
              <w:t>4</w:t>
            </w:r>
          </w:p>
        </w:tc>
        <w:tc>
          <w:tcPr>
            <w:tcW w:w="2977" w:type="dxa"/>
            <w:vAlign w:val="center"/>
          </w:tcPr>
          <w:p w14:paraId="3CB6F930" w14:textId="3150CFDF"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sz w:val="24"/>
                <w:szCs w:val="24"/>
                <w:lang w:val="vi-VN"/>
              </w:rPr>
              <w:t>Tiêu chí</w:t>
            </w:r>
          </w:p>
        </w:tc>
        <w:tc>
          <w:tcPr>
            <w:tcW w:w="5714" w:type="dxa"/>
            <w:vAlign w:val="center"/>
          </w:tcPr>
          <w:p w14:paraId="52827FD3" w14:textId="04437216"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sz w:val="24"/>
                <w:szCs w:val="24"/>
                <w:lang w:val="vi-VN"/>
              </w:rPr>
              <w:t>Yêu cầu kỹ thuật</w:t>
            </w:r>
          </w:p>
        </w:tc>
      </w:tr>
      <w:tr w:rsidR="00ED207C" w:rsidRPr="00F30B42" w14:paraId="09869310" w14:textId="77777777" w:rsidTr="00115335">
        <w:tc>
          <w:tcPr>
            <w:tcW w:w="704" w:type="dxa"/>
            <w:vAlign w:val="center"/>
          </w:tcPr>
          <w:p w14:paraId="79523446" w14:textId="54069D45" w:rsidR="00ED207C" w:rsidRPr="00E42262" w:rsidRDefault="00ED207C" w:rsidP="00E42262">
            <w:pPr>
              <w:tabs>
                <w:tab w:val="num" w:pos="720"/>
                <w:tab w:val="num" w:pos="1440"/>
              </w:tabs>
              <w:spacing w:before="120" w:after="120"/>
              <w:jc w:val="center"/>
              <w:rPr>
                <w:rFonts w:cs="Times New Roman"/>
                <w:sz w:val="24"/>
                <w:szCs w:val="24"/>
              </w:rPr>
            </w:pPr>
            <w:r w:rsidRPr="00E42262">
              <w:rPr>
                <w:rFonts w:cs="Times New Roman"/>
                <w:sz w:val="24"/>
                <w:szCs w:val="24"/>
              </w:rPr>
              <w:t>5</w:t>
            </w:r>
          </w:p>
        </w:tc>
        <w:tc>
          <w:tcPr>
            <w:tcW w:w="2977" w:type="dxa"/>
            <w:vAlign w:val="center"/>
          </w:tcPr>
          <w:p w14:paraId="61AC53D8" w14:textId="2A7C61D4" w:rsidR="00ED207C" w:rsidRPr="00E4226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sz w:val="24"/>
                <w:szCs w:val="24"/>
                <w:lang w:val="vi-VN"/>
              </w:rPr>
              <w:t>Khả năng chịu lực</w:t>
            </w:r>
          </w:p>
        </w:tc>
        <w:tc>
          <w:tcPr>
            <w:tcW w:w="5714" w:type="dxa"/>
            <w:vAlign w:val="center"/>
          </w:tcPr>
          <w:p w14:paraId="2B196D65" w14:textId="00C1BF76" w:rsidR="00ED207C" w:rsidRPr="00F30B42" w:rsidRDefault="00ED207C" w:rsidP="00E42262">
            <w:pPr>
              <w:tabs>
                <w:tab w:val="num" w:pos="720"/>
                <w:tab w:val="num" w:pos="1440"/>
              </w:tabs>
              <w:spacing w:before="120" w:after="120"/>
              <w:jc w:val="center"/>
              <w:rPr>
                <w:rFonts w:cs="Times New Roman"/>
                <w:sz w:val="24"/>
                <w:szCs w:val="24"/>
              </w:rPr>
            </w:pPr>
            <w:r w:rsidRPr="00E42262">
              <w:rPr>
                <w:rFonts w:eastAsia="Times New Roman" w:cs="Times New Roman"/>
                <w:sz w:val="24"/>
                <w:szCs w:val="24"/>
                <w:lang w:val="vi-VN"/>
              </w:rPr>
              <w:t>Không biến dạng khi chịu tải trọng bê tông tươi</w:t>
            </w:r>
          </w:p>
        </w:tc>
      </w:tr>
    </w:tbl>
    <w:p w14:paraId="4CEBFD06" w14:textId="77777777" w:rsidR="00ED207C" w:rsidRPr="00F30B42" w:rsidRDefault="00ED207C" w:rsidP="00E42262">
      <w:pPr>
        <w:tabs>
          <w:tab w:val="num" w:pos="720"/>
          <w:tab w:val="num" w:pos="1440"/>
        </w:tabs>
        <w:spacing w:before="120" w:after="120" w:line="240" w:lineRule="auto"/>
        <w:ind w:firstLine="567"/>
        <w:jc w:val="both"/>
        <w:rPr>
          <w:rFonts w:cs="Times New Roman"/>
          <w:szCs w:val="28"/>
        </w:rPr>
      </w:pPr>
    </w:p>
    <w:sectPr w:rsidR="00ED207C" w:rsidRPr="00F30B42" w:rsidSect="00C85CD3">
      <w:headerReference w:type="default" r:id="rId27"/>
      <w:pgSz w:w="12240" w:h="15840" w:code="1"/>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8AA58E" w14:textId="77777777" w:rsidR="00636BE5" w:rsidRDefault="00636BE5" w:rsidP="002714D5">
      <w:pPr>
        <w:spacing w:after="0" w:line="240" w:lineRule="auto"/>
      </w:pPr>
      <w:r>
        <w:separator/>
      </w:r>
    </w:p>
  </w:endnote>
  <w:endnote w:type="continuationSeparator" w:id="0">
    <w:p w14:paraId="4E4869F5" w14:textId="77777777" w:rsidR="00636BE5" w:rsidRDefault="00636BE5" w:rsidP="002714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nTime">
    <w:panose1 w:val="020B7200000000000000"/>
    <w:charset w:val="00"/>
    <w:family w:val="swiss"/>
    <w:pitch w:val="variable"/>
    <w:sig w:usb0="00000003" w:usb1="00000000" w:usb2="00000000" w:usb3="00000000" w:csb0="00000001" w:csb1="00000000"/>
  </w:font>
  <w:font w:name="VNI-Times">
    <w:panose1 w:val="00000000000000000000"/>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New Roman Bold">
    <w:panose1 w:val="00000000000000000000"/>
    <w:charset w:val="00"/>
    <w:family w:val="roman"/>
    <w:notTrueType/>
    <w:pitch w:val="default"/>
  </w:font>
  <w:font w:name="Roboto-Regular">
    <w:altName w:val="Roboto"/>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BD939C" w14:textId="77777777" w:rsidR="00636BE5" w:rsidRDefault="00636BE5" w:rsidP="002714D5">
      <w:pPr>
        <w:spacing w:after="0" w:line="240" w:lineRule="auto"/>
      </w:pPr>
      <w:r>
        <w:separator/>
      </w:r>
    </w:p>
  </w:footnote>
  <w:footnote w:type="continuationSeparator" w:id="0">
    <w:p w14:paraId="09BEAFE5" w14:textId="77777777" w:rsidR="00636BE5" w:rsidRDefault="00636BE5" w:rsidP="002714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4547711"/>
      <w:docPartObj>
        <w:docPartGallery w:val="Page Numbers (Top of Page)"/>
        <w:docPartUnique/>
      </w:docPartObj>
    </w:sdtPr>
    <w:sdtEndPr>
      <w:rPr>
        <w:noProof/>
      </w:rPr>
    </w:sdtEndPr>
    <w:sdtContent>
      <w:p w14:paraId="7E4A459B" w14:textId="5FDD3EF8" w:rsidR="00B0404F" w:rsidRDefault="00B0404F">
        <w:pPr>
          <w:pStyle w:val="Header"/>
          <w:jc w:val="center"/>
        </w:pPr>
        <w:r>
          <w:fldChar w:fldCharType="begin"/>
        </w:r>
        <w:r>
          <w:instrText xml:space="preserve"> PAGE   \* MERGEFORMAT </w:instrText>
        </w:r>
        <w:r>
          <w:fldChar w:fldCharType="separate"/>
        </w:r>
        <w:r w:rsidR="005A1C17">
          <w:rPr>
            <w:noProof/>
          </w:rPr>
          <w:t>49</w:t>
        </w:r>
        <w:r>
          <w:rPr>
            <w:noProof/>
          </w:rPr>
          <w:fldChar w:fldCharType="end"/>
        </w:r>
      </w:p>
    </w:sdtContent>
  </w:sdt>
  <w:p w14:paraId="79763A40" w14:textId="77777777" w:rsidR="00B0404F" w:rsidRDefault="00B0404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81E3F"/>
    <w:multiLevelType w:val="hybridMultilevel"/>
    <w:tmpl w:val="09E87A58"/>
    <w:lvl w:ilvl="0" w:tplc="DD18802E">
      <w:start w:val="1"/>
      <w:numFmt w:val="decimal"/>
      <w:suff w:val="nothing"/>
      <w:lvlText w:val="%1"/>
      <w:lvlJc w:val="center"/>
      <w:pPr>
        <w:ind w:left="1022" w:hanging="454"/>
      </w:pPr>
      <w:rPr>
        <w:rFonts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 w15:restartNumberingAfterBreak="0">
    <w:nsid w:val="0BA60588"/>
    <w:multiLevelType w:val="multilevel"/>
    <w:tmpl w:val="EF52CBA4"/>
    <w:lvl w:ilvl="0">
      <w:start w:val="1"/>
      <w:numFmt w:val="decimal"/>
      <w:lvlText w:val="%1."/>
      <w:lvlJc w:val="left"/>
      <w:pPr>
        <w:ind w:left="586" w:hanging="284"/>
      </w:pPr>
      <w:rPr>
        <w:rFonts w:ascii="Times New Roman" w:eastAsia="Times New Roman" w:hAnsi="Times New Roman" w:cs="Times New Roman" w:hint="default"/>
        <w:b/>
        <w:bCs/>
        <w:spacing w:val="0"/>
        <w:w w:val="100"/>
        <w:sz w:val="28"/>
        <w:szCs w:val="28"/>
        <w:lang w:val="vi" w:eastAsia="vi" w:bidi="vi"/>
      </w:rPr>
    </w:lvl>
    <w:lvl w:ilvl="1">
      <w:start w:val="1"/>
      <w:numFmt w:val="decimal"/>
      <w:lvlText w:val="%1.%2."/>
      <w:lvlJc w:val="left"/>
      <w:pPr>
        <w:ind w:left="1155" w:hanging="493"/>
      </w:pPr>
      <w:rPr>
        <w:rFonts w:ascii="Times New Roman" w:eastAsia="Times New Roman" w:hAnsi="Times New Roman" w:cs="Times New Roman" w:hint="default"/>
        <w:b/>
        <w:bCs/>
        <w:w w:val="100"/>
        <w:sz w:val="28"/>
        <w:szCs w:val="28"/>
        <w:lang w:val="vi" w:eastAsia="vi" w:bidi="vi"/>
      </w:rPr>
    </w:lvl>
    <w:lvl w:ilvl="2">
      <w:numFmt w:val="bullet"/>
      <w:suff w:val="space"/>
      <w:lvlText w:val="-"/>
      <w:lvlJc w:val="left"/>
      <w:pPr>
        <w:ind w:left="1022" w:hanging="154"/>
      </w:pPr>
      <w:rPr>
        <w:rFonts w:ascii="Times New Roman" w:hAnsi="Times New Roman" w:cs="Times New Roman" w:hint="default"/>
        <w:w w:val="100"/>
        <w:sz w:val="28"/>
        <w:szCs w:val="28"/>
        <w:lang w:val="vi" w:eastAsia="vi" w:bidi="vi"/>
      </w:rPr>
    </w:lvl>
    <w:lvl w:ilvl="3">
      <w:numFmt w:val="bullet"/>
      <w:lvlText w:val="•"/>
      <w:lvlJc w:val="left"/>
      <w:pPr>
        <w:ind w:left="2305" w:hanging="154"/>
      </w:pPr>
      <w:rPr>
        <w:rFonts w:hint="default"/>
        <w:lang w:val="vi" w:eastAsia="vi" w:bidi="vi"/>
      </w:rPr>
    </w:lvl>
    <w:lvl w:ilvl="4">
      <w:numFmt w:val="bullet"/>
      <w:lvlText w:val="•"/>
      <w:lvlJc w:val="left"/>
      <w:pPr>
        <w:ind w:left="3451" w:hanging="154"/>
      </w:pPr>
      <w:rPr>
        <w:rFonts w:hint="default"/>
        <w:lang w:val="vi" w:eastAsia="vi" w:bidi="vi"/>
      </w:rPr>
    </w:lvl>
    <w:lvl w:ilvl="5">
      <w:numFmt w:val="bullet"/>
      <w:lvlText w:val="•"/>
      <w:lvlJc w:val="left"/>
      <w:pPr>
        <w:ind w:left="4597" w:hanging="154"/>
      </w:pPr>
      <w:rPr>
        <w:rFonts w:hint="default"/>
        <w:lang w:val="vi" w:eastAsia="vi" w:bidi="vi"/>
      </w:rPr>
    </w:lvl>
    <w:lvl w:ilvl="6">
      <w:numFmt w:val="bullet"/>
      <w:lvlText w:val="•"/>
      <w:lvlJc w:val="left"/>
      <w:pPr>
        <w:ind w:left="5743" w:hanging="154"/>
      </w:pPr>
      <w:rPr>
        <w:rFonts w:hint="default"/>
        <w:lang w:val="vi" w:eastAsia="vi" w:bidi="vi"/>
      </w:rPr>
    </w:lvl>
    <w:lvl w:ilvl="7">
      <w:numFmt w:val="bullet"/>
      <w:lvlText w:val="•"/>
      <w:lvlJc w:val="left"/>
      <w:pPr>
        <w:ind w:left="6889" w:hanging="154"/>
      </w:pPr>
      <w:rPr>
        <w:rFonts w:hint="default"/>
        <w:lang w:val="vi" w:eastAsia="vi" w:bidi="vi"/>
      </w:rPr>
    </w:lvl>
    <w:lvl w:ilvl="8">
      <w:numFmt w:val="bullet"/>
      <w:lvlText w:val="•"/>
      <w:lvlJc w:val="left"/>
      <w:pPr>
        <w:ind w:left="8034" w:hanging="154"/>
      </w:pPr>
      <w:rPr>
        <w:rFonts w:hint="default"/>
        <w:lang w:val="vi" w:eastAsia="vi" w:bidi="vi"/>
      </w:rPr>
    </w:lvl>
  </w:abstractNum>
  <w:abstractNum w:abstractNumId="2" w15:restartNumberingAfterBreak="0">
    <w:nsid w:val="136D7E92"/>
    <w:multiLevelType w:val="singleLevel"/>
    <w:tmpl w:val="72C8BB88"/>
    <w:lvl w:ilvl="0">
      <w:start w:val="1"/>
      <w:numFmt w:val="decimal"/>
      <w:lvlText w:val="%1."/>
      <w:lvlJc w:val="left"/>
      <w:pPr>
        <w:tabs>
          <w:tab w:val="num" w:pos="720"/>
        </w:tabs>
        <w:ind w:left="720" w:hanging="360"/>
      </w:pPr>
      <w:rPr>
        <w:rFonts w:hint="default"/>
      </w:rPr>
    </w:lvl>
  </w:abstractNum>
  <w:abstractNum w:abstractNumId="3" w15:restartNumberingAfterBreak="0">
    <w:nsid w:val="16E87F1B"/>
    <w:multiLevelType w:val="hybridMultilevel"/>
    <w:tmpl w:val="5E2C49E2"/>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 w15:restartNumberingAfterBreak="0">
    <w:nsid w:val="20837F72"/>
    <w:multiLevelType w:val="hybridMultilevel"/>
    <w:tmpl w:val="18BA0232"/>
    <w:lvl w:ilvl="0" w:tplc="9170F50E">
      <w:numFmt w:val="bullet"/>
      <w:lvlText w:val="-"/>
      <w:lvlJc w:val="left"/>
      <w:pPr>
        <w:ind w:left="482" w:hanging="195"/>
      </w:pPr>
      <w:rPr>
        <w:rFonts w:ascii="Times New Roman" w:eastAsia="Times New Roman" w:hAnsi="Times New Roman" w:cs="Times New Roman" w:hint="default"/>
        <w:w w:val="100"/>
        <w:sz w:val="28"/>
        <w:szCs w:val="28"/>
        <w:lang w:val="vi" w:eastAsia="vi" w:bidi="vi"/>
      </w:rPr>
    </w:lvl>
    <w:lvl w:ilvl="1" w:tplc="A914E8E8">
      <w:numFmt w:val="bullet"/>
      <w:lvlText w:val="•"/>
      <w:lvlJc w:val="left"/>
      <w:pPr>
        <w:ind w:left="1464" w:hanging="195"/>
      </w:pPr>
      <w:rPr>
        <w:rFonts w:hint="default"/>
        <w:lang w:val="vi" w:eastAsia="vi" w:bidi="vi"/>
      </w:rPr>
    </w:lvl>
    <w:lvl w:ilvl="2" w:tplc="C674CFF4">
      <w:numFmt w:val="bullet"/>
      <w:lvlText w:val="•"/>
      <w:lvlJc w:val="left"/>
      <w:pPr>
        <w:ind w:left="2449" w:hanging="195"/>
      </w:pPr>
      <w:rPr>
        <w:rFonts w:hint="default"/>
        <w:lang w:val="vi" w:eastAsia="vi" w:bidi="vi"/>
      </w:rPr>
    </w:lvl>
    <w:lvl w:ilvl="3" w:tplc="63843F48">
      <w:numFmt w:val="bullet"/>
      <w:lvlText w:val="•"/>
      <w:lvlJc w:val="left"/>
      <w:pPr>
        <w:ind w:left="3433" w:hanging="195"/>
      </w:pPr>
      <w:rPr>
        <w:rFonts w:hint="default"/>
        <w:lang w:val="vi" w:eastAsia="vi" w:bidi="vi"/>
      </w:rPr>
    </w:lvl>
    <w:lvl w:ilvl="4" w:tplc="21F8984E">
      <w:numFmt w:val="bullet"/>
      <w:lvlText w:val="•"/>
      <w:lvlJc w:val="left"/>
      <w:pPr>
        <w:ind w:left="4418" w:hanging="195"/>
      </w:pPr>
      <w:rPr>
        <w:rFonts w:hint="default"/>
        <w:lang w:val="vi" w:eastAsia="vi" w:bidi="vi"/>
      </w:rPr>
    </w:lvl>
    <w:lvl w:ilvl="5" w:tplc="98B2661A">
      <w:numFmt w:val="bullet"/>
      <w:lvlText w:val="•"/>
      <w:lvlJc w:val="left"/>
      <w:pPr>
        <w:ind w:left="5403" w:hanging="195"/>
      </w:pPr>
      <w:rPr>
        <w:rFonts w:hint="default"/>
        <w:lang w:val="vi" w:eastAsia="vi" w:bidi="vi"/>
      </w:rPr>
    </w:lvl>
    <w:lvl w:ilvl="6" w:tplc="4B7C498E">
      <w:numFmt w:val="bullet"/>
      <w:lvlText w:val="•"/>
      <w:lvlJc w:val="left"/>
      <w:pPr>
        <w:ind w:left="6387" w:hanging="195"/>
      </w:pPr>
      <w:rPr>
        <w:rFonts w:hint="default"/>
        <w:lang w:val="vi" w:eastAsia="vi" w:bidi="vi"/>
      </w:rPr>
    </w:lvl>
    <w:lvl w:ilvl="7" w:tplc="42F632FA">
      <w:numFmt w:val="bullet"/>
      <w:lvlText w:val="•"/>
      <w:lvlJc w:val="left"/>
      <w:pPr>
        <w:ind w:left="7372" w:hanging="195"/>
      </w:pPr>
      <w:rPr>
        <w:rFonts w:hint="default"/>
        <w:lang w:val="vi" w:eastAsia="vi" w:bidi="vi"/>
      </w:rPr>
    </w:lvl>
    <w:lvl w:ilvl="8" w:tplc="2DA8DB70">
      <w:numFmt w:val="bullet"/>
      <w:lvlText w:val="•"/>
      <w:lvlJc w:val="left"/>
      <w:pPr>
        <w:ind w:left="8357" w:hanging="195"/>
      </w:pPr>
      <w:rPr>
        <w:rFonts w:hint="default"/>
        <w:lang w:val="vi" w:eastAsia="vi" w:bidi="vi"/>
      </w:rPr>
    </w:lvl>
  </w:abstractNum>
  <w:abstractNum w:abstractNumId="5" w15:restartNumberingAfterBreak="0">
    <w:nsid w:val="21654B9E"/>
    <w:multiLevelType w:val="hybridMultilevel"/>
    <w:tmpl w:val="7200EBC6"/>
    <w:lvl w:ilvl="0" w:tplc="0409000F">
      <w:start w:val="1"/>
      <w:numFmt w:val="decimal"/>
      <w:lvlText w:val="%1."/>
      <w:lvlJc w:val="left"/>
      <w:pPr>
        <w:tabs>
          <w:tab w:val="num" w:pos="720"/>
        </w:tabs>
        <w:ind w:left="720" w:hanging="360"/>
      </w:pPr>
      <w:rPr>
        <w:rFonts w:hint="default"/>
      </w:rPr>
    </w:lvl>
    <w:lvl w:ilvl="1" w:tplc="04090019">
      <w:start w:val="1"/>
      <w:numFmt w:val="lowerLetter"/>
      <w:pStyle w:val="STT2"/>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5F2685E"/>
    <w:multiLevelType w:val="hybridMultilevel"/>
    <w:tmpl w:val="F51849E6"/>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7" w15:restartNumberingAfterBreak="0">
    <w:nsid w:val="28174302"/>
    <w:multiLevelType w:val="hybridMultilevel"/>
    <w:tmpl w:val="E952882C"/>
    <w:lvl w:ilvl="0" w:tplc="A928F5CA">
      <w:start w:val="1"/>
      <w:numFmt w:val="decimal"/>
      <w:lvlText w:val="%1."/>
      <w:lvlJc w:val="left"/>
      <w:pPr>
        <w:ind w:left="102" w:hanging="286"/>
      </w:pPr>
      <w:rPr>
        <w:rFonts w:ascii="Times New Roman" w:eastAsia="Times New Roman" w:hAnsi="Times New Roman" w:cs="Times New Roman" w:hint="default"/>
        <w:spacing w:val="0"/>
        <w:w w:val="100"/>
        <w:sz w:val="28"/>
        <w:szCs w:val="28"/>
      </w:rPr>
    </w:lvl>
    <w:lvl w:ilvl="1" w:tplc="E468F124">
      <w:numFmt w:val="bullet"/>
      <w:lvlText w:val="•"/>
      <w:lvlJc w:val="left"/>
      <w:pPr>
        <w:ind w:left="1020" w:hanging="286"/>
      </w:pPr>
      <w:rPr>
        <w:rFonts w:hint="default"/>
      </w:rPr>
    </w:lvl>
    <w:lvl w:ilvl="2" w:tplc="8F6495BE">
      <w:numFmt w:val="bullet"/>
      <w:lvlText w:val="•"/>
      <w:lvlJc w:val="left"/>
      <w:pPr>
        <w:ind w:left="1941" w:hanging="286"/>
      </w:pPr>
      <w:rPr>
        <w:rFonts w:hint="default"/>
      </w:rPr>
    </w:lvl>
    <w:lvl w:ilvl="3" w:tplc="06C89458">
      <w:numFmt w:val="bullet"/>
      <w:lvlText w:val="•"/>
      <w:lvlJc w:val="left"/>
      <w:pPr>
        <w:ind w:left="2861" w:hanging="286"/>
      </w:pPr>
      <w:rPr>
        <w:rFonts w:hint="default"/>
      </w:rPr>
    </w:lvl>
    <w:lvl w:ilvl="4" w:tplc="8424E5DC">
      <w:numFmt w:val="bullet"/>
      <w:lvlText w:val="•"/>
      <w:lvlJc w:val="left"/>
      <w:pPr>
        <w:ind w:left="3782" w:hanging="286"/>
      </w:pPr>
      <w:rPr>
        <w:rFonts w:hint="default"/>
      </w:rPr>
    </w:lvl>
    <w:lvl w:ilvl="5" w:tplc="C1D22928">
      <w:numFmt w:val="bullet"/>
      <w:lvlText w:val="•"/>
      <w:lvlJc w:val="left"/>
      <w:pPr>
        <w:ind w:left="4703" w:hanging="286"/>
      </w:pPr>
      <w:rPr>
        <w:rFonts w:hint="default"/>
      </w:rPr>
    </w:lvl>
    <w:lvl w:ilvl="6" w:tplc="61E0583E">
      <w:numFmt w:val="bullet"/>
      <w:lvlText w:val="•"/>
      <w:lvlJc w:val="left"/>
      <w:pPr>
        <w:ind w:left="5623" w:hanging="286"/>
      </w:pPr>
      <w:rPr>
        <w:rFonts w:hint="default"/>
      </w:rPr>
    </w:lvl>
    <w:lvl w:ilvl="7" w:tplc="A4B8966A">
      <w:numFmt w:val="bullet"/>
      <w:lvlText w:val="•"/>
      <w:lvlJc w:val="left"/>
      <w:pPr>
        <w:ind w:left="6544" w:hanging="286"/>
      </w:pPr>
      <w:rPr>
        <w:rFonts w:hint="default"/>
      </w:rPr>
    </w:lvl>
    <w:lvl w:ilvl="8" w:tplc="CA94144A">
      <w:numFmt w:val="bullet"/>
      <w:lvlText w:val="•"/>
      <w:lvlJc w:val="left"/>
      <w:pPr>
        <w:ind w:left="7465" w:hanging="286"/>
      </w:pPr>
      <w:rPr>
        <w:rFonts w:hint="default"/>
      </w:rPr>
    </w:lvl>
  </w:abstractNum>
  <w:abstractNum w:abstractNumId="8" w15:restartNumberingAfterBreak="0">
    <w:nsid w:val="2C6A07C2"/>
    <w:multiLevelType w:val="multilevel"/>
    <w:tmpl w:val="A0845D34"/>
    <w:lvl w:ilvl="0">
      <w:start w:val="1"/>
      <w:numFmt w:val="decimal"/>
      <w:pStyle w:val="Heading1"/>
      <w:suff w:val="space"/>
      <w:lvlText w:val="%1."/>
      <w:lvlJc w:val="left"/>
      <w:pPr>
        <w:ind w:left="2382" w:hanging="360"/>
      </w:pPr>
      <w:rPr>
        <w:rFonts w:hint="default"/>
      </w:rPr>
    </w:lvl>
    <w:lvl w:ilvl="1">
      <w:start w:val="1"/>
      <w:numFmt w:val="lowerLetter"/>
      <w:lvlText w:val="%2."/>
      <w:lvlJc w:val="left"/>
      <w:pPr>
        <w:ind w:left="3102" w:hanging="360"/>
      </w:pPr>
      <w:rPr>
        <w:rFonts w:hint="default"/>
      </w:rPr>
    </w:lvl>
    <w:lvl w:ilvl="2">
      <w:start w:val="1"/>
      <w:numFmt w:val="lowerRoman"/>
      <w:lvlText w:val="%3."/>
      <w:lvlJc w:val="right"/>
      <w:pPr>
        <w:ind w:left="3822" w:hanging="180"/>
      </w:pPr>
      <w:rPr>
        <w:rFonts w:hint="default"/>
      </w:rPr>
    </w:lvl>
    <w:lvl w:ilvl="3">
      <w:start w:val="1"/>
      <w:numFmt w:val="decimal"/>
      <w:lvlText w:val="%4."/>
      <w:lvlJc w:val="left"/>
      <w:pPr>
        <w:ind w:left="4542" w:hanging="360"/>
      </w:pPr>
      <w:rPr>
        <w:rFonts w:hint="default"/>
      </w:rPr>
    </w:lvl>
    <w:lvl w:ilvl="4">
      <w:start w:val="1"/>
      <w:numFmt w:val="lowerLetter"/>
      <w:lvlText w:val="%5."/>
      <w:lvlJc w:val="left"/>
      <w:pPr>
        <w:ind w:left="5262" w:hanging="360"/>
      </w:pPr>
      <w:rPr>
        <w:rFonts w:hint="default"/>
      </w:rPr>
    </w:lvl>
    <w:lvl w:ilvl="5">
      <w:start w:val="1"/>
      <w:numFmt w:val="lowerRoman"/>
      <w:lvlText w:val="%6."/>
      <w:lvlJc w:val="right"/>
      <w:pPr>
        <w:ind w:left="5982" w:hanging="180"/>
      </w:pPr>
      <w:rPr>
        <w:rFonts w:hint="default"/>
      </w:rPr>
    </w:lvl>
    <w:lvl w:ilvl="6">
      <w:start w:val="1"/>
      <w:numFmt w:val="decimal"/>
      <w:lvlText w:val="%7."/>
      <w:lvlJc w:val="left"/>
      <w:pPr>
        <w:ind w:left="6702" w:hanging="360"/>
      </w:pPr>
      <w:rPr>
        <w:rFonts w:hint="default"/>
      </w:rPr>
    </w:lvl>
    <w:lvl w:ilvl="7">
      <w:start w:val="1"/>
      <w:numFmt w:val="lowerLetter"/>
      <w:lvlText w:val="%8."/>
      <w:lvlJc w:val="left"/>
      <w:pPr>
        <w:ind w:left="7422" w:hanging="360"/>
      </w:pPr>
      <w:rPr>
        <w:rFonts w:hint="default"/>
      </w:rPr>
    </w:lvl>
    <w:lvl w:ilvl="8">
      <w:start w:val="1"/>
      <w:numFmt w:val="lowerRoman"/>
      <w:lvlText w:val="%9."/>
      <w:lvlJc w:val="right"/>
      <w:pPr>
        <w:ind w:left="8142" w:hanging="180"/>
      </w:pPr>
      <w:rPr>
        <w:rFonts w:hint="default"/>
      </w:rPr>
    </w:lvl>
  </w:abstractNum>
  <w:abstractNum w:abstractNumId="9" w15:restartNumberingAfterBreak="0">
    <w:nsid w:val="30B013E5"/>
    <w:multiLevelType w:val="multilevel"/>
    <w:tmpl w:val="51523A9E"/>
    <w:lvl w:ilvl="0">
      <w:start w:val="1"/>
      <w:numFmt w:val="none"/>
      <w:pStyle w:val="0"/>
      <w:suff w:val="space"/>
      <w:lvlText w:val=""/>
      <w:lvlJc w:val="left"/>
      <w:pPr>
        <w:ind w:left="0" w:firstLine="0"/>
      </w:pPr>
      <w:rPr>
        <w:rFonts w:hint="default"/>
      </w:rPr>
    </w:lvl>
    <w:lvl w:ilvl="1">
      <w:start w:val="1"/>
      <w:numFmt w:val="none"/>
      <w:pStyle w:val="00"/>
      <w:suff w:val="space"/>
      <w:lvlText w:val=""/>
      <w:lvlJc w:val="left"/>
      <w:pPr>
        <w:ind w:left="0" w:firstLine="0"/>
      </w:pPr>
      <w:rPr>
        <w:rFonts w:hint="default"/>
      </w:rPr>
    </w:lvl>
    <w:lvl w:ilvl="2">
      <w:start w:val="1"/>
      <w:numFmt w:val="none"/>
      <w:pStyle w:val="011"/>
      <w:suff w:val="space"/>
      <w:lvlText w:val=""/>
      <w:lvlJc w:val="left"/>
      <w:pPr>
        <w:ind w:left="0" w:firstLine="0"/>
      </w:pPr>
      <w:rPr>
        <w:rFonts w:hint="default"/>
      </w:rPr>
    </w:lvl>
    <w:lvl w:ilvl="3">
      <w:start w:val="1"/>
      <w:numFmt w:val="decimal"/>
      <w:pStyle w:val="0111"/>
      <w:lvlText w:val="%4."/>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31BC335F"/>
    <w:multiLevelType w:val="hybridMultilevel"/>
    <w:tmpl w:val="B9CAF1A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1" w15:restartNumberingAfterBreak="0">
    <w:nsid w:val="32301215"/>
    <w:multiLevelType w:val="multilevel"/>
    <w:tmpl w:val="DE8E86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4317B12"/>
    <w:multiLevelType w:val="hybridMultilevel"/>
    <w:tmpl w:val="98D80826"/>
    <w:lvl w:ilvl="0" w:tplc="FFFFFFFF">
      <w:start w:val="1"/>
      <w:numFmt w:val="lowerLetter"/>
      <w:pStyle w:val="STT4"/>
      <w:lvlText w:val="%1)"/>
      <w:lvlJc w:val="left"/>
      <w:pPr>
        <w:tabs>
          <w:tab w:val="num" w:pos="720"/>
        </w:tabs>
        <w:ind w:left="720" w:hanging="576"/>
      </w:pPr>
      <w:rPr>
        <w:rFonts w:ascii="Tahoma" w:hAnsi="Tahoma"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4F54FAF"/>
    <w:multiLevelType w:val="hybridMultilevel"/>
    <w:tmpl w:val="564E779C"/>
    <w:lvl w:ilvl="0" w:tplc="0409000F">
      <w:start w:val="1"/>
      <w:numFmt w:val="decimal"/>
      <w:pStyle w:val="muc1"/>
      <w:lvlText w:val="%1."/>
      <w:lvlJc w:val="left"/>
      <w:pPr>
        <w:tabs>
          <w:tab w:val="num" w:pos="720"/>
        </w:tabs>
        <w:ind w:left="720" w:hanging="360"/>
      </w:pPr>
      <w:rPr>
        <w:rFonts w:hint="default"/>
      </w:rPr>
    </w:lvl>
    <w:lvl w:ilvl="1" w:tplc="270C53B2">
      <w:start w:val="1"/>
      <w:numFmt w:val="bullet"/>
      <w:lvlText w:val="-"/>
      <w:lvlJc w:val="left"/>
      <w:pPr>
        <w:tabs>
          <w:tab w:val="num" w:pos="1440"/>
        </w:tabs>
        <w:ind w:left="1440" w:hanging="360"/>
      </w:pPr>
      <w:rPr>
        <w:rFonts w:ascii="Times New Roman" w:eastAsia="Times New Roman" w:hAnsi="Times New Roman" w:cs="Times New Roman"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6372AC0"/>
    <w:multiLevelType w:val="hybridMultilevel"/>
    <w:tmpl w:val="A5DEC388"/>
    <w:lvl w:ilvl="0" w:tplc="B560C252">
      <w:start w:val="1"/>
      <w:numFmt w:val="decimal"/>
      <w:lvlText w:val="%1."/>
      <w:lvlJc w:val="left"/>
      <w:pPr>
        <w:ind w:left="502" w:hanging="284"/>
      </w:pPr>
      <w:rPr>
        <w:rFonts w:ascii="Times New Roman" w:eastAsia="Times New Roman" w:hAnsi="Times New Roman" w:cs="Times New Roman" w:hint="default"/>
        <w:b/>
        <w:bCs/>
        <w:w w:val="99"/>
        <w:sz w:val="28"/>
        <w:szCs w:val="28"/>
        <w:lang w:val="vi" w:eastAsia="vi" w:bidi="vi"/>
      </w:rPr>
    </w:lvl>
    <w:lvl w:ilvl="1" w:tplc="6DE2F8C4">
      <w:start w:val="1"/>
      <w:numFmt w:val="lowerLetter"/>
      <w:lvlText w:val="%2."/>
      <w:lvlJc w:val="left"/>
      <w:pPr>
        <w:ind w:left="487" w:hanging="269"/>
      </w:pPr>
      <w:rPr>
        <w:rFonts w:ascii="Times New Roman" w:eastAsia="Times New Roman" w:hAnsi="Times New Roman" w:cs="Times New Roman" w:hint="default"/>
        <w:spacing w:val="0"/>
        <w:w w:val="99"/>
        <w:sz w:val="28"/>
        <w:szCs w:val="28"/>
        <w:lang w:val="vi" w:eastAsia="vi" w:bidi="vi"/>
      </w:rPr>
    </w:lvl>
    <w:lvl w:ilvl="2" w:tplc="25069E00">
      <w:numFmt w:val="bullet"/>
      <w:lvlText w:val="•"/>
      <w:lvlJc w:val="left"/>
      <w:pPr>
        <w:ind w:left="1524" w:hanging="269"/>
      </w:pPr>
      <w:rPr>
        <w:rFonts w:hint="default"/>
        <w:lang w:val="vi" w:eastAsia="vi" w:bidi="vi"/>
      </w:rPr>
    </w:lvl>
    <w:lvl w:ilvl="3" w:tplc="02803F8A">
      <w:numFmt w:val="bullet"/>
      <w:lvlText w:val="•"/>
      <w:lvlJc w:val="left"/>
      <w:pPr>
        <w:ind w:left="2548" w:hanging="269"/>
      </w:pPr>
      <w:rPr>
        <w:rFonts w:hint="default"/>
        <w:lang w:val="vi" w:eastAsia="vi" w:bidi="vi"/>
      </w:rPr>
    </w:lvl>
    <w:lvl w:ilvl="4" w:tplc="F746CD56">
      <w:numFmt w:val="bullet"/>
      <w:lvlText w:val="•"/>
      <w:lvlJc w:val="left"/>
      <w:pPr>
        <w:ind w:left="3573" w:hanging="269"/>
      </w:pPr>
      <w:rPr>
        <w:rFonts w:hint="default"/>
        <w:lang w:val="vi" w:eastAsia="vi" w:bidi="vi"/>
      </w:rPr>
    </w:lvl>
    <w:lvl w:ilvl="5" w:tplc="05CA7C7A">
      <w:numFmt w:val="bullet"/>
      <w:lvlText w:val="•"/>
      <w:lvlJc w:val="left"/>
      <w:pPr>
        <w:ind w:left="4597" w:hanging="269"/>
      </w:pPr>
      <w:rPr>
        <w:rFonts w:hint="default"/>
        <w:lang w:val="vi" w:eastAsia="vi" w:bidi="vi"/>
      </w:rPr>
    </w:lvl>
    <w:lvl w:ilvl="6" w:tplc="C3FC3C54">
      <w:numFmt w:val="bullet"/>
      <w:lvlText w:val="•"/>
      <w:lvlJc w:val="left"/>
      <w:pPr>
        <w:ind w:left="5622" w:hanging="269"/>
      </w:pPr>
      <w:rPr>
        <w:rFonts w:hint="default"/>
        <w:lang w:val="vi" w:eastAsia="vi" w:bidi="vi"/>
      </w:rPr>
    </w:lvl>
    <w:lvl w:ilvl="7" w:tplc="F0989FA4">
      <w:numFmt w:val="bullet"/>
      <w:lvlText w:val="•"/>
      <w:lvlJc w:val="left"/>
      <w:pPr>
        <w:ind w:left="6646" w:hanging="269"/>
      </w:pPr>
      <w:rPr>
        <w:rFonts w:hint="default"/>
        <w:lang w:val="vi" w:eastAsia="vi" w:bidi="vi"/>
      </w:rPr>
    </w:lvl>
    <w:lvl w:ilvl="8" w:tplc="FE6E701A">
      <w:numFmt w:val="bullet"/>
      <w:lvlText w:val="•"/>
      <w:lvlJc w:val="left"/>
      <w:pPr>
        <w:ind w:left="7671" w:hanging="269"/>
      </w:pPr>
      <w:rPr>
        <w:rFonts w:hint="default"/>
        <w:lang w:val="vi" w:eastAsia="vi" w:bidi="vi"/>
      </w:rPr>
    </w:lvl>
  </w:abstractNum>
  <w:abstractNum w:abstractNumId="15" w15:restartNumberingAfterBreak="0">
    <w:nsid w:val="37323B7A"/>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6" w15:restartNumberingAfterBreak="0">
    <w:nsid w:val="37590276"/>
    <w:multiLevelType w:val="hybridMultilevel"/>
    <w:tmpl w:val="4B0681EC"/>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7" w15:restartNumberingAfterBreak="0">
    <w:nsid w:val="40443673"/>
    <w:multiLevelType w:val="hybridMultilevel"/>
    <w:tmpl w:val="17B6E668"/>
    <w:lvl w:ilvl="0" w:tplc="02803A6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2CC5267"/>
    <w:multiLevelType w:val="multilevel"/>
    <w:tmpl w:val="B94C28E4"/>
    <w:lvl w:ilvl="0">
      <w:start w:val="1"/>
      <w:numFmt w:val="decimal"/>
      <w:suff w:val="nothing"/>
      <w:lvlText w:val="%1"/>
      <w:lvlJc w:val="center"/>
      <w:pPr>
        <w:ind w:left="1022" w:hanging="454"/>
      </w:pPr>
      <w:rPr>
        <w:rFonts w:hint="default"/>
      </w:rPr>
    </w:lvl>
    <w:lvl w:ilvl="1">
      <w:start w:val="1"/>
      <w:numFmt w:val="decimal"/>
      <w:suff w:val="nothing"/>
      <w:lvlText w:val="%1.%2."/>
      <w:lvlJc w:val="left"/>
      <w:pPr>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9" w15:restartNumberingAfterBreak="0">
    <w:nsid w:val="455C12EB"/>
    <w:multiLevelType w:val="multilevel"/>
    <w:tmpl w:val="FC3294F2"/>
    <w:lvl w:ilvl="0">
      <w:start w:val="1"/>
      <w:numFmt w:val="decimal"/>
      <w:suff w:val="space"/>
      <w:lvlText w:val="Điều %1."/>
      <w:lvlJc w:val="left"/>
      <w:pPr>
        <w:ind w:left="786" w:hanging="360"/>
      </w:pPr>
      <w:rPr>
        <w:rFonts w:hint="default"/>
      </w:rPr>
    </w:lvl>
    <w:lvl w:ilvl="1">
      <w:start w:val="1"/>
      <w:numFmt w:val="decimal"/>
      <w:suff w:val="space"/>
      <w:lvlText w:val="%2."/>
      <w:lvlJc w:val="left"/>
      <w:pPr>
        <w:ind w:left="1218" w:hanging="432"/>
      </w:pPr>
      <w:rPr>
        <w:rFonts w:hint="default"/>
        <w:i w:val="0"/>
      </w:rPr>
    </w:lvl>
    <w:lvl w:ilvl="2">
      <w:start w:val="1"/>
      <w:numFmt w:val="decimal"/>
      <w:suff w:val="space"/>
      <w:lvlText w:val="%2.%3."/>
      <w:lvlJc w:val="left"/>
      <w:pPr>
        <w:ind w:left="930" w:hanging="504"/>
      </w:pPr>
      <w:rPr>
        <w:rFonts w:hint="default"/>
        <w:sz w:val="28"/>
        <w:szCs w:val="28"/>
      </w:rPr>
    </w:lvl>
    <w:lvl w:ilvl="3">
      <w:start w:val="1"/>
      <w:numFmt w:val="decimal"/>
      <w:suff w:val="space"/>
      <w:lvlText w:val="%2.%3.%4."/>
      <w:lvlJc w:val="left"/>
      <w:pPr>
        <w:ind w:left="2634" w:hanging="648"/>
      </w:pPr>
      <w:rPr>
        <w:rFonts w:hint="default"/>
        <w:color w:val="auto"/>
      </w:rPr>
    </w:lvl>
    <w:lvl w:ilvl="4">
      <w:start w:val="1"/>
      <w:numFmt w:val="decimal"/>
      <w:lvlText w:val="%1.%2.%3.%4.%5."/>
      <w:lvlJc w:val="left"/>
      <w:pPr>
        <w:ind w:left="2658" w:hanging="792"/>
      </w:pPr>
      <w:rPr>
        <w:rFonts w:hint="default"/>
      </w:rPr>
    </w:lvl>
    <w:lvl w:ilvl="5">
      <w:start w:val="1"/>
      <w:numFmt w:val="decimal"/>
      <w:lvlText w:val="%1.%2.%3.%4.%5.%6."/>
      <w:lvlJc w:val="left"/>
      <w:pPr>
        <w:ind w:left="3162" w:hanging="936"/>
      </w:pPr>
      <w:rPr>
        <w:rFonts w:hint="default"/>
      </w:rPr>
    </w:lvl>
    <w:lvl w:ilvl="6">
      <w:start w:val="1"/>
      <w:numFmt w:val="decimal"/>
      <w:lvlText w:val="%1.%2.%3.%4.%5.%6.%7."/>
      <w:lvlJc w:val="left"/>
      <w:pPr>
        <w:ind w:left="3666" w:hanging="1080"/>
      </w:pPr>
      <w:rPr>
        <w:rFonts w:hint="default"/>
      </w:rPr>
    </w:lvl>
    <w:lvl w:ilvl="7">
      <w:start w:val="1"/>
      <w:numFmt w:val="decimal"/>
      <w:lvlText w:val="%1.%2.%3.%4.%5.%6.%7.%8."/>
      <w:lvlJc w:val="left"/>
      <w:pPr>
        <w:ind w:left="4170" w:hanging="1224"/>
      </w:pPr>
      <w:rPr>
        <w:rFonts w:hint="default"/>
      </w:rPr>
    </w:lvl>
    <w:lvl w:ilvl="8">
      <w:start w:val="1"/>
      <w:numFmt w:val="decimal"/>
      <w:lvlText w:val="%1.%2.%3.%4.%5.%6.%7.%8.%9."/>
      <w:lvlJc w:val="left"/>
      <w:pPr>
        <w:ind w:left="4746" w:hanging="1440"/>
      </w:pPr>
      <w:rPr>
        <w:rFonts w:hint="default"/>
      </w:rPr>
    </w:lvl>
  </w:abstractNum>
  <w:abstractNum w:abstractNumId="20" w15:restartNumberingAfterBreak="0">
    <w:nsid w:val="4D5866C8"/>
    <w:multiLevelType w:val="hybridMultilevel"/>
    <w:tmpl w:val="BBDECB3C"/>
    <w:lvl w:ilvl="0" w:tplc="716802E0">
      <w:numFmt w:val="bullet"/>
      <w:lvlText w:val="-"/>
      <w:lvlJc w:val="left"/>
      <w:pPr>
        <w:ind w:left="112" w:hanging="140"/>
      </w:pPr>
      <w:rPr>
        <w:rFonts w:ascii="Times New Roman" w:eastAsia="Times New Roman" w:hAnsi="Times New Roman" w:cs="Times New Roman" w:hint="default"/>
        <w:w w:val="99"/>
        <w:sz w:val="24"/>
        <w:szCs w:val="24"/>
        <w:lang w:val="vi" w:eastAsia="vi" w:bidi="vi"/>
      </w:rPr>
    </w:lvl>
    <w:lvl w:ilvl="1" w:tplc="CE4495D6">
      <w:numFmt w:val="bullet"/>
      <w:lvlText w:val="•"/>
      <w:lvlJc w:val="left"/>
      <w:pPr>
        <w:ind w:left="262" w:hanging="140"/>
      </w:pPr>
      <w:rPr>
        <w:rFonts w:hint="default"/>
        <w:lang w:val="vi" w:eastAsia="vi" w:bidi="vi"/>
      </w:rPr>
    </w:lvl>
    <w:lvl w:ilvl="2" w:tplc="AFF6E8D6">
      <w:numFmt w:val="bullet"/>
      <w:lvlText w:val="•"/>
      <w:lvlJc w:val="left"/>
      <w:pPr>
        <w:ind w:left="405" w:hanging="140"/>
      </w:pPr>
      <w:rPr>
        <w:rFonts w:hint="default"/>
        <w:lang w:val="vi" w:eastAsia="vi" w:bidi="vi"/>
      </w:rPr>
    </w:lvl>
    <w:lvl w:ilvl="3" w:tplc="E6DE8B28">
      <w:numFmt w:val="bullet"/>
      <w:lvlText w:val="•"/>
      <w:lvlJc w:val="left"/>
      <w:pPr>
        <w:ind w:left="548" w:hanging="140"/>
      </w:pPr>
      <w:rPr>
        <w:rFonts w:hint="default"/>
        <w:lang w:val="vi" w:eastAsia="vi" w:bidi="vi"/>
      </w:rPr>
    </w:lvl>
    <w:lvl w:ilvl="4" w:tplc="18B8CF98">
      <w:numFmt w:val="bullet"/>
      <w:lvlText w:val="•"/>
      <w:lvlJc w:val="left"/>
      <w:pPr>
        <w:ind w:left="691" w:hanging="140"/>
      </w:pPr>
      <w:rPr>
        <w:rFonts w:hint="default"/>
        <w:lang w:val="vi" w:eastAsia="vi" w:bidi="vi"/>
      </w:rPr>
    </w:lvl>
    <w:lvl w:ilvl="5" w:tplc="B1FA57FE">
      <w:numFmt w:val="bullet"/>
      <w:lvlText w:val="•"/>
      <w:lvlJc w:val="left"/>
      <w:pPr>
        <w:ind w:left="834" w:hanging="140"/>
      </w:pPr>
      <w:rPr>
        <w:rFonts w:hint="default"/>
        <w:lang w:val="vi" w:eastAsia="vi" w:bidi="vi"/>
      </w:rPr>
    </w:lvl>
    <w:lvl w:ilvl="6" w:tplc="37F06808">
      <w:numFmt w:val="bullet"/>
      <w:lvlText w:val="•"/>
      <w:lvlJc w:val="left"/>
      <w:pPr>
        <w:ind w:left="977" w:hanging="140"/>
      </w:pPr>
      <w:rPr>
        <w:rFonts w:hint="default"/>
        <w:lang w:val="vi" w:eastAsia="vi" w:bidi="vi"/>
      </w:rPr>
    </w:lvl>
    <w:lvl w:ilvl="7" w:tplc="894A53A8">
      <w:numFmt w:val="bullet"/>
      <w:lvlText w:val="•"/>
      <w:lvlJc w:val="left"/>
      <w:pPr>
        <w:ind w:left="1120" w:hanging="140"/>
      </w:pPr>
      <w:rPr>
        <w:rFonts w:hint="default"/>
        <w:lang w:val="vi" w:eastAsia="vi" w:bidi="vi"/>
      </w:rPr>
    </w:lvl>
    <w:lvl w:ilvl="8" w:tplc="E1760636">
      <w:numFmt w:val="bullet"/>
      <w:lvlText w:val="•"/>
      <w:lvlJc w:val="left"/>
      <w:pPr>
        <w:ind w:left="1263" w:hanging="140"/>
      </w:pPr>
      <w:rPr>
        <w:rFonts w:hint="default"/>
        <w:lang w:val="vi" w:eastAsia="vi" w:bidi="vi"/>
      </w:rPr>
    </w:lvl>
  </w:abstractNum>
  <w:abstractNum w:abstractNumId="21" w15:restartNumberingAfterBreak="0">
    <w:nsid w:val="4F9B3717"/>
    <w:multiLevelType w:val="hybridMultilevel"/>
    <w:tmpl w:val="694E34E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520417A8"/>
    <w:multiLevelType w:val="hybridMultilevel"/>
    <w:tmpl w:val="992E013E"/>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52956A4C"/>
    <w:multiLevelType w:val="hybridMultilevel"/>
    <w:tmpl w:val="2FA2E446"/>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4" w15:restartNumberingAfterBreak="0">
    <w:nsid w:val="54EB109B"/>
    <w:multiLevelType w:val="hybridMultilevel"/>
    <w:tmpl w:val="E5966ED8"/>
    <w:lvl w:ilvl="0" w:tplc="EA8214F8">
      <w:numFmt w:val="bullet"/>
      <w:suff w:val="space"/>
      <w:lvlText w:val=""/>
      <w:lvlJc w:val="left"/>
      <w:pPr>
        <w:ind w:left="332" w:hanging="360"/>
      </w:pPr>
      <w:rPr>
        <w:rFonts w:ascii="Wingdings" w:eastAsia="Wingdings" w:hAnsi="Wingdings" w:cs="Wingdings" w:hint="default"/>
        <w:w w:val="100"/>
        <w:sz w:val="24"/>
        <w:szCs w:val="24"/>
        <w:lang w:val="vi" w:eastAsia="vi" w:bidi="vi"/>
      </w:rPr>
    </w:lvl>
    <w:lvl w:ilvl="1" w:tplc="2F72AA86">
      <w:numFmt w:val="bullet"/>
      <w:lvlText w:val="•"/>
      <w:lvlJc w:val="left"/>
      <w:pPr>
        <w:ind w:left="2076" w:hanging="360"/>
      </w:pPr>
      <w:rPr>
        <w:rFonts w:hint="default"/>
        <w:lang w:val="vi" w:eastAsia="vi" w:bidi="vi"/>
      </w:rPr>
    </w:lvl>
    <w:lvl w:ilvl="2" w:tplc="81088C24">
      <w:numFmt w:val="bullet"/>
      <w:lvlText w:val="•"/>
      <w:lvlJc w:val="left"/>
      <w:pPr>
        <w:ind w:left="2993" w:hanging="360"/>
      </w:pPr>
      <w:rPr>
        <w:rFonts w:hint="default"/>
        <w:lang w:val="vi" w:eastAsia="vi" w:bidi="vi"/>
      </w:rPr>
    </w:lvl>
    <w:lvl w:ilvl="3" w:tplc="E850FC42">
      <w:numFmt w:val="bullet"/>
      <w:lvlText w:val="•"/>
      <w:lvlJc w:val="left"/>
      <w:pPr>
        <w:ind w:left="3909" w:hanging="360"/>
      </w:pPr>
      <w:rPr>
        <w:rFonts w:hint="default"/>
        <w:lang w:val="vi" w:eastAsia="vi" w:bidi="vi"/>
      </w:rPr>
    </w:lvl>
    <w:lvl w:ilvl="4" w:tplc="1E920B0C">
      <w:numFmt w:val="bullet"/>
      <w:lvlText w:val="•"/>
      <w:lvlJc w:val="left"/>
      <w:pPr>
        <w:ind w:left="4826" w:hanging="360"/>
      </w:pPr>
      <w:rPr>
        <w:rFonts w:hint="default"/>
        <w:lang w:val="vi" w:eastAsia="vi" w:bidi="vi"/>
      </w:rPr>
    </w:lvl>
    <w:lvl w:ilvl="5" w:tplc="3CE0E08A">
      <w:numFmt w:val="bullet"/>
      <w:lvlText w:val="•"/>
      <w:lvlJc w:val="left"/>
      <w:pPr>
        <w:ind w:left="5743" w:hanging="360"/>
      </w:pPr>
      <w:rPr>
        <w:rFonts w:hint="default"/>
        <w:lang w:val="vi" w:eastAsia="vi" w:bidi="vi"/>
      </w:rPr>
    </w:lvl>
    <w:lvl w:ilvl="6" w:tplc="A8B814CE">
      <w:numFmt w:val="bullet"/>
      <w:lvlText w:val="•"/>
      <w:lvlJc w:val="left"/>
      <w:pPr>
        <w:ind w:left="6659" w:hanging="360"/>
      </w:pPr>
      <w:rPr>
        <w:rFonts w:hint="default"/>
        <w:lang w:val="vi" w:eastAsia="vi" w:bidi="vi"/>
      </w:rPr>
    </w:lvl>
    <w:lvl w:ilvl="7" w:tplc="8F5E83C2">
      <w:numFmt w:val="bullet"/>
      <w:lvlText w:val="•"/>
      <w:lvlJc w:val="left"/>
      <w:pPr>
        <w:ind w:left="7576" w:hanging="360"/>
      </w:pPr>
      <w:rPr>
        <w:rFonts w:hint="default"/>
        <w:lang w:val="vi" w:eastAsia="vi" w:bidi="vi"/>
      </w:rPr>
    </w:lvl>
    <w:lvl w:ilvl="8" w:tplc="3AAAECE2">
      <w:numFmt w:val="bullet"/>
      <w:lvlText w:val="•"/>
      <w:lvlJc w:val="left"/>
      <w:pPr>
        <w:ind w:left="8493" w:hanging="360"/>
      </w:pPr>
      <w:rPr>
        <w:rFonts w:hint="default"/>
        <w:lang w:val="vi" w:eastAsia="vi" w:bidi="vi"/>
      </w:rPr>
    </w:lvl>
  </w:abstractNum>
  <w:abstractNum w:abstractNumId="25" w15:restartNumberingAfterBreak="0">
    <w:nsid w:val="5529485A"/>
    <w:multiLevelType w:val="hybridMultilevel"/>
    <w:tmpl w:val="01463DFE"/>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1070"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6" w15:restartNumberingAfterBreak="0">
    <w:nsid w:val="57C2078D"/>
    <w:multiLevelType w:val="hybridMultilevel"/>
    <w:tmpl w:val="C6C05ED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7" w15:restartNumberingAfterBreak="0">
    <w:nsid w:val="583773F6"/>
    <w:multiLevelType w:val="hybridMultilevel"/>
    <w:tmpl w:val="2EE43898"/>
    <w:lvl w:ilvl="0" w:tplc="FFFFFFFF">
      <w:start w:val="1"/>
      <w:numFmt w:val="decimal"/>
      <w:lvlText w:val="%1."/>
      <w:lvlJc w:val="left"/>
      <w:pPr>
        <w:tabs>
          <w:tab w:val="num" w:pos="900"/>
        </w:tabs>
        <w:ind w:left="900" w:hanging="360"/>
      </w:pPr>
    </w:lvl>
    <w:lvl w:ilvl="1" w:tplc="04090019">
      <w:start w:val="1"/>
      <w:numFmt w:val="lowerLetter"/>
      <w:lvlText w:val="%2."/>
      <w:lvlJc w:val="left"/>
      <w:pPr>
        <w:tabs>
          <w:tab w:val="num" w:pos="547"/>
        </w:tabs>
        <w:ind w:left="547" w:hanging="360"/>
      </w:pPr>
      <w:rPr>
        <w:rFonts w:hint="default"/>
      </w:rPr>
    </w:lvl>
    <w:lvl w:ilvl="2" w:tplc="FFFFFFFF">
      <w:start w:val="1"/>
      <w:numFmt w:val="lowerRoman"/>
      <w:lvlText w:val="%3."/>
      <w:lvlJc w:val="right"/>
      <w:pPr>
        <w:tabs>
          <w:tab w:val="num" w:pos="2340"/>
        </w:tabs>
        <w:ind w:left="2340" w:hanging="180"/>
      </w:pPr>
    </w:lvl>
    <w:lvl w:ilvl="3" w:tplc="FFFFFFFF">
      <w:start w:val="1"/>
      <w:numFmt w:val="decimal"/>
      <w:lvlText w:val="%4."/>
      <w:lvlJc w:val="left"/>
      <w:pPr>
        <w:tabs>
          <w:tab w:val="num" w:pos="3060"/>
        </w:tabs>
        <w:ind w:left="3060" w:hanging="360"/>
      </w:pPr>
    </w:lvl>
    <w:lvl w:ilvl="4" w:tplc="FFFFFFFF">
      <w:start w:val="1"/>
      <w:numFmt w:val="lowerLetter"/>
      <w:lvlText w:val="%5."/>
      <w:lvlJc w:val="left"/>
      <w:pPr>
        <w:tabs>
          <w:tab w:val="num" w:pos="3780"/>
        </w:tabs>
        <w:ind w:left="3780" w:hanging="360"/>
      </w:pPr>
    </w:lvl>
    <w:lvl w:ilvl="5" w:tplc="FFFFFFFF">
      <w:start w:val="1"/>
      <w:numFmt w:val="lowerRoman"/>
      <w:lvlText w:val="%6."/>
      <w:lvlJc w:val="right"/>
      <w:pPr>
        <w:tabs>
          <w:tab w:val="num" w:pos="4500"/>
        </w:tabs>
        <w:ind w:left="4500" w:hanging="180"/>
      </w:pPr>
    </w:lvl>
    <w:lvl w:ilvl="6" w:tplc="FFFFFFFF">
      <w:start w:val="1"/>
      <w:numFmt w:val="decimal"/>
      <w:lvlText w:val="%7."/>
      <w:lvlJc w:val="left"/>
      <w:pPr>
        <w:tabs>
          <w:tab w:val="num" w:pos="5220"/>
        </w:tabs>
        <w:ind w:left="5220" w:hanging="360"/>
      </w:pPr>
    </w:lvl>
    <w:lvl w:ilvl="7" w:tplc="FFFFFFFF">
      <w:start w:val="1"/>
      <w:numFmt w:val="lowerLetter"/>
      <w:lvlText w:val="%8."/>
      <w:lvlJc w:val="left"/>
      <w:pPr>
        <w:tabs>
          <w:tab w:val="num" w:pos="5940"/>
        </w:tabs>
        <w:ind w:left="5940" w:hanging="360"/>
      </w:pPr>
    </w:lvl>
    <w:lvl w:ilvl="8" w:tplc="FFFFFFFF">
      <w:start w:val="1"/>
      <w:numFmt w:val="lowerRoman"/>
      <w:lvlText w:val="%9."/>
      <w:lvlJc w:val="right"/>
      <w:pPr>
        <w:tabs>
          <w:tab w:val="num" w:pos="6660"/>
        </w:tabs>
        <w:ind w:left="6660" w:hanging="180"/>
      </w:pPr>
    </w:lvl>
  </w:abstractNum>
  <w:abstractNum w:abstractNumId="28" w15:restartNumberingAfterBreak="0">
    <w:nsid w:val="5EB92710"/>
    <w:multiLevelType w:val="hybridMultilevel"/>
    <w:tmpl w:val="AB7408CC"/>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9" w15:restartNumberingAfterBreak="0">
    <w:nsid w:val="61B65EAE"/>
    <w:multiLevelType w:val="hybridMultilevel"/>
    <w:tmpl w:val="0EECCFEE"/>
    <w:lvl w:ilvl="0" w:tplc="9A985894">
      <w:numFmt w:val="bullet"/>
      <w:lvlText w:val="-"/>
      <w:lvlJc w:val="left"/>
      <w:pPr>
        <w:ind w:left="219" w:hanging="164"/>
      </w:pPr>
      <w:rPr>
        <w:rFonts w:ascii="Times New Roman" w:eastAsia="Times New Roman" w:hAnsi="Times New Roman" w:cs="Times New Roman" w:hint="default"/>
        <w:w w:val="99"/>
        <w:sz w:val="28"/>
        <w:szCs w:val="28"/>
        <w:lang w:val="vi" w:eastAsia="vi" w:bidi="vi"/>
      </w:rPr>
    </w:lvl>
    <w:lvl w:ilvl="1" w:tplc="838625BC">
      <w:numFmt w:val="bullet"/>
      <w:lvlText w:val="*"/>
      <w:lvlJc w:val="left"/>
      <w:pPr>
        <w:ind w:left="876" w:hanging="207"/>
      </w:pPr>
      <w:rPr>
        <w:rFonts w:ascii="Times New Roman" w:eastAsia="Times New Roman" w:hAnsi="Times New Roman" w:cs="Times New Roman" w:hint="default"/>
        <w:w w:val="99"/>
        <w:sz w:val="28"/>
        <w:szCs w:val="28"/>
        <w:lang w:val="vi" w:eastAsia="vi" w:bidi="vi"/>
      </w:rPr>
    </w:lvl>
    <w:lvl w:ilvl="2" w:tplc="247CF892">
      <w:numFmt w:val="bullet"/>
      <w:lvlText w:val="•"/>
      <w:lvlJc w:val="left"/>
      <w:pPr>
        <w:ind w:left="1862" w:hanging="207"/>
      </w:pPr>
      <w:rPr>
        <w:rFonts w:hint="default"/>
        <w:lang w:val="vi" w:eastAsia="vi" w:bidi="vi"/>
      </w:rPr>
    </w:lvl>
    <w:lvl w:ilvl="3" w:tplc="BA084F5E">
      <w:numFmt w:val="bullet"/>
      <w:lvlText w:val="•"/>
      <w:lvlJc w:val="left"/>
      <w:pPr>
        <w:ind w:left="2844" w:hanging="207"/>
      </w:pPr>
      <w:rPr>
        <w:rFonts w:hint="default"/>
        <w:lang w:val="vi" w:eastAsia="vi" w:bidi="vi"/>
      </w:rPr>
    </w:lvl>
    <w:lvl w:ilvl="4" w:tplc="2CF89890">
      <w:numFmt w:val="bullet"/>
      <w:lvlText w:val="•"/>
      <w:lvlJc w:val="left"/>
      <w:pPr>
        <w:ind w:left="3826" w:hanging="207"/>
      </w:pPr>
      <w:rPr>
        <w:rFonts w:hint="default"/>
        <w:lang w:val="vi" w:eastAsia="vi" w:bidi="vi"/>
      </w:rPr>
    </w:lvl>
    <w:lvl w:ilvl="5" w:tplc="4406FFEC">
      <w:numFmt w:val="bullet"/>
      <w:lvlText w:val="•"/>
      <w:lvlJc w:val="left"/>
      <w:pPr>
        <w:ind w:left="4808" w:hanging="207"/>
      </w:pPr>
      <w:rPr>
        <w:rFonts w:hint="default"/>
        <w:lang w:val="vi" w:eastAsia="vi" w:bidi="vi"/>
      </w:rPr>
    </w:lvl>
    <w:lvl w:ilvl="6" w:tplc="AA7A84D8">
      <w:numFmt w:val="bullet"/>
      <w:lvlText w:val="•"/>
      <w:lvlJc w:val="left"/>
      <w:pPr>
        <w:ind w:left="5791" w:hanging="207"/>
      </w:pPr>
      <w:rPr>
        <w:rFonts w:hint="default"/>
        <w:lang w:val="vi" w:eastAsia="vi" w:bidi="vi"/>
      </w:rPr>
    </w:lvl>
    <w:lvl w:ilvl="7" w:tplc="FCE8E4A4">
      <w:numFmt w:val="bullet"/>
      <w:lvlText w:val="•"/>
      <w:lvlJc w:val="left"/>
      <w:pPr>
        <w:ind w:left="6773" w:hanging="207"/>
      </w:pPr>
      <w:rPr>
        <w:rFonts w:hint="default"/>
        <w:lang w:val="vi" w:eastAsia="vi" w:bidi="vi"/>
      </w:rPr>
    </w:lvl>
    <w:lvl w:ilvl="8" w:tplc="29644472">
      <w:numFmt w:val="bullet"/>
      <w:lvlText w:val="•"/>
      <w:lvlJc w:val="left"/>
      <w:pPr>
        <w:ind w:left="7755" w:hanging="207"/>
      </w:pPr>
      <w:rPr>
        <w:rFonts w:hint="default"/>
        <w:lang w:val="vi" w:eastAsia="vi" w:bidi="vi"/>
      </w:rPr>
    </w:lvl>
  </w:abstractNum>
  <w:abstractNum w:abstractNumId="30" w15:restartNumberingAfterBreak="0">
    <w:nsid w:val="64EF7C6F"/>
    <w:multiLevelType w:val="hybridMultilevel"/>
    <w:tmpl w:val="11D8CCF4"/>
    <w:lvl w:ilvl="0" w:tplc="04090019">
      <w:start w:val="1"/>
      <w:numFmt w:val="lowerLetter"/>
      <w:lvlText w:val="%1."/>
      <w:lvlJc w:val="left"/>
      <w:pPr>
        <w:ind w:left="2007"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672B2F93"/>
    <w:multiLevelType w:val="hybridMultilevel"/>
    <w:tmpl w:val="CB425D84"/>
    <w:lvl w:ilvl="0" w:tplc="04090019">
      <w:start w:val="1"/>
      <w:numFmt w:val="lowerLetter"/>
      <w:lvlText w:val="%1."/>
      <w:lvlJc w:val="left"/>
      <w:pPr>
        <w:ind w:left="2007"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2" w15:restartNumberingAfterBreak="0">
    <w:nsid w:val="6A51002A"/>
    <w:multiLevelType w:val="hybridMultilevel"/>
    <w:tmpl w:val="F94A16C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3" w15:restartNumberingAfterBreak="0">
    <w:nsid w:val="6B26561E"/>
    <w:multiLevelType w:val="hybridMultilevel"/>
    <w:tmpl w:val="B7E8C3B4"/>
    <w:lvl w:ilvl="0" w:tplc="1F4612AA">
      <w:numFmt w:val="bullet"/>
      <w:lvlText w:val=""/>
      <w:lvlJc w:val="left"/>
      <w:pPr>
        <w:ind w:left="2007" w:hanging="360"/>
      </w:pPr>
      <w:rPr>
        <w:rFonts w:ascii="Symbol" w:eastAsia="Times New Roman" w:hAnsi="Symbol" w:cs="Times New Roman" w:hint="default"/>
      </w:rPr>
    </w:lvl>
    <w:lvl w:ilvl="1" w:tplc="1A5ECAB0">
      <w:start w:val="1"/>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1F4612AA">
      <w:numFmt w:val="bullet"/>
      <w:lvlText w:val=""/>
      <w:lvlJc w:val="left"/>
      <w:pPr>
        <w:ind w:left="6480" w:hanging="360"/>
      </w:pPr>
      <w:rPr>
        <w:rFonts w:ascii="Symbol" w:eastAsia="Times New Roman" w:hAnsi="Symbol" w:cs="Times New Roman" w:hint="default"/>
      </w:rPr>
    </w:lvl>
  </w:abstractNum>
  <w:abstractNum w:abstractNumId="34" w15:restartNumberingAfterBreak="0">
    <w:nsid w:val="6DF779E3"/>
    <w:multiLevelType w:val="hybridMultilevel"/>
    <w:tmpl w:val="1B946862"/>
    <w:lvl w:ilvl="0" w:tplc="FFFFFFFF">
      <w:start w:val="2"/>
      <w:numFmt w:val="bullet"/>
      <w:lvlText w:val="+"/>
      <w:lvlJc w:val="left"/>
      <w:pPr>
        <w:ind w:left="1287" w:hanging="360"/>
      </w:pPr>
      <w:rPr>
        <w:rFonts w:ascii="Times New Roman" w:eastAsiaTheme="minorHAnsi"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5" w15:restartNumberingAfterBreak="0">
    <w:nsid w:val="722A76F4"/>
    <w:multiLevelType w:val="singleLevel"/>
    <w:tmpl w:val="8A4CEED4"/>
    <w:lvl w:ilvl="0">
      <w:start w:val="1"/>
      <w:numFmt w:val="upperLetter"/>
      <w:lvlText w:val="%1."/>
      <w:lvlJc w:val="left"/>
      <w:pPr>
        <w:tabs>
          <w:tab w:val="num" w:pos="1211"/>
        </w:tabs>
        <w:ind w:left="1211" w:hanging="360"/>
      </w:pPr>
      <w:rPr>
        <w:rFonts w:hint="default"/>
      </w:rPr>
    </w:lvl>
  </w:abstractNum>
  <w:abstractNum w:abstractNumId="36" w15:restartNumberingAfterBreak="0">
    <w:nsid w:val="73D16F39"/>
    <w:multiLevelType w:val="hybridMultilevel"/>
    <w:tmpl w:val="77846D0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15:restartNumberingAfterBreak="0">
    <w:nsid w:val="779A2950"/>
    <w:multiLevelType w:val="multilevel"/>
    <w:tmpl w:val="FC3294F2"/>
    <w:lvl w:ilvl="0">
      <w:start w:val="1"/>
      <w:numFmt w:val="decimal"/>
      <w:suff w:val="space"/>
      <w:lvlText w:val="Điều %1."/>
      <w:lvlJc w:val="left"/>
      <w:pPr>
        <w:ind w:left="786" w:hanging="360"/>
      </w:pPr>
      <w:rPr>
        <w:rFonts w:hint="default"/>
      </w:rPr>
    </w:lvl>
    <w:lvl w:ilvl="1">
      <w:start w:val="1"/>
      <w:numFmt w:val="decimal"/>
      <w:suff w:val="space"/>
      <w:lvlText w:val="%2."/>
      <w:lvlJc w:val="left"/>
      <w:pPr>
        <w:ind w:left="1218" w:hanging="432"/>
      </w:pPr>
      <w:rPr>
        <w:rFonts w:hint="default"/>
        <w:i w:val="0"/>
      </w:rPr>
    </w:lvl>
    <w:lvl w:ilvl="2">
      <w:start w:val="1"/>
      <w:numFmt w:val="decimal"/>
      <w:suff w:val="space"/>
      <w:lvlText w:val="%2.%3."/>
      <w:lvlJc w:val="left"/>
      <w:pPr>
        <w:ind w:left="930" w:hanging="504"/>
      </w:pPr>
      <w:rPr>
        <w:rFonts w:hint="default"/>
        <w:sz w:val="28"/>
        <w:szCs w:val="28"/>
      </w:rPr>
    </w:lvl>
    <w:lvl w:ilvl="3">
      <w:start w:val="1"/>
      <w:numFmt w:val="decimal"/>
      <w:suff w:val="space"/>
      <w:lvlText w:val="%2.%3.%4."/>
      <w:lvlJc w:val="left"/>
      <w:pPr>
        <w:ind w:left="2634" w:hanging="648"/>
      </w:pPr>
      <w:rPr>
        <w:rFonts w:hint="default"/>
        <w:color w:val="auto"/>
      </w:rPr>
    </w:lvl>
    <w:lvl w:ilvl="4">
      <w:start w:val="1"/>
      <w:numFmt w:val="decimal"/>
      <w:lvlText w:val="%1.%2.%3.%4.%5."/>
      <w:lvlJc w:val="left"/>
      <w:pPr>
        <w:ind w:left="2658" w:hanging="792"/>
      </w:pPr>
      <w:rPr>
        <w:rFonts w:hint="default"/>
      </w:rPr>
    </w:lvl>
    <w:lvl w:ilvl="5">
      <w:start w:val="1"/>
      <w:numFmt w:val="decimal"/>
      <w:lvlText w:val="%1.%2.%3.%4.%5.%6."/>
      <w:lvlJc w:val="left"/>
      <w:pPr>
        <w:ind w:left="3162" w:hanging="936"/>
      </w:pPr>
      <w:rPr>
        <w:rFonts w:hint="default"/>
      </w:rPr>
    </w:lvl>
    <w:lvl w:ilvl="6">
      <w:start w:val="1"/>
      <w:numFmt w:val="decimal"/>
      <w:lvlText w:val="%1.%2.%3.%4.%5.%6.%7."/>
      <w:lvlJc w:val="left"/>
      <w:pPr>
        <w:ind w:left="3666" w:hanging="1080"/>
      </w:pPr>
      <w:rPr>
        <w:rFonts w:hint="default"/>
      </w:rPr>
    </w:lvl>
    <w:lvl w:ilvl="7">
      <w:start w:val="1"/>
      <w:numFmt w:val="decimal"/>
      <w:lvlText w:val="%1.%2.%3.%4.%5.%6.%7.%8."/>
      <w:lvlJc w:val="left"/>
      <w:pPr>
        <w:ind w:left="4170" w:hanging="1224"/>
      </w:pPr>
      <w:rPr>
        <w:rFonts w:hint="default"/>
      </w:rPr>
    </w:lvl>
    <w:lvl w:ilvl="8">
      <w:start w:val="1"/>
      <w:numFmt w:val="decimal"/>
      <w:lvlText w:val="%1.%2.%3.%4.%5.%6.%7.%8.%9."/>
      <w:lvlJc w:val="left"/>
      <w:pPr>
        <w:ind w:left="4746" w:hanging="1440"/>
      </w:pPr>
      <w:rPr>
        <w:rFonts w:hint="default"/>
      </w:rPr>
    </w:lvl>
  </w:abstractNum>
  <w:abstractNum w:abstractNumId="38" w15:restartNumberingAfterBreak="0">
    <w:nsid w:val="7E183BDC"/>
    <w:multiLevelType w:val="multilevel"/>
    <w:tmpl w:val="FC3294F2"/>
    <w:lvl w:ilvl="0">
      <w:start w:val="1"/>
      <w:numFmt w:val="decimal"/>
      <w:suff w:val="space"/>
      <w:lvlText w:val="Điều %1."/>
      <w:lvlJc w:val="left"/>
      <w:pPr>
        <w:ind w:left="360" w:hanging="360"/>
      </w:pPr>
      <w:rPr>
        <w:rFonts w:hint="default"/>
      </w:rPr>
    </w:lvl>
    <w:lvl w:ilvl="1">
      <w:start w:val="1"/>
      <w:numFmt w:val="decimal"/>
      <w:suff w:val="space"/>
      <w:lvlText w:val="%2."/>
      <w:lvlJc w:val="left"/>
      <w:pPr>
        <w:ind w:left="1218" w:hanging="432"/>
      </w:pPr>
      <w:rPr>
        <w:rFonts w:hint="default"/>
        <w:i w:val="0"/>
      </w:rPr>
    </w:lvl>
    <w:lvl w:ilvl="2">
      <w:start w:val="1"/>
      <w:numFmt w:val="decimal"/>
      <w:suff w:val="space"/>
      <w:lvlText w:val="%2.%3."/>
      <w:lvlJc w:val="left"/>
      <w:pPr>
        <w:ind w:left="930" w:hanging="504"/>
      </w:pPr>
      <w:rPr>
        <w:rFonts w:hint="default"/>
        <w:sz w:val="28"/>
        <w:szCs w:val="28"/>
      </w:rPr>
    </w:lvl>
    <w:lvl w:ilvl="3">
      <w:start w:val="1"/>
      <w:numFmt w:val="decimal"/>
      <w:suff w:val="space"/>
      <w:lvlText w:val="%2.%3.%4."/>
      <w:lvlJc w:val="left"/>
      <w:pPr>
        <w:ind w:left="2634" w:hanging="648"/>
      </w:pPr>
      <w:rPr>
        <w:rFonts w:hint="default"/>
        <w:color w:val="auto"/>
      </w:rPr>
    </w:lvl>
    <w:lvl w:ilvl="4">
      <w:start w:val="1"/>
      <w:numFmt w:val="decimal"/>
      <w:lvlText w:val="%1.%2.%3.%4.%5."/>
      <w:lvlJc w:val="left"/>
      <w:pPr>
        <w:ind w:left="2658" w:hanging="792"/>
      </w:pPr>
      <w:rPr>
        <w:rFonts w:hint="default"/>
      </w:rPr>
    </w:lvl>
    <w:lvl w:ilvl="5">
      <w:start w:val="1"/>
      <w:numFmt w:val="decimal"/>
      <w:lvlText w:val="%1.%2.%3.%4.%5.%6."/>
      <w:lvlJc w:val="left"/>
      <w:pPr>
        <w:ind w:left="3162" w:hanging="936"/>
      </w:pPr>
      <w:rPr>
        <w:rFonts w:hint="default"/>
      </w:rPr>
    </w:lvl>
    <w:lvl w:ilvl="6">
      <w:start w:val="1"/>
      <w:numFmt w:val="decimal"/>
      <w:lvlText w:val="%1.%2.%3.%4.%5.%6.%7."/>
      <w:lvlJc w:val="left"/>
      <w:pPr>
        <w:ind w:left="3666" w:hanging="1080"/>
      </w:pPr>
      <w:rPr>
        <w:rFonts w:hint="default"/>
      </w:rPr>
    </w:lvl>
    <w:lvl w:ilvl="7">
      <w:start w:val="1"/>
      <w:numFmt w:val="decimal"/>
      <w:lvlText w:val="%1.%2.%3.%4.%5.%6.%7.%8."/>
      <w:lvlJc w:val="left"/>
      <w:pPr>
        <w:ind w:left="4170" w:hanging="1224"/>
      </w:pPr>
      <w:rPr>
        <w:rFonts w:hint="default"/>
      </w:rPr>
    </w:lvl>
    <w:lvl w:ilvl="8">
      <w:start w:val="1"/>
      <w:numFmt w:val="decimal"/>
      <w:lvlText w:val="%1.%2.%3.%4.%5.%6.%7.%8.%9."/>
      <w:lvlJc w:val="left"/>
      <w:pPr>
        <w:ind w:left="4746" w:hanging="1440"/>
      </w:pPr>
      <w:rPr>
        <w:rFonts w:hint="default"/>
      </w:rPr>
    </w:lvl>
  </w:abstractNum>
  <w:abstractNum w:abstractNumId="39" w15:restartNumberingAfterBreak="0">
    <w:nsid w:val="7F6174C6"/>
    <w:multiLevelType w:val="hybridMultilevel"/>
    <w:tmpl w:val="0CFC5D5A"/>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num w:numId="1" w16cid:durableId="1788810276">
    <w:abstractNumId w:val="8"/>
  </w:num>
  <w:num w:numId="2" w16cid:durableId="1959751279">
    <w:abstractNumId w:val="37"/>
  </w:num>
  <w:num w:numId="3" w16cid:durableId="281619450">
    <w:abstractNumId w:val="9"/>
  </w:num>
  <w:num w:numId="4" w16cid:durableId="245654803">
    <w:abstractNumId w:val="0"/>
  </w:num>
  <w:num w:numId="5" w16cid:durableId="192812854">
    <w:abstractNumId w:val="28"/>
  </w:num>
  <w:num w:numId="6" w16cid:durableId="126629790">
    <w:abstractNumId w:val="26"/>
  </w:num>
  <w:num w:numId="7" w16cid:durableId="1461262389">
    <w:abstractNumId w:val="16"/>
  </w:num>
  <w:num w:numId="8" w16cid:durableId="1421373043">
    <w:abstractNumId w:val="34"/>
  </w:num>
  <w:num w:numId="9" w16cid:durableId="1612011628">
    <w:abstractNumId w:val="23"/>
  </w:num>
  <w:num w:numId="10" w16cid:durableId="1289318579">
    <w:abstractNumId w:val="6"/>
  </w:num>
  <w:num w:numId="11" w16cid:durableId="286275052">
    <w:abstractNumId w:val="39"/>
  </w:num>
  <w:num w:numId="12" w16cid:durableId="1096486182">
    <w:abstractNumId w:val="33"/>
  </w:num>
  <w:num w:numId="13" w16cid:durableId="2078823504">
    <w:abstractNumId w:val="22"/>
  </w:num>
  <w:num w:numId="14" w16cid:durableId="1447113362">
    <w:abstractNumId w:val="10"/>
  </w:num>
  <w:num w:numId="15" w16cid:durableId="390538174">
    <w:abstractNumId w:val="25"/>
  </w:num>
  <w:num w:numId="16" w16cid:durableId="1940527012">
    <w:abstractNumId w:val="3"/>
  </w:num>
  <w:num w:numId="17" w16cid:durableId="2028677806">
    <w:abstractNumId w:val="18"/>
  </w:num>
  <w:num w:numId="18" w16cid:durableId="1970893399">
    <w:abstractNumId w:val="27"/>
  </w:num>
  <w:num w:numId="19" w16cid:durableId="1486120920">
    <w:abstractNumId w:val="2"/>
  </w:num>
  <w:num w:numId="20" w16cid:durableId="147673174">
    <w:abstractNumId w:val="35"/>
  </w:num>
  <w:num w:numId="21" w16cid:durableId="1992175137">
    <w:abstractNumId w:val="17"/>
  </w:num>
  <w:num w:numId="22" w16cid:durableId="1510946625">
    <w:abstractNumId w:val="21"/>
  </w:num>
  <w:num w:numId="23" w16cid:durableId="1741713320">
    <w:abstractNumId w:val="36"/>
  </w:num>
  <w:num w:numId="24" w16cid:durableId="791440011">
    <w:abstractNumId w:val="32"/>
  </w:num>
  <w:num w:numId="25" w16cid:durableId="1844389699">
    <w:abstractNumId w:val="15"/>
  </w:num>
  <w:num w:numId="26" w16cid:durableId="686718429">
    <w:abstractNumId w:val="5"/>
  </w:num>
  <w:num w:numId="27" w16cid:durableId="193468655">
    <w:abstractNumId w:val="29"/>
  </w:num>
  <w:num w:numId="28" w16cid:durableId="1736857927">
    <w:abstractNumId w:val="13"/>
  </w:num>
  <w:num w:numId="29" w16cid:durableId="648510356">
    <w:abstractNumId w:val="14"/>
  </w:num>
  <w:num w:numId="30" w16cid:durableId="1117603326">
    <w:abstractNumId w:val="31"/>
  </w:num>
  <w:num w:numId="31" w16cid:durableId="1362508132">
    <w:abstractNumId w:val="30"/>
  </w:num>
  <w:num w:numId="32" w16cid:durableId="1794010725">
    <w:abstractNumId w:val="12"/>
  </w:num>
  <w:num w:numId="33" w16cid:durableId="916592258">
    <w:abstractNumId w:val="24"/>
  </w:num>
  <w:num w:numId="34" w16cid:durableId="1296061359">
    <w:abstractNumId w:val="4"/>
  </w:num>
  <w:num w:numId="35" w16cid:durableId="391151139">
    <w:abstractNumId w:val="20"/>
  </w:num>
  <w:num w:numId="36" w16cid:durableId="1088309060">
    <w:abstractNumId w:val="1"/>
  </w:num>
  <w:num w:numId="37" w16cid:durableId="416100551">
    <w:abstractNumId w:val="38"/>
  </w:num>
  <w:num w:numId="38" w16cid:durableId="583225476">
    <w:abstractNumId w:val="7"/>
  </w:num>
  <w:num w:numId="39" w16cid:durableId="52504236">
    <w:abstractNumId w:val="19"/>
  </w:num>
  <w:num w:numId="40" w16cid:durableId="549729948">
    <w:abstractNumId w:val="1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490A"/>
    <w:rsid w:val="00000370"/>
    <w:rsid w:val="00000A01"/>
    <w:rsid w:val="00001381"/>
    <w:rsid w:val="000013B3"/>
    <w:rsid w:val="000019F5"/>
    <w:rsid w:val="000020D4"/>
    <w:rsid w:val="00004D8D"/>
    <w:rsid w:val="00005B1E"/>
    <w:rsid w:val="00006BF4"/>
    <w:rsid w:val="000105B7"/>
    <w:rsid w:val="000145C2"/>
    <w:rsid w:val="0001746B"/>
    <w:rsid w:val="00020FEC"/>
    <w:rsid w:val="000210DC"/>
    <w:rsid w:val="00023363"/>
    <w:rsid w:val="000302C8"/>
    <w:rsid w:val="00030835"/>
    <w:rsid w:val="00030945"/>
    <w:rsid w:val="00031B3C"/>
    <w:rsid w:val="000321F4"/>
    <w:rsid w:val="000367CB"/>
    <w:rsid w:val="00040638"/>
    <w:rsid w:val="00041A7C"/>
    <w:rsid w:val="00043143"/>
    <w:rsid w:val="00043B0A"/>
    <w:rsid w:val="000450D1"/>
    <w:rsid w:val="0004611C"/>
    <w:rsid w:val="0005102F"/>
    <w:rsid w:val="00053DED"/>
    <w:rsid w:val="000540CE"/>
    <w:rsid w:val="00056A02"/>
    <w:rsid w:val="0006247C"/>
    <w:rsid w:val="00065E43"/>
    <w:rsid w:val="00066BF2"/>
    <w:rsid w:val="0006713A"/>
    <w:rsid w:val="000671E0"/>
    <w:rsid w:val="00067BB9"/>
    <w:rsid w:val="00071472"/>
    <w:rsid w:val="00071951"/>
    <w:rsid w:val="00072440"/>
    <w:rsid w:val="00073408"/>
    <w:rsid w:val="00073B07"/>
    <w:rsid w:val="00083417"/>
    <w:rsid w:val="0008692A"/>
    <w:rsid w:val="000A0751"/>
    <w:rsid w:val="000A08C0"/>
    <w:rsid w:val="000A25B5"/>
    <w:rsid w:val="000A6268"/>
    <w:rsid w:val="000A6845"/>
    <w:rsid w:val="000A77AA"/>
    <w:rsid w:val="000A7BF5"/>
    <w:rsid w:val="000B00A7"/>
    <w:rsid w:val="000B106D"/>
    <w:rsid w:val="000B3CF0"/>
    <w:rsid w:val="000C1077"/>
    <w:rsid w:val="000C211D"/>
    <w:rsid w:val="000C3012"/>
    <w:rsid w:val="000C38F9"/>
    <w:rsid w:val="000C4A69"/>
    <w:rsid w:val="000C65E5"/>
    <w:rsid w:val="000D02E3"/>
    <w:rsid w:val="000D1EE2"/>
    <w:rsid w:val="000D431E"/>
    <w:rsid w:val="000D6122"/>
    <w:rsid w:val="000E6653"/>
    <w:rsid w:val="000E6B25"/>
    <w:rsid w:val="000F061D"/>
    <w:rsid w:val="000F0F16"/>
    <w:rsid w:val="000F436B"/>
    <w:rsid w:val="000F6229"/>
    <w:rsid w:val="000F73AB"/>
    <w:rsid w:val="00100CBA"/>
    <w:rsid w:val="001023F2"/>
    <w:rsid w:val="00105D66"/>
    <w:rsid w:val="001079E9"/>
    <w:rsid w:val="001148C5"/>
    <w:rsid w:val="00115335"/>
    <w:rsid w:val="0011713B"/>
    <w:rsid w:val="001179DA"/>
    <w:rsid w:val="00117D30"/>
    <w:rsid w:val="00123814"/>
    <w:rsid w:val="00127254"/>
    <w:rsid w:val="00130458"/>
    <w:rsid w:val="0013479B"/>
    <w:rsid w:val="00135F22"/>
    <w:rsid w:val="001370C2"/>
    <w:rsid w:val="00137340"/>
    <w:rsid w:val="00137ACF"/>
    <w:rsid w:val="00140101"/>
    <w:rsid w:val="00141A0D"/>
    <w:rsid w:val="001420E7"/>
    <w:rsid w:val="00144BDA"/>
    <w:rsid w:val="0014657F"/>
    <w:rsid w:val="00151376"/>
    <w:rsid w:val="0016179E"/>
    <w:rsid w:val="00166EB8"/>
    <w:rsid w:val="00171F59"/>
    <w:rsid w:val="0017246B"/>
    <w:rsid w:val="00173759"/>
    <w:rsid w:val="00173944"/>
    <w:rsid w:val="001739D6"/>
    <w:rsid w:val="00174164"/>
    <w:rsid w:val="00181BF4"/>
    <w:rsid w:val="00181EEF"/>
    <w:rsid w:val="00187894"/>
    <w:rsid w:val="00190ACC"/>
    <w:rsid w:val="00194783"/>
    <w:rsid w:val="001953C0"/>
    <w:rsid w:val="00195B21"/>
    <w:rsid w:val="00196ED6"/>
    <w:rsid w:val="0019772B"/>
    <w:rsid w:val="00197890"/>
    <w:rsid w:val="001978F8"/>
    <w:rsid w:val="001A37C9"/>
    <w:rsid w:val="001B0A27"/>
    <w:rsid w:val="001B0F8C"/>
    <w:rsid w:val="001B3B8B"/>
    <w:rsid w:val="001B6EAD"/>
    <w:rsid w:val="001C08EC"/>
    <w:rsid w:val="001C1DA5"/>
    <w:rsid w:val="001C59CA"/>
    <w:rsid w:val="001D1A79"/>
    <w:rsid w:val="001D305F"/>
    <w:rsid w:val="001E12F8"/>
    <w:rsid w:val="001E203F"/>
    <w:rsid w:val="001E4F1D"/>
    <w:rsid w:val="001E653F"/>
    <w:rsid w:val="001E7E82"/>
    <w:rsid w:val="001E7FE8"/>
    <w:rsid w:val="001F0047"/>
    <w:rsid w:val="001F099B"/>
    <w:rsid w:val="001F500E"/>
    <w:rsid w:val="001F6571"/>
    <w:rsid w:val="001F65A4"/>
    <w:rsid w:val="00206EEC"/>
    <w:rsid w:val="00207F9A"/>
    <w:rsid w:val="002129FC"/>
    <w:rsid w:val="0021722C"/>
    <w:rsid w:val="002200AB"/>
    <w:rsid w:val="00222089"/>
    <w:rsid w:val="00224DF4"/>
    <w:rsid w:val="00226682"/>
    <w:rsid w:val="00231B7F"/>
    <w:rsid w:val="00241306"/>
    <w:rsid w:val="002421CB"/>
    <w:rsid w:val="00245121"/>
    <w:rsid w:val="0025562F"/>
    <w:rsid w:val="0025705A"/>
    <w:rsid w:val="00260B0E"/>
    <w:rsid w:val="002624D7"/>
    <w:rsid w:val="002629BB"/>
    <w:rsid w:val="002663BC"/>
    <w:rsid w:val="00270319"/>
    <w:rsid w:val="00270901"/>
    <w:rsid w:val="002714D5"/>
    <w:rsid w:val="00272E67"/>
    <w:rsid w:val="00273631"/>
    <w:rsid w:val="00275509"/>
    <w:rsid w:val="0027798F"/>
    <w:rsid w:val="00277B11"/>
    <w:rsid w:val="00277D3B"/>
    <w:rsid w:val="00280F3A"/>
    <w:rsid w:val="0028343F"/>
    <w:rsid w:val="002837F0"/>
    <w:rsid w:val="00283883"/>
    <w:rsid w:val="0028669E"/>
    <w:rsid w:val="00290FC0"/>
    <w:rsid w:val="002946CB"/>
    <w:rsid w:val="0029487D"/>
    <w:rsid w:val="00294A37"/>
    <w:rsid w:val="00295284"/>
    <w:rsid w:val="002A1030"/>
    <w:rsid w:val="002A4A1D"/>
    <w:rsid w:val="002B3355"/>
    <w:rsid w:val="002B5C1E"/>
    <w:rsid w:val="002B5E26"/>
    <w:rsid w:val="002B66D0"/>
    <w:rsid w:val="002B6F87"/>
    <w:rsid w:val="002C104F"/>
    <w:rsid w:val="002D224F"/>
    <w:rsid w:val="002D442F"/>
    <w:rsid w:val="002D59C1"/>
    <w:rsid w:val="002E0E25"/>
    <w:rsid w:val="002E3FC1"/>
    <w:rsid w:val="002E6565"/>
    <w:rsid w:val="002E6B76"/>
    <w:rsid w:val="002E73FA"/>
    <w:rsid w:val="002F037F"/>
    <w:rsid w:val="002F0FD7"/>
    <w:rsid w:val="002F240C"/>
    <w:rsid w:val="002F35A8"/>
    <w:rsid w:val="00302F05"/>
    <w:rsid w:val="003104A1"/>
    <w:rsid w:val="00311D77"/>
    <w:rsid w:val="00313EDD"/>
    <w:rsid w:val="00315537"/>
    <w:rsid w:val="0031595D"/>
    <w:rsid w:val="003220ED"/>
    <w:rsid w:val="003245C2"/>
    <w:rsid w:val="003263BF"/>
    <w:rsid w:val="003269FB"/>
    <w:rsid w:val="00333E27"/>
    <w:rsid w:val="00334921"/>
    <w:rsid w:val="00335952"/>
    <w:rsid w:val="003366E0"/>
    <w:rsid w:val="00336A23"/>
    <w:rsid w:val="00337273"/>
    <w:rsid w:val="003410F0"/>
    <w:rsid w:val="00343348"/>
    <w:rsid w:val="00350221"/>
    <w:rsid w:val="00350CD3"/>
    <w:rsid w:val="00354843"/>
    <w:rsid w:val="00356077"/>
    <w:rsid w:val="00356BB5"/>
    <w:rsid w:val="00360AA2"/>
    <w:rsid w:val="00361371"/>
    <w:rsid w:val="003645C7"/>
    <w:rsid w:val="00366333"/>
    <w:rsid w:val="00366C8B"/>
    <w:rsid w:val="00366D33"/>
    <w:rsid w:val="003737DC"/>
    <w:rsid w:val="003759C8"/>
    <w:rsid w:val="00377744"/>
    <w:rsid w:val="00377B46"/>
    <w:rsid w:val="00386B50"/>
    <w:rsid w:val="0039710F"/>
    <w:rsid w:val="003A2C80"/>
    <w:rsid w:val="003A4AB6"/>
    <w:rsid w:val="003A4BE0"/>
    <w:rsid w:val="003A773E"/>
    <w:rsid w:val="003B0ADF"/>
    <w:rsid w:val="003B20D2"/>
    <w:rsid w:val="003B2FB7"/>
    <w:rsid w:val="003B581C"/>
    <w:rsid w:val="003B6F87"/>
    <w:rsid w:val="003C3292"/>
    <w:rsid w:val="003C4F3E"/>
    <w:rsid w:val="003C6155"/>
    <w:rsid w:val="003D03D0"/>
    <w:rsid w:val="003D6B9F"/>
    <w:rsid w:val="003D73FE"/>
    <w:rsid w:val="003E620D"/>
    <w:rsid w:val="003E7089"/>
    <w:rsid w:val="003F361A"/>
    <w:rsid w:val="003F3FF2"/>
    <w:rsid w:val="004003B7"/>
    <w:rsid w:val="00411868"/>
    <w:rsid w:val="004155D8"/>
    <w:rsid w:val="00417CB6"/>
    <w:rsid w:val="00421F0F"/>
    <w:rsid w:val="00424D53"/>
    <w:rsid w:val="004309C7"/>
    <w:rsid w:val="00431FA8"/>
    <w:rsid w:val="004322D4"/>
    <w:rsid w:val="00432E24"/>
    <w:rsid w:val="00436DA1"/>
    <w:rsid w:val="00437DC5"/>
    <w:rsid w:val="00441F40"/>
    <w:rsid w:val="00442203"/>
    <w:rsid w:val="0044267D"/>
    <w:rsid w:val="00450B6B"/>
    <w:rsid w:val="00452957"/>
    <w:rsid w:val="0045405A"/>
    <w:rsid w:val="00454EE2"/>
    <w:rsid w:val="004601A3"/>
    <w:rsid w:val="0046182B"/>
    <w:rsid w:val="0046226E"/>
    <w:rsid w:val="00466E90"/>
    <w:rsid w:val="00471F59"/>
    <w:rsid w:val="0047496C"/>
    <w:rsid w:val="00476DA0"/>
    <w:rsid w:val="00477B60"/>
    <w:rsid w:val="00481B6F"/>
    <w:rsid w:val="00482147"/>
    <w:rsid w:val="00482F10"/>
    <w:rsid w:val="0048612C"/>
    <w:rsid w:val="004869B2"/>
    <w:rsid w:val="00490208"/>
    <w:rsid w:val="004904FE"/>
    <w:rsid w:val="00490C57"/>
    <w:rsid w:val="00491B22"/>
    <w:rsid w:val="0049796B"/>
    <w:rsid w:val="004A4614"/>
    <w:rsid w:val="004B0003"/>
    <w:rsid w:val="004B41D6"/>
    <w:rsid w:val="004B5A71"/>
    <w:rsid w:val="004B5F59"/>
    <w:rsid w:val="004B60C8"/>
    <w:rsid w:val="004C0996"/>
    <w:rsid w:val="004C1ACA"/>
    <w:rsid w:val="004C3BD8"/>
    <w:rsid w:val="004C5152"/>
    <w:rsid w:val="004C5839"/>
    <w:rsid w:val="004C6525"/>
    <w:rsid w:val="004D0B16"/>
    <w:rsid w:val="004D1931"/>
    <w:rsid w:val="004D21D9"/>
    <w:rsid w:val="004D6D2B"/>
    <w:rsid w:val="004E195F"/>
    <w:rsid w:val="004E232D"/>
    <w:rsid w:val="004E24AA"/>
    <w:rsid w:val="004E737F"/>
    <w:rsid w:val="004F15C3"/>
    <w:rsid w:val="004F1DD1"/>
    <w:rsid w:val="004F2B6E"/>
    <w:rsid w:val="004F42FF"/>
    <w:rsid w:val="00501658"/>
    <w:rsid w:val="00507014"/>
    <w:rsid w:val="00511EFC"/>
    <w:rsid w:val="0051253B"/>
    <w:rsid w:val="00512E80"/>
    <w:rsid w:val="00514A0E"/>
    <w:rsid w:val="00516FA1"/>
    <w:rsid w:val="00522111"/>
    <w:rsid w:val="00523CE4"/>
    <w:rsid w:val="005243A4"/>
    <w:rsid w:val="0052511E"/>
    <w:rsid w:val="005277BD"/>
    <w:rsid w:val="00533B22"/>
    <w:rsid w:val="00536854"/>
    <w:rsid w:val="00540970"/>
    <w:rsid w:val="00540B11"/>
    <w:rsid w:val="00545F24"/>
    <w:rsid w:val="00551290"/>
    <w:rsid w:val="005520A2"/>
    <w:rsid w:val="00555A89"/>
    <w:rsid w:val="0055602B"/>
    <w:rsid w:val="00557AB1"/>
    <w:rsid w:val="00563774"/>
    <w:rsid w:val="00583964"/>
    <w:rsid w:val="00585C19"/>
    <w:rsid w:val="005872A9"/>
    <w:rsid w:val="00591FC1"/>
    <w:rsid w:val="005A0AD9"/>
    <w:rsid w:val="005A19C2"/>
    <w:rsid w:val="005A1C17"/>
    <w:rsid w:val="005B0A46"/>
    <w:rsid w:val="005B23EE"/>
    <w:rsid w:val="005B4C41"/>
    <w:rsid w:val="005B5F79"/>
    <w:rsid w:val="005B6BE6"/>
    <w:rsid w:val="005C61B5"/>
    <w:rsid w:val="005C6ACB"/>
    <w:rsid w:val="005D7851"/>
    <w:rsid w:val="005E0D78"/>
    <w:rsid w:val="005F014E"/>
    <w:rsid w:val="005F16B5"/>
    <w:rsid w:val="005F214A"/>
    <w:rsid w:val="005F2825"/>
    <w:rsid w:val="005F39BF"/>
    <w:rsid w:val="005F5EE3"/>
    <w:rsid w:val="005F6CEC"/>
    <w:rsid w:val="00600E10"/>
    <w:rsid w:val="00600F27"/>
    <w:rsid w:val="00602FB5"/>
    <w:rsid w:val="006064CD"/>
    <w:rsid w:val="00610074"/>
    <w:rsid w:val="00613B17"/>
    <w:rsid w:val="006214DC"/>
    <w:rsid w:val="006226BB"/>
    <w:rsid w:val="006248BD"/>
    <w:rsid w:val="00627D3E"/>
    <w:rsid w:val="00636BE5"/>
    <w:rsid w:val="00640F3D"/>
    <w:rsid w:val="0064277B"/>
    <w:rsid w:val="00643B7D"/>
    <w:rsid w:val="006525CD"/>
    <w:rsid w:val="006614F0"/>
    <w:rsid w:val="0066301B"/>
    <w:rsid w:val="00666CAC"/>
    <w:rsid w:val="00666D6E"/>
    <w:rsid w:val="006700A1"/>
    <w:rsid w:val="00670133"/>
    <w:rsid w:val="006737C5"/>
    <w:rsid w:val="00674E3C"/>
    <w:rsid w:val="006769D8"/>
    <w:rsid w:val="0068060F"/>
    <w:rsid w:val="00680650"/>
    <w:rsid w:val="006857A5"/>
    <w:rsid w:val="00691258"/>
    <w:rsid w:val="006916BF"/>
    <w:rsid w:val="006945FF"/>
    <w:rsid w:val="00695269"/>
    <w:rsid w:val="006A2041"/>
    <w:rsid w:val="006A4E52"/>
    <w:rsid w:val="006A6315"/>
    <w:rsid w:val="006A69F9"/>
    <w:rsid w:val="006B03E8"/>
    <w:rsid w:val="006B12B0"/>
    <w:rsid w:val="006B1C71"/>
    <w:rsid w:val="006B5C52"/>
    <w:rsid w:val="006B6B1A"/>
    <w:rsid w:val="006B7184"/>
    <w:rsid w:val="006B7F84"/>
    <w:rsid w:val="006C022C"/>
    <w:rsid w:val="006C0786"/>
    <w:rsid w:val="006C0C37"/>
    <w:rsid w:val="006C2B49"/>
    <w:rsid w:val="006D10E3"/>
    <w:rsid w:val="006E0BA1"/>
    <w:rsid w:val="006E12F2"/>
    <w:rsid w:val="006E214C"/>
    <w:rsid w:val="006E33CF"/>
    <w:rsid w:val="006E4AC1"/>
    <w:rsid w:val="006F10C7"/>
    <w:rsid w:val="006F6AD5"/>
    <w:rsid w:val="006F7BB6"/>
    <w:rsid w:val="007030D4"/>
    <w:rsid w:val="00703549"/>
    <w:rsid w:val="007103C1"/>
    <w:rsid w:val="007103DC"/>
    <w:rsid w:val="00710757"/>
    <w:rsid w:val="00711817"/>
    <w:rsid w:val="00721015"/>
    <w:rsid w:val="007271F4"/>
    <w:rsid w:val="0072731E"/>
    <w:rsid w:val="00730ED1"/>
    <w:rsid w:val="00731CDE"/>
    <w:rsid w:val="00733884"/>
    <w:rsid w:val="00737DDD"/>
    <w:rsid w:val="0074529D"/>
    <w:rsid w:val="00746C19"/>
    <w:rsid w:val="0075235B"/>
    <w:rsid w:val="00755FBD"/>
    <w:rsid w:val="0075614F"/>
    <w:rsid w:val="00757F99"/>
    <w:rsid w:val="00761160"/>
    <w:rsid w:val="007617C5"/>
    <w:rsid w:val="007621E5"/>
    <w:rsid w:val="007704F3"/>
    <w:rsid w:val="00771DDB"/>
    <w:rsid w:val="00775611"/>
    <w:rsid w:val="00776E43"/>
    <w:rsid w:val="00780D19"/>
    <w:rsid w:val="00780DCA"/>
    <w:rsid w:val="00783D3E"/>
    <w:rsid w:val="00792605"/>
    <w:rsid w:val="0079521F"/>
    <w:rsid w:val="007A4F61"/>
    <w:rsid w:val="007A561C"/>
    <w:rsid w:val="007B03CB"/>
    <w:rsid w:val="007B0C47"/>
    <w:rsid w:val="007B1861"/>
    <w:rsid w:val="007B1E45"/>
    <w:rsid w:val="007B24C9"/>
    <w:rsid w:val="007C1264"/>
    <w:rsid w:val="007D04D3"/>
    <w:rsid w:val="007D0529"/>
    <w:rsid w:val="007D0669"/>
    <w:rsid w:val="007D3E2B"/>
    <w:rsid w:val="007E3345"/>
    <w:rsid w:val="007E5CC6"/>
    <w:rsid w:val="007E78DC"/>
    <w:rsid w:val="007F1CA3"/>
    <w:rsid w:val="007F5463"/>
    <w:rsid w:val="007F56B9"/>
    <w:rsid w:val="008030EE"/>
    <w:rsid w:val="008050BA"/>
    <w:rsid w:val="00810508"/>
    <w:rsid w:val="008109E8"/>
    <w:rsid w:val="0081490A"/>
    <w:rsid w:val="008213E0"/>
    <w:rsid w:val="00822D50"/>
    <w:rsid w:val="00823DDB"/>
    <w:rsid w:val="00824D88"/>
    <w:rsid w:val="008261FB"/>
    <w:rsid w:val="008265DC"/>
    <w:rsid w:val="008268DF"/>
    <w:rsid w:val="00830C7C"/>
    <w:rsid w:val="00833184"/>
    <w:rsid w:val="0083407E"/>
    <w:rsid w:val="00835C43"/>
    <w:rsid w:val="00837728"/>
    <w:rsid w:val="00843116"/>
    <w:rsid w:val="00843D4E"/>
    <w:rsid w:val="00847E16"/>
    <w:rsid w:val="00850AF6"/>
    <w:rsid w:val="0085301D"/>
    <w:rsid w:val="00853275"/>
    <w:rsid w:val="00854A7F"/>
    <w:rsid w:val="00856ED5"/>
    <w:rsid w:val="00857059"/>
    <w:rsid w:val="008610B8"/>
    <w:rsid w:val="00862734"/>
    <w:rsid w:val="00867449"/>
    <w:rsid w:val="00870FE2"/>
    <w:rsid w:val="008717D9"/>
    <w:rsid w:val="00872F89"/>
    <w:rsid w:val="00873CFA"/>
    <w:rsid w:val="00875E37"/>
    <w:rsid w:val="00882936"/>
    <w:rsid w:val="00882A6C"/>
    <w:rsid w:val="0088435A"/>
    <w:rsid w:val="00886271"/>
    <w:rsid w:val="00887354"/>
    <w:rsid w:val="0089022E"/>
    <w:rsid w:val="0089172E"/>
    <w:rsid w:val="00897C0B"/>
    <w:rsid w:val="008A02A5"/>
    <w:rsid w:val="008A356C"/>
    <w:rsid w:val="008A42D8"/>
    <w:rsid w:val="008A490E"/>
    <w:rsid w:val="008A765D"/>
    <w:rsid w:val="008B3860"/>
    <w:rsid w:val="008B46E9"/>
    <w:rsid w:val="008B7616"/>
    <w:rsid w:val="008C0A64"/>
    <w:rsid w:val="008C3600"/>
    <w:rsid w:val="008C76A2"/>
    <w:rsid w:val="008D08DA"/>
    <w:rsid w:val="008D3072"/>
    <w:rsid w:val="008D415A"/>
    <w:rsid w:val="008D45EE"/>
    <w:rsid w:val="008D6735"/>
    <w:rsid w:val="008D7B5D"/>
    <w:rsid w:val="008E1122"/>
    <w:rsid w:val="008E14F8"/>
    <w:rsid w:val="008E4B73"/>
    <w:rsid w:val="008E51BD"/>
    <w:rsid w:val="008E571C"/>
    <w:rsid w:val="008F1633"/>
    <w:rsid w:val="008F3ED9"/>
    <w:rsid w:val="008F468D"/>
    <w:rsid w:val="008F6166"/>
    <w:rsid w:val="008F722E"/>
    <w:rsid w:val="00901134"/>
    <w:rsid w:val="00901401"/>
    <w:rsid w:val="0090252A"/>
    <w:rsid w:val="0090266D"/>
    <w:rsid w:val="009051E0"/>
    <w:rsid w:val="00906008"/>
    <w:rsid w:val="00907D2E"/>
    <w:rsid w:val="0091515E"/>
    <w:rsid w:val="009159D4"/>
    <w:rsid w:val="00915E9B"/>
    <w:rsid w:val="00921AE9"/>
    <w:rsid w:val="009229FE"/>
    <w:rsid w:val="00924FC2"/>
    <w:rsid w:val="00925157"/>
    <w:rsid w:val="009321B1"/>
    <w:rsid w:val="00934BAC"/>
    <w:rsid w:val="00944A21"/>
    <w:rsid w:val="00945D09"/>
    <w:rsid w:val="009465E1"/>
    <w:rsid w:val="0094791F"/>
    <w:rsid w:val="00954887"/>
    <w:rsid w:val="00954E13"/>
    <w:rsid w:val="009562CB"/>
    <w:rsid w:val="00957E8A"/>
    <w:rsid w:val="0096151A"/>
    <w:rsid w:val="0096576D"/>
    <w:rsid w:val="0097350D"/>
    <w:rsid w:val="009743C1"/>
    <w:rsid w:val="0097521C"/>
    <w:rsid w:val="00985AAD"/>
    <w:rsid w:val="009A2AE6"/>
    <w:rsid w:val="009A38E6"/>
    <w:rsid w:val="009A4B9A"/>
    <w:rsid w:val="009A77E6"/>
    <w:rsid w:val="009B1CE9"/>
    <w:rsid w:val="009B5F93"/>
    <w:rsid w:val="009B794E"/>
    <w:rsid w:val="009B7A8A"/>
    <w:rsid w:val="009C6E94"/>
    <w:rsid w:val="009C7BEB"/>
    <w:rsid w:val="009D599F"/>
    <w:rsid w:val="009D68B1"/>
    <w:rsid w:val="009D74CA"/>
    <w:rsid w:val="009F1678"/>
    <w:rsid w:val="009F585F"/>
    <w:rsid w:val="009F59B5"/>
    <w:rsid w:val="00A068D3"/>
    <w:rsid w:val="00A07198"/>
    <w:rsid w:val="00A1206C"/>
    <w:rsid w:val="00A127C7"/>
    <w:rsid w:val="00A13197"/>
    <w:rsid w:val="00A131DA"/>
    <w:rsid w:val="00A133C2"/>
    <w:rsid w:val="00A14E38"/>
    <w:rsid w:val="00A162F5"/>
    <w:rsid w:val="00A164D7"/>
    <w:rsid w:val="00A170D1"/>
    <w:rsid w:val="00A24E9F"/>
    <w:rsid w:val="00A31A28"/>
    <w:rsid w:val="00A32EE4"/>
    <w:rsid w:val="00A33E6F"/>
    <w:rsid w:val="00A356E7"/>
    <w:rsid w:val="00A35EC7"/>
    <w:rsid w:val="00A362D5"/>
    <w:rsid w:val="00A36A8E"/>
    <w:rsid w:val="00A47BB9"/>
    <w:rsid w:val="00A50AF4"/>
    <w:rsid w:val="00A51E14"/>
    <w:rsid w:val="00A635DC"/>
    <w:rsid w:val="00A707B8"/>
    <w:rsid w:val="00A718EB"/>
    <w:rsid w:val="00A72DF2"/>
    <w:rsid w:val="00A731DF"/>
    <w:rsid w:val="00A807AB"/>
    <w:rsid w:val="00A80E1A"/>
    <w:rsid w:val="00A80F0E"/>
    <w:rsid w:val="00A91555"/>
    <w:rsid w:val="00A91CAF"/>
    <w:rsid w:val="00A9348E"/>
    <w:rsid w:val="00A962FF"/>
    <w:rsid w:val="00AA3DE9"/>
    <w:rsid w:val="00AA5A2D"/>
    <w:rsid w:val="00AA5B35"/>
    <w:rsid w:val="00AA7359"/>
    <w:rsid w:val="00AA7889"/>
    <w:rsid w:val="00AB2136"/>
    <w:rsid w:val="00AC3191"/>
    <w:rsid w:val="00AC4922"/>
    <w:rsid w:val="00AC4D3B"/>
    <w:rsid w:val="00AC506F"/>
    <w:rsid w:val="00AC5AAF"/>
    <w:rsid w:val="00AC6E56"/>
    <w:rsid w:val="00AD020B"/>
    <w:rsid w:val="00AD0280"/>
    <w:rsid w:val="00AD0D8B"/>
    <w:rsid w:val="00AD6E62"/>
    <w:rsid w:val="00AE1EF2"/>
    <w:rsid w:val="00AE31D9"/>
    <w:rsid w:val="00AE3D37"/>
    <w:rsid w:val="00AE3E00"/>
    <w:rsid w:val="00AE4064"/>
    <w:rsid w:val="00AF13D6"/>
    <w:rsid w:val="00AF1594"/>
    <w:rsid w:val="00AF70A9"/>
    <w:rsid w:val="00B0404F"/>
    <w:rsid w:val="00B04EBD"/>
    <w:rsid w:val="00B12D26"/>
    <w:rsid w:val="00B14D7F"/>
    <w:rsid w:val="00B1725F"/>
    <w:rsid w:val="00B21500"/>
    <w:rsid w:val="00B21884"/>
    <w:rsid w:val="00B21928"/>
    <w:rsid w:val="00B22569"/>
    <w:rsid w:val="00B332E7"/>
    <w:rsid w:val="00B333CC"/>
    <w:rsid w:val="00B36A12"/>
    <w:rsid w:val="00B37961"/>
    <w:rsid w:val="00B44A4C"/>
    <w:rsid w:val="00B45E24"/>
    <w:rsid w:val="00B46403"/>
    <w:rsid w:val="00B5607C"/>
    <w:rsid w:val="00B60C8E"/>
    <w:rsid w:val="00B61DD1"/>
    <w:rsid w:val="00B62B8B"/>
    <w:rsid w:val="00B630EF"/>
    <w:rsid w:val="00B65910"/>
    <w:rsid w:val="00B66568"/>
    <w:rsid w:val="00B73009"/>
    <w:rsid w:val="00B74A5B"/>
    <w:rsid w:val="00B76393"/>
    <w:rsid w:val="00B77783"/>
    <w:rsid w:val="00B80DEE"/>
    <w:rsid w:val="00B930AE"/>
    <w:rsid w:val="00B9366D"/>
    <w:rsid w:val="00B95EA3"/>
    <w:rsid w:val="00BA43D5"/>
    <w:rsid w:val="00BA6074"/>
    <w:rsid w:val="00BA773B"/>
    <w:rsid w:val="00BB1502"/>
    <w:rsid w:val="00BB7892"/>
    <w:rsid w:val="00BB7B15"/>
    <w:rsid w:val="00BC171B"/>
    <w:rsid w:val="00BC4895"/>
    <w:rsid w:val="00BC73A2"/>
    <w:rsid w:val="00BC7ABD"/>
    <w:rsid w:val="00BC7E1A"/>
    <w:rsid w:val="00BD09E6"/>
    <w:rsid w:val="00BD3E92"/>
    <w:rsid w:val="00BD44BB"/>
    <w:rsid w:val="00BD7B60"/>
    <w:rsid w:val="00BE0021"/>
    <w:rsid w:val="00BE00CE"/>
    <w:rsid w:val="00BE05C8"/>
    <w:rsid w:val="00BE122D"/>
    <w:rsid w:val="00BE2216"/>
    <w:rsid w:val="00BE4A1C"/>
    <w:rsid w:val="00BE7B7C"/>
    <w:rsid w:val="00BF5DC4"/>
    <w:rsid w:val="00C011AF"/>
    <w:rsid w:val="00C06AD7"/>
    <w:rsid w:val="00C07F52"/>
    <w:rsid w:val="00C151CA"/>
    <w:rsid w:val="00C16448"/>
    <w:rsid w:val="00C21189"/>
    <w:rsid w:val="00C213A1"/>
    <w:rsid w:val="00C21C91"/>
    <w:rsid w:val="00C24EF5"/>
    <w:rsid w:val="00C25523"/>
    <w:rsid w:val="00C256DD"/>
    <w:rsid w:val="00C27AE9"/>
    <w:rsid w:val="00C30DDD"/>
    <w:rsid w:val="00C3232A"/>
    <w:rsid w:val="00C32CAE"/>
    <w:rsid w:val="00C35B3F"/>
    <w:rsid w:val="00C35D5F"/>
    <w:rsid w:val="00C36AA2"/>
    <w:rsid w:val="00C4671F"/>
    <w:rsid w:val="00C47E90"/>
    <w:rsid w:val="00C51644"/>
    <w:rsid w:val="00C52517"/>
    <w:rsid w:val="00C53879"/>
    <w:rsid w:val="00C605EB"/>
    <w:rsid w:val="00C63E08"/>
    <w:rsid w:val="00C64B56"/>
    <w:rsid w:val="00C64CBF"/>
    <w:rsid w:val="00C679CC"/>
    <w:rsid w:val="00C72451"/>
    <w:rsid w:val="00C829FB"/>
    <w:rsid w:val="00C8398B"/>
    <w:rsid w:val="00C85CD3"/>
    <w:rsid w:val="00C86616"/>
    <w:rsid w:val="00C867CA"/>
    <w:rsid w:val="00C91ACB"/>
    <w:rsid w:val="00C96776"/>
    <w:rsid w:val="00CA090C"/>
    <w:rsid w:val="00CA1793"/>
    <w:rsid w:val="00CA53A8"/>
    <w:rsid w:val="00CA6CFE"/>
    <w:rsid w:val="00CA6E99"/>
    <w:rsid w:val="00CA7436"/>
    <w:rsid w:val="00CB1240"/>
    <w:rsid w:val="00CB4B86"/>
    <w:rsid w:val="00CB5B86"/>
    <w:rsid w:val="00CB6998"/>
    <w:rsid w:val="00CC0A54"/>
    <w:rsid w:val="00CC2ACF"/>
    <w:rsid w:val="00CC368A"/>
    <w:rsid w:val="00CC48E8"/>
    <w:rsid w:val="00CC4E36"/>
    <w:rsid w:val="00CD46BE"/>
    <w:rsid w:val="00CD4AC6"/>
    <w:rsid w:val="00CD7400"/>
    <w:rsid w:val="00CE048C"/>
    <w:rsid w:val="00CE18F2"/>
    <w:rsid w:val="00CF0863"/>
    <w:rsid w:val="00CF5C55"/>
    <w:rsid w:val="00CF6A36"/>
    <w:rsid w:val="00D01A8D"/>
    <w:rsid w:val="00D0344F"/>
    <w:rsid w:val="00D06A5C"/>
    <w:rsid w:val="00D11B48"/>
    <w:rsid w:val="00D1591B"/>
    <w:rsid w:val="00D15E01"/>
    <w:rsid w:val="00D1778B"/>
    <w:rsid w:val="00D21318"/>
    <w:rsid w:val="00D25ED7"/>
    <w:rsid w:val="00D30B46"/>
    <w:rsid w:val="00D32AF0"/>
    <w:rsid w:val="00D340D3"/>
    <w:rsid w:val="00D34168"/>
    <w:rsid w:val="00D373C9"/>
    <w:rsid w:val="00D4008C"/>
    <w:rsid w:val="00D403B2"/>
    <w:rsid w:val="00D412E8"/>
    <w:rsid w:val="00D42FAE"/>
    <w:rsid w:val="00D4432C"/>
    <w:rsid w:val="00D44AEB"/>
    <w:rsid w:val="00D4724E"/>
    <w:rsid w:val="00D5131B"/>
    <w:rsid w:val="00D5370F"/>
    <w:rsid w:val="00D54471"/>
    <w:rsid w:val="00D559B2"/>
    <w:rsid w:val="00D56190"/>
    <w:rsid w:val="00D60872"/>
    <w:rsid w:val="00D62849"/>
    <w:rsid w:val="00D642BA"/>
    <w:rsid w:val="00D65FA3"/>
    <w:rsid w:val="00D6689C"/>
    <w:rsid w:val="00D710D2"/>
    <w:rsid w:val="00D73BF6"/>
    <w:rsid w:val="00D80693"/>
    <w:rsid w:val="00D84C4D"/>
    <w:rsid w:val="00D875AF"/>
    <w:rsid w:val="00D87F5C"/>
    <w:rsid w:val="00D90542"/>
    <w:rsid w:val="00D90D4F"/>
    <w:rsid w:val="00D97B76"/>
    <w:rsid w:val="00DA0E30"/>
    <w:rsid w:val="00DA50D5"/>
    <w:rsid w:val="00DA6B20"/>
    <w:rsid w:val="00DB41CC"/>
    <w:rsid w:val="00DB55B3"/>
    <w:rsid w:val="00DC31A6"/>
    <w:rsid w:val="00DC4B36"/>
    <w:rsid w:val="00DC5ADC"/>
    <w:rsid w:val="00DD0F7D"/>
    <w:rsid w:val="00DD1185"/>
    <w:rsid w:val="00DD4A3A"/>
    <w:rsid w:val="00DE026C"/>
    <w:rsid w:val="00DE0299"/>
    <w:rsid w:val="00DE61A5"/>
    <w:rsid w:val="00DE7A8B"/>
    <w:rsid w:val="00DF1750"/>
    <w:rsid w:val="00DF516F"/>
    <w:rsid w:val="00E015C6"/>
    <w:rsid w:val="00E03F3A"/>
    <w:rsid w:val="00E05101"/>
    <w:rsid w:val="00E1075B"/>
    <w:rsid w:val="00E145BE"/>
    <w:rsid w:val="00E23E9A"/>
    <w:rsid w:val="00E2491B"/>
    <w:rsid w:val="00E24A65"/>
    <w:rsid w:val="00E2690B"/>
    <w:rsid w:val="00E30B54"/>
    <w:rsid w:val="00E3481D"/>
    <w:rsid w:val="00E37690"/>
    <w:rsid w:val="00E37C31"/>
    <w:rsid w:val="00E407F8"/>
    <w:rsid w:val="00E42262"/>
    <w:rsid w:val="00E573E3"/>
    <w:rsid w:val="00E616EE"/>
    <w:rsid w:val="00E63FA4"/>
    <w:rsid w:val="00E65A94"/>
    <w:rsid w:val="00E67A51"/>
    <w:rsid w:val="00E722A4"/>
    <w:rsid w:val="00E727D5"/>
    <w:rsid w:val="00E824A5"/>
    <w:rsid w:val="00E82F3D"/>
    <w:rsid w:val="00E8477B"/>
    <w:rsid w:val="00E8627C"/>
    <w:rsid w:val="00E86F60"/>
    <w:rsid w:val="00E87DA9"/>
    <w:rsid w:val="00E907A8"/>
    <w:rsid w:val="00E95047"/>
    <w:rsid w:val="00E95E8F"/>
    <w:rsid w:val="00E97529"/>
    <w:rsid w:val="00EA6496"/>
    <w:rsid w:val="00EA66E9"/>
    <w:rsid w:val="00EC2481"/>
    <w:rsid w:val="00EC4A27"/>
    <w:rsid w:val="00ED207C"/>
    <w:rsid w:val="00ED4EF5"/>
    <w:rsid w:val="00ED5B0E"/>
    <w:rsid w:val="00ED6F89"/>
    <w:rsid w:val="00EE46D5"/>
    <w:rsid w:val="00EE47B0"/>
    <w:rsid w:val="00EE55DA"/>
    <w:rsid w:val="00EE76A5"/>
    <w:rsid w:val="00EF1E22"/>
    <w:rsid w:val="00EF2D10"/>
    <w:rsid w:val="00EF41A1"/>
    <w:rsid w:val="00EF6542"/>
    <w:rsid w:val="00EF65B0"/>
    <w:rsid w:val="00F0051D"/>
    <w:rsid w:val="00F00AFD"/>
    <w:rsid w:val="00F024D4"/>
    <w:rsid w:val="00F1404D"/>
    <w:rsid w:val="00F1467C"/>
    <w:rsid w:val="00F25156"/>
    <w:rsid w:val="00F30B42"/>
    <w:rsid w:val="00F31520"/>
    <w:rsid w:val="00F33778"/>
    <w:rsid w:val="00F34BAE"/>
    <w:rsid w:val="00F46F57"/>
    <w:rsid w:val="00F473B3"/>
    <w:rsid w:val="00F520AC"/>
    <w:rsid w:val="00F5233B"/>
    <w:rsid w:val="00F63ACE"/>
    <w:rsid w:val="00F70FBB"/>
    <w:rsid w:val="00F7239E"/>
    <w:rsid w:val="00F73C90"/>
    <w:rsid w:val="00F83123"/>
    <w:rsid w:val="00F83448"/>
    <w:rsid w:val="00F83AAA"/>
    <w:rsid w:val="00F91792"/>
    <w:rsid w:val="00F92D67"/>
    <w:rsid w:val="00F95410"/>
    <w:rsid w:val="00FA1FC8"/>
    <w:rsid w:val="00FA7D6B"/>
    <w:rsid w:val="00FB0172"/>
    <w:rsid w:val="00FB1D5B"/>
    <w:rsid w:val="00FB665C"/>
    <w:rsid w:val="00FC47A3"/>
    <w:rsid w:val="00FD0A88"/>
    <w:rsid w:val="00FD1441"/>
    <w:rsid w:val="00FE3D0A"/>
    <w:rsid w:val="00FE65BA"/>
    <w:rsid w:val="00FF159E"/>
    <w:rsid w:val="00FF17F4"/>
    <w:rsid w:val="00FF6A7F"/>
    <w:rsid w:val="00FF6FBF"/>
    <w:rsid w:val="00FF751E"/>
    <w:rsid w:val="00FF7C0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25BC99"/>
  <w15:docId w15:val="{F48EDA58-19B6-4742-B8F5-DB6F6C4B11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A5B"/>
  </w:style>
  <w:style w:type="paragraph" w:styleId="Heading1">
    <w:name w:val="heading 1"/>
    <w:basedOn w:val="Normal"/>
    <w:link w:val="Heading1Char"/>
    <w:uiPriority w:val="1"/>
    <w:qFormat/>
    <w:rsid w:val="00366D33"/>
    <w:pPr>
      <w:widowControl w:val="0"/>
      <w:numPr>
        <w:numId w:val="1"/>
      </w:numPr>
      <w:autoSpaceDE w:val="0"/>
      <w:autoSpaceDN w:val="0"/>
      <w:spacing w:before="73" w:after="0" w:line="240" w:lineRule="auto"/>
      <w:outlineLvl w:val="0"/>
    </w:pPr>
    <w:rPr>
      <w:rFonts w:eastAsia="Times New Roman" w:cs="Times New Roman"/>
      <w:b/>
      <w:bCs/>
      <w:szCs w:val="28"/>
    </w:rPr>
  </w:style>
  <w:style w:type="paragraph" w:styleId="Heading2">
    <w:name w:val="heading 2"/>
    <w:basedOn w:val="Normal"/>
    <w:next w:val="Normal"/>
    <w:link w:val="Heading2Char"/>
    <w:uiPriority w:val="9"/>
    <w:unhideWhenUsed/>
    <w:qFormat/>
    <w:rsid w:val="00C829FB"/>
    <w:pPr>
      <w:keepNext/>
      <w:spacing w:before="240" w:after="60" w:line="240" w:lineRule="auto"/>
      <w:outlineLvl w:val="1"/>
    </w:pPr>
    <w:rPr>
      <w:rFonts w:ascii="Cambria" w:eastAsia="Times New Roman" w:hAnsi="Cambria" w:cs="Times New Roman"/>
      <w:b/>
      <w:bCs/>
      <w:i/>
      <w:iCs/>
      <w:szCs w:val="28"/>
    </w:rPr>
  </w:style>
  <w:style w:type="paragraph" w:styleId="Heading3">
    <w:name w:val="heading 3"/>
    <w:basedOn w:val="Normal"/>
    <w:next w:val="Normal"/>
    <w:link w:val="Heading3Char"/>
    <w:uiPriority w:val="9"/>
    <w:qFormat/>
    <w:rsid w:val="00C829FB"/>
    <w:pPr>
      <w:keepNext/>
      <w:spacing w:before="240" w:after="60" w:line="240" w:lineRule="auto"/>
      <w:outlineLvl w:val="2"/>
    </w:pPr>
    <w:rPr>
      <w:rFonts w:ascii="Cambria" w:eastAsia="Times New Roman" w:hAnsi="Cambria" w:cs="Times New Roman"/>
      <w:b/>
      <w:bCs/>
      <w:sz w:val="26"/>
      <w:szCs w:val="26"/>
      <w:lang w:val="x-none" w:eastAsia="x-none"/>
    </w:rPr>
  </w:style>
  <w:style w:type="paragraph" w:styleId="Heading4">
    <w:name w:val="heading 4"/>
    <w:basedOn w:val="Normal"/>
    <w:next w:val="Normal"/>
    <w:link w:val="Heading4Char"/>
    <w:uiPriority w:val="9"/>
    <w:semiHidden/>
    <w:unhideWhenUsed/>
    <w:qFormat/>
    <w:rsid w:val="00901134"/>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875E37"/>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847E16"/>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8">
    <w:name w:val="heading 8"/>
    <w:basedOn w:val="Normal"/>
    <w:next w:val="Normal"/>
    <w:link w:val="Heading8Char"/>
    <w:uiPriority w:val="9"/>
    <w:semiHidden/>
    <w:unhideWhenUsed/>
    <w:qFormat/>
    <w:rsid w:val="00F73C90"/>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F73C90"/>
    <w:pPr>
      <w:keepNext/>
      <w:keepLines/>
      <w:spacing w:before="40" w:after="0" w:line="240" w:lineRule="auto"/>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366D33"/>
    <w:rPr>
      <w:rFonts w:eastAsia="Times New Roman" w:cs="Times New Roman"/>
      <w:b/>
      <w:bCs/>
      <w:szCs w:val="28"/>
    </w:rPr>
  </w:style>
  <w:style w:type="character" w:customStyle="1" w:styleId="Heading2Char">
    <w:name w:val="Heading 2 Char"/>
    <w:basedOn w:val="DefaultParagraphFont"/>
    <w:link w:val="Heading2"/>
    <w:uiPriority w:val="9"/>
    <w:rsid w:val="00C829FB"/>
    <w:rPr>
      <w:rFonts w:ascii="Cambria" w:eastAsia="Times New Roman" w:hAnsi="Cambria" w:cs="Times New Roman"/>
      <w:b/>
      <w:bCs/>
      <w:i/>
      <w:iCs/>
      <w:szCs w:val="28"/>
    </w:rPr>
  </w:style>
  <w:style w:type="character" w:customStyle="1" w:styleId="Heading3Char">
    <w:name w:val="Heading 3 Char"/>
    <w:basedOn w:val="DefaultParagraphFont"/>
    <w:link w:val="Heading3"/>
    <w:uiPriority w:val="9"/>
    <w:rsid w:val="00C829FB"/>
    <w:rPr>
      <w:rFonts w:ascii="Cambria" w:eastAsia="Times New Roman" w:hAnsi="Cambria" w:cs="Times New Roman"/>
      <w:b/>
      <w:bCs/>
      <w:sz w:val="26"/>
      <w:szCs w:val="26"/>
      <w:lang w:val="x-none" w:eastAsia="x-none"/>
    </w:rPr>
  </w:style>
  <w:style w:type="character" w:customStyle="1" w:styleId="Heading4Char">
    <w:name w:val="Heading 4 Char"/>
    <w:basedOn w:val="DefaultParagraphFont"/>
    <w:link w:val="Heading4"/>
    <w:uiPriority w:val="9"/>
    <w:semiHidden/>
    <w:rsid w:val="00901134"/>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875E37"/>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847E16"/>
    <w:rPr>
      <w:rFonts w:asciiTheme="majorHAnsi" w:eastAsiaTheme="majorEastAsia" w:hAnsiTheme="majorHAnsi" w:cstheme="majorBidi"/>
      <w:color w:val="243F60" w:themeColor="accent1" w:themeShade="7F"/>
    </w:rPr>
  </w:style>
  <w:style w:type="character" w:customStyle="1" w:styleId="Heading8Char">
    <w:name w:val="Heading 8 Char"/>
    <w:basedOn w:val="DefaultParagraphFont"/>
    <w:link w:val="Heading8"/>
    <w:uiPriority w:val="9"/>
    <w:semiHidden/>
    <w:rsid w:val="00F73C9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73C90"/>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81490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Number Bullets,Bullet Number,List Paragraph 1,My checklist,List Paragraph11,bullet,bullet 1,List Paragraph111,06. Ý,1.1.1.1,B1,Bullet,Bullet L1,Gạch đầu dòng,Huong 5,List Paragraph (numbered (a)),List Paragraph_phong,Thang2,FooterText,bu"/>
    <w:basedOn w:val="Normal"/>
    <w:link w:val="ListParagraphChar"/>
    <w:uiPriority w:val="34"/>
    <w:qFormat/>
    <w:rsid w:val="008F3ED9"/>
    <w:pPr>
      <w:ind w:left="720"/>
      <w:contextualSpacing/>
    </w:pPr>
  </w:style>
  <w:style w:type="character" w:customStyle="1" w:styleId="ListParagraphChar">
    <w:name w:val="List Paragraph Char"/>
    <w:aliases w:val="Number Bullets Char,Bullet Number Char,List Paragraph 1 Char,My checklist Char,List Paragraph11 Char,bullet Char,bullet 1 Char,List Paragraph111 Char,06. Ý Char,1.1.1.1 Char,B1 Char,Bullet Char,Bullet L1 Char,Gạch đầu dòng Char"/>
    <w:link w:val="ListParagraph"/>
    <w:uiPriority w:val="34"/>
    <w:qFormat/>
    <w:rsid w:val="000B00A7"/>
  </w:style>
  <w:style w:type="paragraph" w:styleId="BalloonText">
    <w:name w:val="Balloon Text"/>
    <w:basedOn w:val="Normal"/>
    <w:link w:val="BalloonTextChar"/>
    <w:uiPriority w:val="99"/>
    <w:semiHidden/>
    <w:unhideWhenUsed/>
    <w:rsid w:val="0079260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2605"/>
    <w:rPr>
      <w:rFonts w:ascii="Segoe UI" w:hAnsi="Segoe UI" w:cs="Segoe UI"/>
      <w:sz w:val="18"/>
      <w:szCs w:val="18"/>
    </w:rPr>
  </w:style>
  <w:style w:type="paragraph" w:styleId="BodyText">
    <w:name w:val="Body Text"/>
    <w:basedOn w:val="Normal"/>
    <w:link w:val="BodyTextChar"/>
    <w:uiPriority w:val="1"/>
    <w:qFormat/>
    <w:rsid w:val="00366D33"/>
    <w:pPr>
      <w:widowControl w:val="0"/>
      <w:autoSpaceDE w:val="0"/>
      <w:autoSpaceDN w:val="0"/>
      <w:spacing w:after="0" w:line="240" w:lineRule="auto"/>
    </w:pPr>
    <w:rPr>
      <w:rFonts w:eastAsia="Times New Roman" w:cs="Times New Roman"/>
      <w:szCs w:val="28"/>
    </w:rPr>
  </w:style>
  <w:style w:type="character" w:customStyle="1" w:styleId="BodyTextChar">
    <w:name w:val="Body Text Char"/>
    <w:basedOn w:val="DefaultParagraphFont"/>
    <w:link w:val="BodyText"/>
    <w:uiPriority w:val="1"/>
    <w:rsid w:val="00366D33"/>
    <w:rPr>
      <w:rFonts w:eastAsia="Times New Roman" w:cs="Times New Roman"/>
      <w:szCs w:val="28"/>
    </w:rPr>
  </w:style>
  <w:style w:type="paragraph" w:customStyle="1" w:styleId="TableParagraph">
    <w:name w:val="Table Paragraph"/>
    <w:basedOn w:val="Normal"/>
    <w:uiPriority w:val="1"/>
    <w:qFormat/>
    <w:rsid w:val="00366D33"/>
    <w:pPr>
      <w:widowControl w:val="0"/>
      <w:autoSpaceDE w:val="0"/>
      <w:autoSpaceDN w:val="0"/>
      <w:spacing w:after="0" w:line="240" w:lineRule="auto"/>
      <w:jc w:val="center"/>
    </w:pPr>
    <w:rPr>
      <w:rFonts w:eastAsia="Times New Roman" w:cs="Times New Roman"/>
      <w:sz w:val="22"/>
    </w:rPr>
  </w:style>
  <w:style w:type="paragraph" w:customStyle="1" w:styleId="Char">
    <w:name w:val="Char"/>
    <w:basedOn w:val="Normal"/>
    <w:rsid w:val="00041A7C"/>
    <w:pPr>
      <w:tabs>
        <w:tab w:val="left" w:pos="0"/>
      </w:tabs>
      <w:spacing w:before="40" w:after="0" w:line="288" w:lineRule="auto"/>
      <w:ind w:right="64"/>
      <w:jc w:val="both"/>
    </w:pPr>
    <w:rPr>
      <w:rFonts w:eastAsia="Times New Roman" w:cs="Times New Roman"/>
      <w:szCs w:val="28"/>
      <w:lang w:val="de-DE"/>
    </w:rPr>
  </w:style>
  <w:style w:type="character" w:customStyle="1" w:styleId="ng-tns-c597-109">
    <w:name w:val="ng-tns-c597-109"/>
    <w:basedOn w:val="DefaultParagraphFont"/>
    <w:rsid w:val="005277BD"/>
  </w:style>
  <w:style w:type="character" w:customStyle="1" w:styleId="fontstyle01">
    <w:name w:val="fontstyle01"/>
    <w:basedOn w:val="DefaultParagraphFont"/>
    <w:rsid w:val="009B794E"/>
    <w:rPr>
      <w:rFonts w:ascii="Times New Roman" w:hAnsi="Times New Roman" w:cs="Times New Roman" w:hint="default"/>
      <w:b w:val="0"/>
      <w:bCs w:val="0"/>
      <w:i w:val="0"/>
      <w:iCs w:val="0"/>
      <w:color w:val="000000"/>
      <w:sz w:val="28"/>
      <w:szCs w:val="28"/>
    </w:rPr>
  </w:style>
  <w:style w:type="paragraph" w:styleId="Header">
    <w:name w:val="header"/>
    <w:aliases w:val=" Char2, Char2 Char Char Char Char, Char2 Char Char Char Char Char, Char2 Char Char Char Char Char Char Char Char, Char2 Char Char Char Char Char Char Char Char Char Char Char ,Char2 Char,Char2 Cha"/>
    <w:basedOn w:val="Normal"/>
    <w:link w:val="HeaderChar"/>
    <w:uiPriority w:val="99"/>
    <w:unhideWhenUsed/>
    <w:rsid w:val="008F722E"/>
    <w:pPr>
      <w:widowControl w:val="0"/>
      <w:tabs>
        <w:tab w:val="center" w:pos="4680"/>
        <w:tab w:val="right" w:pos="9360"/>
      </w:tabs>
      <w:autoSpaceDE w:val="0"/>
      <w:autoSpaceDN w:val="0"/>
      <w:adjustRightInd w:val="0"/>
      <w:spacing w:after="0" w:line="240" w:lineRule="auto"/>
    </w:pPr>
    <w:rPr>
      <w:rFonts w:eastAsia="Times New Roman" w:cs="Times New Roman"/>
      <w:sz w:val="24"/>
      <w:szCs w:val="24"/>
    </w:rPr>
  </w:style>
  <w:style w:type="character" w:customStyle="1" w:styleId="HeaderChar">
    <w:name w:val="Header Char"/>
    <w:aliases w:val=" Char2 Char, Char2 Char Char Char Char Char1, Char2 Char Char Char Char Char Char, Char2 Char Char Char Char Char Char Char Char Char, Char2 Char Char Char Char Char Char Char Char Char Char Char  Char,Char2 Char Char,Char2 Cha Char"/>
    <w:basedOn w:val="DefaultParagraphFont"/>
    <w:link w:val="Header"/>
    <w:uiPriority w:val="99"/>
    <w:rsid w:val="008F722E"/>
    <w:rPr>
      <w:rFonts w:eastAsia="Times New Roman" w:cs="Times New Roman"/>
      <w:sz w:val="24"/>
      <w:szCs w:val="24"/>
    </w:rPr>
  </w:style>
  <w:style w:type="paragraph" w:styleId="BodyTextIndent">
    <w:name w:val="Body Text Indent"/>
    <w:basedOn w:val="Normal"/>
    <w:link w:val="BodyTextIndentChar"/>
    <w:uiPriority w:val="99"/>
    <w:semiHidden/>
    <w:unhideWhenUsed/>
    <w:rsid w:val="00BC4895"/>
    <w:pPr>
      <w:spacing w:after="120"/>
      <w:ind w:left="283"/>
    </w:pPr>
  </w:style>
  <w:style w:type="character" w:customStyle="1" w:styleId="BodyTextIndentChar">
    <w:name w:val="Body Text Indent Char"/>
    <w:basedOn w:val="DefaultParagraphFont"/>
    <w:link w:val="BodyTextIndent"/>
    <w:uiPriority w:val="99"/>
    <w:semiHidden/>
    <w:rsid w:val="00BC4895"/>
  </w:style>
  <w:style w:type="character" w:styleId="CommentReference">
    <w:name w:val="annotation reference"/>
    <w:basedOn w:val="DefaultParagraphFont"/>
    <w:uiPriority w:val="99"/>
    <w:semiHidden/>
    <w:unhideWhenUsed/>
    <w:rsid w:val="000E6B25"/>
    <w:rPr>
      <w:sz w:val="16"/>
      <w:szCs w:val="16"/>
    </w:rPr>
  </w:style>
  <w:style w:type="paragraph" w:styleId="CommentText">
    <w:name w:val="annotation text"/>
    <w:basedOn w:val="Normal"/>
    <w:link w:val="CommentTextChar"/>
    <w:uiPriority w:val="99"/>
    <w:semiHidden/>
    <w:unhideWhenUsed/>
    <w:rsid w:val="000E6B25"/>
    <w:pPr>
      <w:spacing w:line="240" w:lineRule="auto"/>
    </w:pPr>
    <w:rPr>
      <w:sz w:val="20"/>
      <w:szCs w:val="20"/>
    </w:rPr>
  </w:style>
  <w:style w:type="character" w:customStyle="1" w:styleId="CommentTextChar">
    <w:name w:val="Comment Text Char"/>
    <w:basedOn w:val="DefaultParagraphFont"/>
    <w:link w:val="CommentText"/>
    <w:uiPriority w:val="99"/>
    <w:semiHidden/>
    <w:rsid w:val="000E6B25"/>
    <w:rPr>
      <w:sz w:val="20"/>
      <w:szCs w:val="20"/>
    </w:rPr>
  </w:style>
  <w:style w:type="paragraph" w:styleId="CommentSubject">
    <w:name w:val="annotation subject"/>
    <w:basedOn w:val="CommentText"/>
    <w:next w:val="CommentText"/>
    <w:link w:val="CommentSubjectChar"/>
    <w:uiPriority w:val="99"/>
    <w:semiHidden/>
    <w:unhideWhenUsed/>
    <w:rsid w:val="000E6B25"/>
    <w:rPr>
      <w:b/>
      <w:bCs/>
    </w:rPr>
  </w:style>
  <w:style w:type="character" w:customStyle="1" w:styleId="CommentSubjectChar">
    <w:name w:val="Comment Subject Char"/>
    <w:basedOn w:val="CommentTextChar"/>
    <w:link w:val="CommentSubject"/>
    <w:uiPriority w:val="99"/>
    <w:semiHidden/>
    <w:rsid w:val="000E6B25"/>
    <w:rPr>
      <w:b/>
      <w:bCs/>
      <w:sz w:val="20"/>
      <w:szCs w:val="20"/>
    </w:rPr>
  </w:style>
  <w:style w:type="paragraph" w:styleId="Footer">
    <w:name w:val="footer"/>
    <w:aliases w:val="Footer-Even Char,Footer-Even,Footer-Even Char Char Char"/>
    <w:basedOn w:val="Normal"/>
    <w:link w:val="FooterChar"/>
    <w:unhideWhenUsed/>
    <w:rsid w:val="002714D5"/>
    <w:pPr>
      <w:tabs>
        <w:tab w:val="center" w:pos="4680"/>
        <w:tab w:val="right" w:pos="9360"/>
      </w:tabs>
      <w:spacing w:after="0" w:line="240" w:lineRule="auto"/>
    </w:pPr>
  </w:style>
  <w:style w:type="character" w:customStyle="1" w:styleId="FooterChar">
    <w:name w:val="Footer Char"/>
    <w:aliases w:val="Footer-Even Char Char,Footer-Even Char1,Footer-Even Char Char Char Char"/>
    <w:basedOn w:val="DefaultParagraphFont"/>
    <w:link w:val="Footer"/>
    <w:rsid w:val="002714D5"/>
  </w:style>
  <w:style w:type="paragraph" w:styleId="NormalWeb">
    <w:name w:val="Normal (Web)"/>
    <w:basedOn w:val="Normal"/>
    <w:uiPriority w:val="99"/>
    <w:unhideWhenUsed/>
    <w:rsid w:val="006945FF"/>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6945FF"/>
    <w:rPr>
      <w:b/>
      <w:bCs/>
    </w:rPr>
  </w:style>
  <w:style w:type="character" w:customStyle="1" w:styleId="ng-tns-c638-160">
    <w:name w:val="ng-tns-c638-160"/>
    <w:basedOn w:val="DefaultParagraphFont"/>
    <w:rsid w:val="001420E7"/>
  </w:style>
  <w:style w:type="character" w:customStyle="1" w:styleId="ng-tns-c638-213">
    <w:name w:val="ng-tns-c638-213"/>
    <w:basedOn w:val="DefaultParagraphFont"/>
    <w:rsid w:val="00C16448"/>
  </w:style>
  <w:style w:type="character" w:styleId="Hyperlink">
    <w:name w:val="Hyperlink"/>
    <w:basedOn w:val="DefaultParagraphFont"/>
    <w:uiPriority w:val="99"/>
    <w:unhideWhenUsed/>
    <w:rsid w:val="00A1206C"/>
    <w:rPr>
      <w:color w:val="0000FF"/>
      <w:u w:val="single"/>
    </w:rPr>
  </w:style>
  <w:style w:type="paragraph" w:customStyle="1" w:styleId="00">
    <w:name w:val="0.0"/>
    <w:basedOn w:val="Heading6"/>
    <w:qFormat/>
    <w:rsid w:val="00847E16"/>
    <w:pPr>
      <w:keepLines w:val="0"/>
      <w:numPr>
        <w:ilvl w:val="1"/>
        <w:numId w:val="3"/>
      </w:numPr>
      <w:spacing w:before="0" w:line="240" w:lineRule="auto"/>
      <w:ind w:left="862" w:hanging="720"/>
      <w:jc w:val="center"/>
    </w:pPr>
    <w:rPr>
      <w:rFonts w:ascii="Times New Roman" w:eastAsia="Times New Roman" w:hAnsi="Times New Roman" w:cs="Times New Roman"/>
      <w:b/>
      <w:color w:val="000000"/>
      <w:szCs w:val="20"/>
    </w:rPr>
  </w:style>
  <w:style w:type="paragraph" w:customStyle="1" w:styleId="011">
    <w:name w:val="0.1.1"/>
    <w:basedOn w:val="Normal"/>
    <w:qFormat/>
    <w:rsid w:val="00847E16"/>
    <w:pPr>
      <w:numPr>
        <w:ilvl w:val="2"/>
        <w:numId w:val="3"/>
      </w:numPr>
      <w:spacing w:before="120" w:after="120" w:line="312" w:lineRule="auto"/>
    </w:pPr>
    <w:rPr>
      <w:rFonts w:eastAsia="Times New Roman" w:cs="Times New Roman"/>
      <w:b/>
      <w:color w:val="000000"/>
      <w:sz w:val="26"/>
      <w:szCs w:val="26"/>
      <w:lang w:val="x-none" w:eastAsia="x-none"/>
    </w:rPr>
  </w:style>
  <w:style w:type="paragraph" w:customStyle="1" w:styleId="0111">
    <w:name w:val="0.1.1.1"/>
    <w:basedOn w:val="Normal"/>
    <w:link w:val="0111Char"/>
    <w:qFormat/>
    <w:rsid w:val="00847E16"/>
    <w:pPr>
      <w:numPr>
        <w:ilvl w:val="3"/>
        <w:numId w:val="3"/>
      </w:numPr>
      <w:spacing w:before="120" w:after="120" w:line="312" w:lineRule="auto"/>
    </w:pPr>
    <w:rPr>
      <w:rFonts w:eastAsia="Times New Roman" w:cs="Times New Roman"/>
      <w:b/>
      <w:color w:val="000000"/>
      <w:sz w:val="26"/>
      <w:szCs w:val="26"/>
      <w:lang w:val="x-none" w:eastAsia="x-none"/>
    </w:rPr>
  </w:style>
  <w:style w:type="character" w:customStyle="1" w:styleId="0111Char">
    <w:name w:val="0.1.1.1 Char"/>
    <w:link w:val="0111"/>
    <w:rsid w:val="00847E16"/>
    <w:rPr>
      <w:rFonts w:eastAsia="Times New Roman" w:cs="Times New Roman"/>
      <w:b/>
      <w:color w:val="000000"/>
      <w:sz w:val="26"/>
      <w:szCs w:val="26"/>
      <w:lang w:val="x-none" w:eastAsia="x-none"/>
    </w:rPr>
  </w:style>
  <w:style w:type="paragraph" w:customStyle="1" w:styleId="0">
    <w:name w:val="0."/>
    <w:basedOn w:val="Normal"/>
    <w:qFormat/>
    <w:rsid w:val="00847E16"/>
    <w:pPr>
      <w:numPr>
        <w:numId w:val="3"/>
      </w:numPr>
      <w:spacing w:after="0" w:line="240" w:lineRule="auto"/>
      <w:jc w:val="center"/>
    </w:pPr>
    <w:rPr>
      <w:rFonts w:eastAsia="Times New Roman" w:cs="Times New Roman"/>
      <w:b/>
      <w:szCs w:val="20"/>
    </w:rPr>
  </w:style>
  <w:style w:type="paragraph" w:styleId="BodyText3">
    <w:name w:val="Body Text 3"/>
    <w:basedOn w:val="Normal"/>
    <w:link w:val="BodyText3Char"/>
    <w:uiPriority w:val="99"/>
    <w:semiHidden/>
    <w:unhideWhenUsed/>
    <w:rsid w:val="00F73C90"/>
    <w:pPr>
      <w:spacing w:after="120"/>
    </w:pPr>
    <w:rPr>
      <w:sz w:val="16"/>
      <w:szCs w:val="16"/>
    </w:rPr>
  </w:style>
  <w:style w:type="character" w:customStyle="1" w:styleId="BodyText3Char">
    <w:name w:val="Body Text 3 Char"/>
    <w:basedOn w:val="DefaultParagraphFont"/>
    <w:link w:val="BodyText3"/>
    <w:uiPriority w:val="99"/>
    <w:semiHidden/>
    <w:rsid w:val="00F73C90"/>
    <w:rPr>
      <w:sz w:val="16"/>
      <w:szCs w:val="16"/>
    </w:rPr>
  </w:style>
  <w:style w:type="character" w:customStyle="1" w:styleId="hps">
    <w:name w:val="hps"/>
    <w:rsid w:val="00F73C90"/>
  </w:style>
  <w:style w:type="paragraph" w:styleId="BodyTextIndent2">
    <w:name w:val="Body Text Indent 2"/>
    <w:basedOn w:val="Normal"/>
    <w:link w:val="BodyTextIndent2Char"/>
    <w:uiPriority w:val="99"/>
    <w:semiHidden/>
    <w:unhideWhenUsed/>
    <w:rsid w:val="00386B50"/>
    <w:pPr>
      <w:spacing w:after="120" w:line="480" w:lineRule="auto"/>
      <w:ind w:left="283"/>
    </w:pPr>
  </w:style>
  <w:style w:type="character" w:customStyle="1" w:styleId="BodyTextIndent2Char">
    <w:name w:val="Body Text Indent 2 Char"/>
    <w:basedOn w:val="DefaultParagraphFont"/>
    <w:link w:val="BodyTextIndent2"/>
    <w:uiPriority w:val="99"/>
    <w:semiHidden/>
    <w:rsid w:val="00386B50"/>
  </w:style>
  <w:style w:type="paragraph" w:customStyle="1" w:styleId="Normal1">
    <w:name w:val="Normal1"/>
    <w:rsid w:val="002421CB"/>
    <w:pPr>
      <w:pBdr>
        <w:top w:val="nil"/>
        <w:left w:val="nil"/>
        <w:bottom w:val="nil"/>
        <w:right w:val="nil"/>
        <w:between w:val="nil"/>
        <w:bar w:val="nil"/>
      </w:pBdr>
      <w:spacing w:after="0" w:line="240" w:lineRule="auto"/>
    </w:pPr>
    <w:rPr>
      <w:rFonts w:eastAsia="Arial Unicode MS" w:hAnsi="Arial Unicode MS" w:cs="Arial Unicode MS"/>
      <w:color w:val="000000"/>
      <w:sz w:val="24"/>
      <w:szCs w:val="24"/>
      <w:u w:color="000000"/>
      <w:bdr w:val="nil"/>
    </w:rPr>
  </w:style>
  <w:style w:type="character" w:styleId="Emphasis">
    <w:name w:val="Emphasis"/>
    <w:basedOn w:val="DefaultParagraphFont"/>
    <w:uiPriority w:val="20"/>
    <w:qFormat/>
    <w:rsid w:val="000540CE"/>
    <w:rPr>
      <w:i/>
      <w:iCs/>
    </w:rPr>
  </w:style>
  <w:style w:type="paragraph" w:styleId="TOCHeading">
    <w:name w:val="TOC Heading"/>
    <w:basedOn w:val="Heading1"/>
    <w:next w:val="Normal"/>
    <w:uiPriority w:val="39"/>
    <w:unhideWhenUsed/>
    <w:qFormat/>
    <w:rsid w:val="00D25ED7"/>
    <w:pPr>
      <w:keepNext/>
      <w:keepLines/>
      <w:widowControl/>
      <w:numPr>
        <w:numId w:val="0"/>
      </w:numPr>
      <w:autoSpaceDE/>
      <w:autoSpaceDN/>
      <w:spacing w:before="24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styleId="TOC1">
    <w:name w:val="toc 1"/>
    <w:basedOn w:val="Normal"/>
    <w:next w:val="Normal"/>
    <w:autoRedefine/>
    <w:uiPriority w:val="39"/>
    <w:unhideWhenUsed/>
    <w:rsid w:val="00C06AD7"/>
    <w:pPr>
      <w:tabs>
        <w:tab w:val="right" w:leader="dot" w:pos="9395"/>
      </w:tabs>
      <w:spacing w:after="0" w:line="240" w:lineRule="auto"/>
    </w:pPr>
  </w:style>
  <w:style w:type="paragraph" w:styleId="TOC2">
    <w:name w:val="toc 2"/>
    <w:basedOn w:val="Normal"/>
    <w:next w:val="Normal"/>
    <w:autoRedefine/>
    <w:uiPriority w:val="39"/>
    <w:unhideWhenUsed/>
    <w:rsid w:val="004C6525"/>
    <w:pPr>
      <w:tabs>
        <w:tab w:val="right" w:leader="dot" w:pos="9395"/>
      </w:tabs>
      <w:spacing w:after="0" w:line="240" w:lineRule="auto"/>
      <w:ind w:left="278"/>
    </w:pPr>
  </w:style>
  <w:style w:type="paragraph" w:styleId="TOC3">
    <w:name w:val="toc 3"/>
    <w:basedOn w:val="Normal"/>
    <w:next w:val="Normal"/>
    <w:autoRedefine/>
    <w:uiPriority w:val="39"/>
    <w:unhideWhenUsed/>
    <w:rsid w:val="00610074"/>
    <w:pPr>
      <w:tabs>
        <w:tab w:val="right" w:leader="dot" w:pos="9395"/>
      </w:tabs>
      <w:spacing w:after="0" w:line="240" w:lineRule="auto"/>
      <w:ind w:left="442"/>
    </w:pPr>
    <w:rPr>
      <w:rFonts w:asciiTheme="minorHAnsi" w:eastAsiaTheme="minorEastAsia" w:hAnsiTheme="minorHAnsi"/>
      <w:sz w:val="22"/>
      <w:lang w:val="vi-VN" w:eastAsia="vi-VN"/>
    </w:rPr>
  </w:style>
  <w:style w:type="paragraph" w:styleId="TOC4">
    <w:name w:val="toc 4"/>
    <w:basedOn w:val="Normal"/>
    <w:next w:val="Normal"/>
    <w:autoRedefine/>
    <w:uiPriority w:val="39"/>
    <w:unhideWhenUsed/>
    <w:rsid w:val="00C06AD7"/>
    <w:pPr>
      <w:spacing w:after="100" w:line="259" w:lineRule="auto"/>
      <w:ind w:left="660"/>
    </w:pPr>
    <w:rPr>
      <w:rFonts w:asciiTheme="minorHAnsi" w:eastAsiaTheme="minorEastAsia" w:hAnsiTheme="minorHAnsi"/>
      <w:sz w:val="22"/>
      <w:lang w:val="vi-VN" w:eastAsia="vi-VN"/>
    </w:rPr>
  </w:style>
  <w:style w:type="paragraph" w:styleId="TOC5">
    <w:name w:val="toc 5"/>
    <w:basedOn w:val="Normal"/>
    <w:next w:val="Normal"/>
    <w:autoRedefine/>
    <w:uiPriority w:val="39"/>
    <w:unhideWhenUsed/>
    <w:rsid w:val="00C06AD7"/>
    <w:pPr>
      <w:spacing w:after="100" w:line="259" w:lineRule="auto"/>
      <w:ind w:left="880"/>
    </w:pPr>
    <w:rPr>
      <w:rFonts w:asciiTheme="minorHAnsi" w:eastAsiaTheme="minorEastAsia" w:hAnsiTheme="minorHAnsi"/>
      <w:sz w:val="22"/>
      <w:lang w:val="vi-VN" w:eastAsia="vi-VN"/>
    </w:rPr>
  </w:style>
  <w:style w:type="paragraph" w:styleId="TOC6">
    <w:name w:val="toc 6"/>
    <w:basedOn w:val="Normal"/>
    <w:next w:val="Normal"/>
    <w:autoRedefine/>
    <w:uiPriority w:val="39"/>
    <w:unhideWhenUsed/>
    <w:rsid w:val="00C06AD7"/>
    <w:pPr>
      <w:spacing w:after="100" w:line="259" w:lineRule="auto"/>
      <w:ind w:left="1100"/>
    </w:pPr>
    <w:rPr>
      <w:rFonts w:asciiTheme="minorHAnsi" w:eastAsiaTheme="minorEastAsia" w:hAnsiTheme="minorHAnsi"/>
      <w:sz w:val="22"/>
      <w:lang w:val="vi-VN" w:eastAsia="vi-VN"/>
    </w:rPr>
  </w:style>
  <w:style w:type="paragraph" w:styleId="TOC7">
    <w:name w:val="toc 7"/>
    <w:basedOn w:val="Normal"/>
    <w:next w:val="Normal"/>
    <w:autoRedefine/>
    <w:uiPriority w:val="39"/>
    <w:unhideWhenUsed/>
    <w:rsid w:val="00C06AD7"/>
    <w:pPr>
      <w:spacing w:after="100" w:line="259" w:lineRule="auto"/>
      <w:ind w:left="1320"/>
    </w:pPr>
    <w:rPr>
      <w:rFonts w:asciiTheme="minorHAnsi" w:eastAsiaTheme="minorEastAsia" w:hAnsiTheme="minorHAnsi"/>
      <w:sz w:val="22"/>
      <w:lang w:val="vi-VN" w:eastAsia="vi-VN"/>
    </w:rPr>
  </w:style>
  <w:style w:type="paragraph" w:styleId="TOC8">
    <w:name w:val="toc 8"/>
    <w:basedOn w:val="Normal"/>
    <w:next w:val="Normal"/>
    <w:autoRedefine/>
    <w:uiPriority w:val="39"/>
    <w:unhideWhenUsed/>
    <w:rsid w:val="00C06AD7"/>
    <w:pPr>
      <w:spacing w:after="100" w:line="259" w:lineRule="auto"/>
      <w:ind w:left="1540"/>
    </w:pPr>
    <w:rPr>
      <w:rFonts w:asciiTheme="minorHAnsi" w:eastAsiaTheme="minorEastAsia" w:hAnsiTheme="minorHAnsi"/>
      <w:sz w:val="22"/>
      <w:lang w:val="vi-VN" w:eastAsia="vi-VN"/>
    </w:rPr>
  </w:style>
  <w:style w:type="paragraph" w:styleId="TOC9">
    <w:name w:val="toc 9"/>
    <w:basedOn w:val="Normal"/>
    <w:next w:val="Normal"/>
    <w:autoRedefine/>
    <w:uiPriority w:val="39"/>
    <w:unhideWhenUsed/>
    <w:rsid w:val="00C06AD7"/>
    <w:pPr>
      <w:spacing w:after="100" w:line="259" w:lineRule="auto"/>
      <w:ind w:left="1760"/>
    </w:pPr>
    <w:rPr>
      <w:rFonts w:asciiTheme="minorHAnsi" w:eastAsiaTheme="minorEastAsia" w:hAnsiTheme="minorHAnsi"/>
      <w:sz w:val="22"/>
      <w:lang w:val="vi-VN" w:eastAsia="vi-VN"/>
    </w:rPr>
  </w:style>
  <w:style w:type="paragraph" w:customStyle="1" w:styleId="ndieund">
    <w:name w:val="ndieund"/>
    <w:basedOn w:val="Normal"/>
    <w:rsid w:val="00A162F5"/>
    <w:pPr>
      <w:spacing w:after="120" w:line="240" w:lineRule="auto"/>
      <w:ind w:firstLine="720"/>
      <w:jc w:val="both"/>
    </w:pPr>
    <w:rPr>
      <w:rFonts w:ascii=".VnTime" w:eastAsia="Times New Roman" w:hAnsi=".VnTime" w:cs="Times New Roman"/>
      <w:szCs w:val="24"/>
    </w:rPr>
  </w:style>
  <w:style w:type="paragraph" w:customStyle="1" w:styleId="STT2">
    <w:name w:val="STT2"/>
    <w:basedOn w:val="Normal"/>
    <w:autoRedefine/>
    <w:rsid w:val="00A162F5"/>
    <w:pPr>
      <w:widowControl w:val="0"/>
      <w:numPr>
        <w:ilvl w:val="1"/>
        <w:numId w:val="26"/>
      </w:numPr>
      <w:autoSpaceDE w:val="0"/>
      <w:autoSpaceDN w:val="0"/>
      <w:spacing w:before="60" w:after="60" w:line="240" w:lineRule="auto"/>
      <w:ind w:right="142"/>
      <w:jc w:val="both"/>
    </w:pPr>
    <w:rPr>
      <w:rFonts w:eastAsia="Times New Roman" w:cs="Times New Roman"/>
      <w:sz w:val="24"/>
      <w:szCs w:val="24"/>
      <w:lang w:val="fr-FR"/>
    </w:rPr>
  </w:style>
  <w:style w:type="character" w:styleId="UnresolvedMention">
    <w:name w:val="Unresolved Mention"/>
    <w:basedOn w:val="DefaultParagraphFont"/>
    <w:uiPriority w:val="99"/>
    <w:semiHidden/>
    <w:unhideWhenUsed/>
    <w:rsid w:val="00006BF4"/>
    <w:rPr>
      <w:color w:val="605E5C"/>
      <w:shd w:val="clear" w:color="auto" w:fill="E1DFDD"/>
    </w:rPr>
  </w:style>
  <w:style w:type="paragraph" w:styleId="BodyText2">
    <w:name w:val="Body Text 2"/>
    <w:basedOn w:val="Normal"/>
    <w:link w:val="BodyText2Char"/>
    <w:uiPriority w:val="99"/>
    <w:semiHidden/>
    <w:unhideWhenUsed/>
    <w:rsid w:val="00222089"/>
    <w:pPr>
      <w:spacing w:after="120" w:line="480" w:lineRule="auto"/>
    </w:pPr>
  </w:style>
  <w:style w:type="character" w:customStyle="1" w:styleId="BodyText2Char">
    <w:name w:val="Body Text 2 Char"/>
    <w:basedOn w:val="DefaultParagraphFont"/>
    <w:link w:val="BodyText2"/>
    <w:uiPriority w:val="99"/>
    <w:semiHidden/>
    <w:rsid w:val="00222089"/>
  </w:style>
  <w:style w:type="paragraph" w:customStyle="1" w:styleId="muc1">
    <w:name w:val="muc 1"/>
    <w:basedOn w:val="Normal"/>
    <w:rsid w:val="00222089"/>
    <w:pPr>
      <w:pageBreakBefore/>
      <w:numPr>
        <w:numId w:val="28"/>
      </w:numPr>
      <w:spacing w:after="0" w:line="240" w:lineRule="auto"/>
      <w:jc w:val="both"/>
      <w:outlineLvl w:val="0"/>
    </w:pPr>
    <w:rPr>
      <w:rFonts w:ascii="VNI-Times" w:eastAsia="Times New Roman" w:hAnsi="VNI-Times" w:cs="Times New Roman"/>
      <w:b/>
      <w:szCs w:val="20"/>
    </w:rPr>
  </w:style>
  <w:style w:type="character" w:customStyle="1" w:styleId="js-total-download">
    <w:name w:val="js-total-download"/>
    <w:basedOn w:val="DefaultParagraphFont"/>
    <w:rsid w:val="00222089"/>
  </w:style>
  <w:style w:type="character" w:styleId="FollowedHyperlink">
    <w:name w:val="FollowedHyperlink"/>
    <w:basedOn w:val="DefaultParagraphFont"/>
    <w:uiPriority w:val="99"/>
    <w:semiHidden/>
    <w:unhideWhenUsed/>
    <w:rsid w:val="00222089"/>
    <w:rPr>
      <w:color w:val="800080" w:themeColor="followedHyperlink"/>
      <w:u w:val="single"/>
    </w:rPr>
  </w:style>
  <w:style w:type="paragraph" w:customStyle="1" w:styleId="STT4">
    <w:name w:val="STT4"/>
    <w:basedOn w:val="Normal"/>
    <w:autoRedefine/>
    <w:rsid w:val="002B3355"/>
    <w:pPr>
      <w:widowControl w:val="0"/>
      <w:numPr>
        <w:numId w:val="32"/>
      </w:numPr>
      <w:autoSpaceDE w:val="0"/>
      <w:autoSpaceDN w:val="0"/>
      <w:spacing w:before="60" w:after="60" w:line="240" w:lineRule="auto"/>
      <w:ind w:right="144"/>
      <w:jc w:val="both"/>
    </w:pPr>
    <w:rPr>
      <w:rFonts w:ascii="Tahoma" w:eastAsia="Times New Roman" w:hAnsi="Tahoma"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31295">
      <w:bodyDiv w:val="1"/>
      <w:marLeft w:val="0"/>
      <w:marRight w:val="0"/>
      <w:marTop w:val="0"/>
      <w:marBottom w:val="0"/>
      <w:divBdr>
        <w:top w:val="none" w:sz="0" w:space="0" w:color="auto"/>
        <w:left w:val="none" w:sz="0" w:space="0" w:color="auto"/>
        <w:bottom w:val="none" w:sz="0" w:space="0" w:color="auto"/>
        <w:right w:val="none" w:sz="0" w:space="0" w:color="auto"/>
      </w:divBdr>
    </w:div>
    <w:div w:id="79452743">
      <w:bodyDiv w:val="1"/>
      <w:marLeft w:val="0"/>
      <w:marRight w:val="0"/>
      <w:marTop w:val="0"/>
      <w:marBottom w:val="0"/>
      <w:divBdr>
        <w:top w:val="none" w:sz="0" w:space="0" w:color="auto"/>
        <w:left w:val="none" w:sz="0" w:space="0" w:color="auto"/>
        <w:bottom w:val="none" w:sz="0" w:space="0" w:color="auto"/>
        <w:right w:val="none" w:sz="0" w:space="0" w:color="auto"/>
      </w:divBdr>
      <w:divsChild>
        <w:div w:id="1368876873">
          <w:marLeft w:val="0"/>
          <w:marRight w:val="0"/>
          <w:marTop w:val="0"/>
          <w:marBottom w:val="0"/>
          <w:divBdr>
            <w:top w:val="none" w:sz="0" w:space="0" w:color="auto"/>
            <w:left w:val="none" w:sz="0" w:space="0" w:color="auto"/>
            <w:bottom w:val="none" w:sz="0" w:space="0" w:color="auto"/>
            <w:right w:val="none" w:sz="0" w:space="0" w:color="auto"/>
          </w:divBdr>
          <w:divsChild>
            <w:div w:id="1474062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83677">
      <w:bodyDiv w:val="1"/>
      <w:marLeft w:val="0"/>
      <w:marRight w:val="0"/>
      <w:marTop w:val="0"/>
      <w:marBottom w:val="0"/>
      <w:divBdr>
        <w:top w:val="none" w:sz="0" w:space="0" w:color="auto"/>
        <w:left w:val="none" w:sz="0" w:space="0" w:color="auto"/>
        <w:bottom w:val="none" w:sz="0" w:space="0" w:color="auto"/>
        <w:right w:val="none" w:sz="0" w:space="0" w:color="auto"/>
      </w:divBdr>
    </w:div>
    <w:div w:id="226186728">
      <w:bodyDiv w:val="1"/>
      <w:marLeft w:val="0"/>
      <w:marRight w:val="0"/>
      <w:marTop w:val="0"/>
      <w:marBottom w:val="0"/>
      <w:divBdr>
        <w:top w:val="none" w:sz="0" w:space="0" w:color="auto"/>
        <w:left w:val="none" w:sz="0" w:space="0" w:color="auto"/>
        <w:bottom w:val="none" w:sz="0" w:space="0" w:color="auto"/>
        <w:right w:val="none" w:sz="0" w:space="0" w:color="auto"/>
      </w:divBdr>
    </w:div>
    <w:div w:id="250968038">
      <w:bodyDiv w:val="1"/>
      <w:marLeft w:val="0"/>
      <w:marRight w:val="0"/>
      <w:marTop w:val="0"/>
      <w:marBottom w:val="0"/>
      <w:divBdr>
        <w:top w:val="none" w:sz="0" w:space="0" w:color="auto"/>
        <w:left w:val="none" w:sz="0" w:space="0" w:color="auto"/>
        <w:bottom w:val="none" w:sz="0" w:space="0" w:color="auto"/>
        <w:right w:val="none" w:sz="0" w:space="0" w:color="auto"/>
      </w:divBdr>
    </w:div>
    <w:div w:id="340621994">
      <w:bodyDiv w:val="1"/>
      <w:marLeft w:val="0"/>
      <w:marRight w:val="0"/>
      <w:marTop w:val="0"/>
      <w:marBottom w:val="0"/>
      <w:divBdr>
        <w:top w:val="none" w:sz="0" w:space="0" w:color="auto"/>
        <w:left w:val="none" w:sz="0" w:space="0" w:color="auto"/>
        <w:bottom w:val="none" w:sz="0" w:space="0" w:color="auto"/>
        <w:right w:val="none" w:sz="0" w:space="0" w:color="auto"/>
      </w:divBdr>
    </w:div>
    <w:div w:id="404305068">
      <w:bodyDiv w:val="1"/>
      <w:marLeft w:val="0"/>
      <w:marRight w:val="0"/>
      <w:marTop w:val="0"/>
      <w:marBottom w:val="0"/>
      <w:divBdr>
        <w:top w:val="none" w:sz="0" w:space="0" w:color="auto"/>
        <w:left w:val="none" w:sz="0" w:space="0" w:color="auto"/>
        <w:bottom w:val="none" w:sz="0" w:space="0" w:color="auto"/>
        <w:right w:val="none" w:sz="0" w:space="0" w:color="auto"/>
      </w:divBdr>
    </w:div>
    <w:div w:id="413629592">
      <w:bodyDiv w:val="1"/>
      <w:marLeft w:val="0"/>
      <w:marRight w:val="0"/>
      <w:marTop w:val="0"/>
      <w:marBottom w:val="0"/>
      <w:divBdr>
        <w:top w:val="none" w:sz="0" w:space="0" w:color="auto"/>
        <w:left w:val="none" w:sz="0" w:space="0" w:color="auto"/>
        <w:bottom w:val="none" w:sz="0" w:space="0" w:color="auto"/>
        <w:right w:val="none" w:sz="0" w:space="0" w:color="auto"/>
      </w:divBdr>
    </w:div>
    <w:div w:id="479276632">
      <w:bodyDiv w:val="1"/>
      <w:marLeft w:val="0"/>
      <w:marRight w:val="0"/>
      <w:marTop w:val="0"/>
      <w:marBottom w:val="0"/>
      <w:divBdr>
        <w:top w:val="none" w:sz="0" w:space="0" w:color="auto"/>
        <w:left w:val="none" w:sz="0" w:space="0" w:color="auto"/>
        <w:bottom w:val="none" w:sz="0" w:space="0" w:color="auto"/>
        <w:right w:val="none" w:sz="0" w:space="0" w:color="auto"/>
      </w:divBdr>
    </w:div>
    <w:div w:id="676923337">
      <w:bodyDiv w:val="1"/>
      <w:marLeft w:val="0"/>
      <w:marRight w:val="0"/>
      <w:marTop w:val="0"/>
      <w:marBottom w:val="0"/>
      <w:divBdr>
        <w:top w:val="none" w:sz="0" w:space="0" w:color="auto"/>
        <w:left w:val="none" w:sz="0" w:space="0" w:color="auto"/>
        <w:bottom w:val="none" w:sz="0" w:space="0" w:color="auto"/>
        <w:right w:val="none" w:sz="0" w:space="0" w:color="auto"/>
      </w:divBdr>
    </w:div>
    <w:div w:id="719864899">
      <w:bodyDiv w:val="1"/>
      <w:marLeft w:val="0"/>
      <w:marRight w:val="0"/>
      <w:marTop w:val="0"/>
      <w:marBottom w:val="0"/>
      <w:divBdr>
        <w:top w:val="none" w:sz="0" w:space="0" w:color="auto"/>
        <w:left w:val="none" w:sz="0" w:space="0" w:color="auto"/>
        <w:bottom w:val="none" w:sz="0" w:space="0" w:color="auto"/>
        <w:right w:val="none" w:sz="0" w:space="0" w:color="auto"/>
      </w:divBdr>
    </w:div>
    <w:div w:id="751586496">
      <w:bodyDiv w:val="1"/>
      <w:marLeft w:val="0"/>
      <w:marRight w:val="0"/>
      <w:marTop w:val="0"/>
      <w:marBottom w:val="0"/>
      <w:divBdr>
        <w:top w:val="none" w:sz="0" w:space="0" w:color="auto"/>
        <w:left w:val="none" w:sz="0" w:space="0" w:color="auto"/>
        <w:bottom w:val="none" w:sz="0" w:space="0" w:color="auto"/>
        <w:right w:val="none" w:sz="0" w:space="0" w:color="auto"/>
      </w:divBdr>
    </w:div>
    <w:div w:id="778526921">
      <w:bodyDiv w:val="1"/>
      <w:marLeft w:val="0"/>
      <w:marRight w:val="0"/>
      <w:marTop w:val="0"/>
      <w:marBottom w:val="0"/>
      <w:divBdr>
        <w:top w:val="none" w:sz="0" w:space="0" w:color="auto"/>
        <w:left w:val="none" w:sz="0" w:space="0" w:color="auto"/>
        <w:bottom w:val="none" w:sz="0" w:space="0" w:color="auto"/>
        <w:right w:val="none" w:sz="0" w:space="0" w:color="auto"/>
      </w:divBdr>
    </w:div>
    <w:div w:id="821776147">
      <w:bodyDiv w:val="1"/>
      <w:marLeft w:val="0"/>
      <w:marRight w:val="0"/>
      <w:marTop w:val="0"/>
      <w:marBottom w:val="0"/>
      <w:divBdr>
        <w:top w:val="none" w:sz="0" w:space="0" w:color="auto"/>
        <w:left w:val="none" w:sz="0" w:space="0" w:color="auto"/>
        <w:bottom w:val="none" w:sz="0" w:space="0" w:color="auto"/>
        <w:right w:val="none" w:sz="0" w:space="0" w:color="auto"/>
      </w:divBdr>
    </w:div>
    <w:div w:id="871380447">
      <w:bodyDiv w:val="1"/>
      <w:marLeft w:val="0"/>
      <w:marRight w:val="0"/>
      <w:marTop w:val="0"/>
      <w:marBottom w:val="0"/>
      <w:divBdr>
        <w:top w:val="none" w:sz="0" w:space="0" w:color="auto"/>
        <w:left w:val="none" w:sz="0" w:space="0" w:color="auto"/>
        <w:bottom w:val="none" w:sz="0" w:space="0" w:color="auto"/>
        <w:right w:val="none" w:sz="0" w:space="0" w:color="auto"/>
      </w:divBdr>
    </w:div>
    <w:div w:id="998070223">
      <w:bodyDiv w:val="1"/>
      <w:marLeft w:val="0"/>
      <w:marRight w:val="0"/>
      <w:marTop w:val="0"/>
      <w:marBottom w:val="0"/>
      <w:divBdr>
        <w:top w:val="none" w:sz="0" w:space="0" w:color="auto"/>
        <w:left w:val="none" w:sz="0" w:space="0" w:color="auto"/>
        <w:bottom w:val="none" w:sz="0" w:space="0" w:color="auto"/>
        <w:right w:val="none" w:sz="0" w:space="0" w:color="auto"/>
      </w:divBdr>
    </w:div>
    <w:div w:id="1015956213">
      <w:bodyDiv w:val="1"/>
      <w:marLeft w:val="0"/>
      <w:marRight w:val="0"/>
      <w:marTop w:val="0"/>
      <w:marBottom w:val="0"/>
      <w:divBdr>
        <w:top w:val="none" w:sz="0" w:space="0" w:color="auto"/>
        <w:left w:val="none" w:sz="0" w:space="0" w:color="auto"/>
        <w:bottom w:val="none" w:sz="0" w:space="0" w:color="auto"/>
        <w:right w:val="none" w:sz="0" w:space="0" w:color="auto"/>
      </w:divBdr>
    </w:div>
    <w:div w:id="1078985015">
      <w:bodyDiv w:val="1"/>
      <w:marLeft w:val="0"/>
      <w:marRight w:val="0"/>
      <w:marTop w:val="0"/>
      <w:marBottom w:val="0"/>
      <w:divBdr>
        <w:top w:val="none" w:sz="0" w:space="0" w:color="auto"/>
        <w:left w:val="none" w:sz="0" w:space="0" w:color="auto"/>
        <w:bottom w:val="none" w:sz="0" w:space="0" w:color="auto"/>
        <w:right w:val="none" w:sz="0" w:space="0" w:color="auto"/>
      </w:divBdr>
    </w:div>
    <w:div w:id="1086421608">
      <w:bodyDiv w:val="1"/>
      <w:marLeft w:val="0"/>
      <w:marRight w:val="0"/>
      <w:marTop w:val="0"/>
      <w:marBottom w:val="0"/>
      <w:divBdr>
        <w:top w:val="none" w:sz="0" w:space="0" w:color="auto"/>
        <w:left w:val="none" w:sz="0" w:space="0" w:color="auto"/>
        <w:bottom w:val="none" w:sz="0" w:space="0" w:color="auto"/>
        <w:right w:val="none" w:sz="0" w:space="0" w:color="auto"/>
      </w:divBdr>
    </w:div>
    <w:div w:id="1088191549">
      <w:bodyDiv w:val="1"/>
      <w:marLeft w:val="0"/>
      <w:marRight w:val="0"/>
      <w:marTop w:val="0"/>
      <w:marBottom w:val="0"/>
      <w:divBdr>
        <w:top w:val="none" w:sz="0" w:space="0" w:color="auto"/>
        <w:left w:val="none" w:sz="0" w:space="0" w:color="auto"/>
        <w:bottom w:val="none" w:sz="0" w:space="0" w:color="auto"/>
        <w:right w:val="none" w:sz="0" w:space="0" w:color="auto"/>
      </w:divBdr>
    </w:div>
    <w:div w:id="1090345967">
      <w:bodyDiv w:val="1"/>
      <w:marLeft w:val="0"/>
      <w:marRight w:val="0"/>
      <w:marTop w:val="0"/>
      <w:marBottom w:val="0"/>
      <w:divBdr>
        <w:top w:val="none" w:sz="0" w:space="0" w:color="auto"/>
        <w:left w:val="none" w:sz="0" w:space="0" w:color="auto"/>
        <w:bottom w:val="none" w:sz="0" w:space="0" w:color="auto"/>
        <w:right w:val="none" w:sz="0" w:space="0" w:color="auto"/>
      </w:divBdr>
    </w:div>
    <w:div w:id="1186867515">
      <w:bodyDiv w:val="1"/>
      <w:marLeft w:val="0"/>
      <w:marRight w:val="0"/>
      <w:marTop w:val="0"/>
      <w:marBottom w:val="0"/>
      <w:divBdr>
        <w:top w:val="none" w:sz="0" w:space="0" w:color="auto"/>
        <w:left w:val="none" w:sz="0" w:space="0" w:color="auto"/>
        <w:bottom w:val="none" w:sz="0" w:space="0" w:color="auto"/>
        <w:right w:val="none" w:sz="0" w:space="0" w:color="auto"/>
      </w:divBdr>
    </w:div>
    <w:div w:id="1195462916">
      <w:bodyDiv w:val="1"/>
      <w:marLeft w:val="0"/>
      <w:marRight w:val="0"/>
      <w:marTop w:val="0"/>
      <w:marBottom w:val="0"/>
      <w:divBdr>
        <w:top w:val="none" w:sz="0" w:space="0" w:color="auto"/>
        <w:left w:val="none" w:sz="0" w:space="0" w:color="auto"/>
        <w:bottom w:val="none" w:sz="0" w:space="0" w:color="auto"/>
        <w:right w:val="none" w:sz="0" w:space="0" w:color="auto"/>
      </w:divBdr>
      <w:divsChild>
        <w:div w:id="939994264">
          <w:marLeft w:val="0"/>
          <w:marRight w:val="0"/>
          <w:marTop w:val="0"/>
          <w:marBottom w:val="0"/>
          <w:divBdr>
            <w:top w:val="none" w:sz="0" w:space="0" w:color="auto"/>
            <w:left w:val="none" w:sz="0" w:space="0" w:color="auto"/>
            <w:bottom w:val="none" w:sz="0" w:space="0" w:color="auto"/>
            <w:right w:val="none" w:sz="0" w:space="0" w:color="auto"/>
          </w:divBdr>
          <w:divsChild>
            <w:div w:id="596133387">
              <w:marLeft w:val="0"/>
              <w:marRight w:val="0"/>
              <w:marTop w:val="0"/>
              <w:marBottom w:val="0"/>
              <w:divBdr>
                <w:top w:val="none" w:sz="0" w:space="0" w:color="auto"/>
                <w:left w:val="none" w:sz="0" w:space="0" w:color="auto"/>
                <w:bottom w:val="none" w:sz="0" w:space="0" w:color="auto"/>
                <w:right w:val="none" w:sz="0" w:space="0" w:color="auto"/>
              </w:divBdr>
              <w:divsChild>
                <w:div w:id="128012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1962552">
      <w:bodyDiv w:val="1"/>
      <w:marLeft w:val="0"/>
      <w:marRight w:val="0"/>
      <w:marTop w:val="0"/>
      <w:marBottom w:val="0"/>
      <w:divBdr>
        <w:top w:val="none" w:sz="0" w:space="0" w:color="auto"/>
        <w:left w:val="none" w:sz="0" w:space="0" w:color="auto"/>
        <w:bottom w:val="none" w:sz="0" w:space="0" w:color="auto"/>
        <w:right w:val="none" w:sz="0" w:space="0" w:color="auto"/>
      </w:divBdr>
    </w:div>
    <w:div w:id="1220897845">
      <w:bodyDiv w:val="1"/>
      <w:marLeft w:val="0"/>
      <w:marRight w:val="0"/>
      <w:marTop w:val="0"/>
      <w:marBottom w:val="0"/>
      <w:divBdr>
        <w:top w:val="none" w:sz="0" w:space="0" w:color="auto"/>
        <w:left w:val="none" w:sz="0" w:space="0" w:color="auto"/>
        <w:bottom w:val="none" w:sz="0" w:space="0" w:color="auto"/>
        <w:right w:val="none" w:sz="0" w:space="0" w:color="auto"/>
      </w:divBdr>
      <w:divsChild>
        <w:div w:id="1369331133">
          <w:marLeft w:val="0"/>
          <w:marRight w:val="0"/>
          <w:marTop w:val="0"/>
          <w:marBottom w:val="0"/>
          <w:divBdr>
            <w:top w:val="none" w:sz="0" w:space="0" w:color="auto"/>
            <w:left w:val="none" w:sz="0" w:space="0" w:color="auto"/>
            <w:bottom w:val="none" w:sz="0" w:space="0" w:color="auto"/>
            <w:right w:val="none" w:sz="0" w:space="0" w:color="auto"/>
          </w:divBdr>
          <w:divsChild>
            <w:div w:id="1782726769">
              <w:marLeft w:val="0"/>
              <w:marRight w:val="0"/>
              <w:marTop w:val="0"/>
              <w:marBottom w:val="0"/>
              <w:divBdr>
                <w:top w:val="none" w:sz="0" w:space="0" w:color="auto"/>
                <w:left w:val="none" w:sz="0" w:space="0" w:color="auto"/>
                <w:bottom w:val="none" w:sz="0" w:space="0" w:color="auto"/>
                <w:right w:val="none" w:sz="0" w:space="0" w:color="auto"/>
              </w:divBdr>
              <w:divsChild>
                <w:div w:id="1066681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2034252">
      <w:bodyDiv w:val="1"/>
      <w:marLeft w:val="0"/>
      <w:marRight w:val="0"/>
      <w:marTop w:val="0"/>
      <w:marBottom w:val="0"/>
      <w:divBdr>
        <w:top w:val="none" w:sz="0" w:space="0" w:color="auto"/>
        <w:left w:val="none" w:sz="0" w:space="0" w:color="auto"/>
        <w:bottom w:val="none" w:sz="0" w:space="0" w:color="auto"/>
        <w:right w:val="none" w:sz="0" w:space="0" w:color="auto"/>
      </w:divBdr>
    </w:div>
    <w:div w:id="1292787481">
      <w:bodyDiv w:val="1"/>
      <w:marLeft w:val="0"/>
      <w:marRight w:val="0"/>
      <w:marTop w:val="0"/>
      <w:marBottom w:val="0"/>
      <w:divBdr>
        <w:top w:val="none" w:sz="0" w:space="0" w:color="auto"/>
        <w:left w:val="none" w:sz="0" w:space="0" w:color="auto"/>
        <w:bottom w:val="none" w:sz="0" w:space="0" w:color="auto"/>
        <w:right w:val="none" w:sz="0" w:space="0" w:color="auto"/>
      </w:divBdr>
    </w:div>
    <w:div w:id="1534465714">
      <w:bodyDiv w:val="1"/>
      <w:marLeft w:val="0"/>
      <w:marRight w:val="0"/>
      <w:marTop w:val="0"/>
      <w:marBottom w:val="0"/>
      <w:divBdr>
        <w:top w:val="none" w:sz="0" w:space="0" w:color="auto"/>
        <w:left w:val="none" w:sz="0" w:space="0" w:color="auto"/>
        <w:bottom w:val="none" w:sz="0" w:space="0" w:color="auto"/>
        <w:right w:val="none" w:sz="0" w:space="0" w:color="auto"/>
      </w:divBdr>
    </w:div>
    <w:div w:id="1545411513">
      <w:bodyDiv w:val="1"/>
      <w:marLeft w:val="0"/>
      <w:marRight w:val="0"/>
      <w:marTop w:val="0"/>
      <w:marBottom w:val="0"/>
      <w:divBdr>
        <w:top w:val="none" w:sz="0" w:space="0" w:color="auto"/>
        <w:left w:val="none" w:sz="0" w:space="0" w:color="auto"/>
        <w:bottom w:val="none" w:sz="0" w:space="0" w:color="auto"/>
        <w:right w:val="none" w:sz="0" w:space="0" w:color="auto"/>
      </w:divBdr>
    </w:div>
    <w:div w:id="1672291613">
      <w:bodyDiv w:val="1"/>
      <w:marLeft w:val="0"/>
      <w:marRight w:val="0"/>
      <w:marTop w:val="0"/>
      <w:marBottom w:val="0"/>
      <w:divBdr>
        <w:top w:val="none" w:sz="0" w:space="0" w:color="auto"/>
        <w:left w:val="none" w:sz="0" w:space="0" w:color="auto"/>
        <w:bottom w:val="none" w:sz="0" w:space="0" w:color="auto"/>
        <w:right w:val="none" w:sz="0" w:space="0" w:color="auto"/>
      </w:divBdr>
    </w:div>
    <w:div w:id="1760446888">
      <w:bodyDiv w:val="1"/>
      <w:marLeft w:val="0"/>
      <w:marRight w:val="0"/>
      <w:marTop w:val="0"/>
      <w:marBottom w:val="0"/>
      <w:divBdr>
        <w:top w:val="none" w:sz="0" w:space="0" w:color="auto"/>
        <w:left w:val="none" w:sz="0" w:space="0" w:color="auto"/>
        <w:bottom w:val="none" w:sz="0" w:space="0" w:color="auto"/>
        <w:right w:val="none" w:sz="0" w:space="0" w:color="auto"/>
      </w:divBdr>
    </w:div>
    <w:div w:id="1764179274">
      <w:bodyDiv w:val="1"/>
      <w:marLeft w:val="0"/>
      <w:marRight w:val="0"/>
      <w:marTop w:val="0"/>
      <w:marBottom w:val="0"/>
      <w:divBdr>
        <w:top w:val="none" w:sz="0" w:space="0" w:color="auto"/>
        <w:left w:val="none" w:sz="0" w:space="0" w:color="auto"/>
        <w:bottom w:val="none" w:sz="0" w:space="0" w:color="auto"/>
        <w:right w:val="none" w:sz="0" w:space="0" w:color="auto"/>
      </w:divBdr>
    </w:div>
    <w:div w:id="1778208843">
      <w:bodyDiv w:val="1"/>
      <w:marLeft w:val="0"/>
      <w:marRight w:val="0"/>
      <w:marTop w:val="0"/>
      <w:marBottom w:val="0"/>
      <w:divBdr>
        <w:top w:val="none" w:sz="0" w:space="0" w:color="auto"/>
        <w:left w:val="none" w:sz="0" w:space="0" w:color="auto"/>
        <w:bottom w:val="none" w:sz="0" w:space="0" w:color="auto"/>
        <w:right w:val="none" w:sz="0" w:space="0" w:color="auto"/>
      </w:divBdr>
    </w:div>
    <w:div w:id="1835797609">
      <w:bodyDiv w:val="1"/>
      <w:marLeft w:val="0"/>
      <w:marRight w:val="0"/>
      <w:marTop w:val="0"/>
      <w:marBottom w:val="0"/>
      <w:divBdr>
        <w:top w:val="none" w:sz="0" w:space="0" w:color="auto"/>
        <w:left w:val="none" w:sz="0" w:space="0" w:color="auto"/>
        <w:bottom w:val="none" w:sz="0" w:space="0" w:color="auto"/>
        <w:right w:val="none" w:sz="0" w:space="0" w:color="auto"/>
      </w:divBdr>
    </w:div>
    <w:div w:id="1916894130">
      <w:bodyDiv w:val="1"/>
      <w:marLeft w:val="0"/>
      <w:marRight w:val="0"/>
      <w:marTop w:val="0"/>
      <w:marBottom w:val="0"/>
      <w:divBdr>
        <w:top w:val="none" w:sz="0" w:space="0" w:color="auto"/>
        <w:left w:val="none" w:sz="0" w:space="0" w:color="auto"/>
        <w:bottom w:val="none" w:sz="0" w:space="0" w:color="auto"/>
        <w:right w:val="none" w:sz="0" w:space="0" w:color="auto"/>
      </w:divBdr>
    </w:div>
    <w:div w:id="1919703395">
      <w:bodyDiv w:val="1"/>
      <w:marLeft w:val="0"/>
      <w:marRight w:val="0"/>
      <w:marTop w:val="0"/>
      <w:marBottom w:val="0"/>
      <w:divBdr>
        <w:top w:val="none" w:sz="0" w:space="0" w:color="auto"/>
        <w:left w:val="none" w:sz="0" w:space="0" w:color="auto"/>
        <w:bottom w:val="none" w:sz="0" w:space="0" w:color="auto"/>
        <w:right w:val="none" w:sz="0" w:space="0" w:color="auto"/>
      </w:divBdr>
    </w:div>
    <w:div w:id="1937402636">
      <w:bodyDiv w:val="1"/>
      <w:marLeft w:val="0"/>
      <w:marRight w:val="0"/>
      <w:marTop w:val="0"/>
      <w:marBottom w:val="0"/>
      <w:divBdr>
        <w:top w:val="none" w:sz="0" w:space="0" w:color="auto"/>
        <w:left w:val="none" w:sz="0" w:space="0" w:color="auto"/>
        <w:bottom w:val="none" w:sz="0" w:space="0" w:color="auto"/>
        <w:right w:val="none" w:sz="0" w:space="0" w:color="auto"/>
      </w:divBdr>
    </w:div>
    <w:div w:id="1965774045">
      <w:bodyDiv w:val="1"/>
      <w:marLeft w:val="0"/>
      <w:marRight w:val="0"/>
      <w:marTop w:val="0"/>
      <w:marBottom w:val="0"/>
      <w:divBdr>
        <w:top w:val="none" w:sz="0" w:space="0" w:color="auto"/>
        <w:left w:val="none" w:sz="0" w:space="0" w:color="auto"/>
        <w:bottom w:val="none" w:sz="0" w:space="0" w:color="auto"/>
        <w:right w:val="none" w:sz="0" w:space="0" w:color="auto"/>
      </w:divBdr>
      <w:divsChild>
        <w:div w:id="1767532684">
          <w:marLeft w:val="0"/>
          <w:marRight w:val="0"/>
          <w:marTop w:val="0"/>
          <w:marBottom w:val="0"/>
          <w:divBdr>
            <w:top w:val="none" w:sz="0" w:space="0" w:color="auto"/>
            <w:left w:val="none" w:sz="0" w:space="0" w:color="auto"/>
            <w:bottom w:val="none" w:sz="0" w:space="0" w:color="auto"/>
            <w:right w:val="none" w:sz="0" w:space="0" w:color="auto"/>
          </w:divBdr>
        </w:div>
      </w:divsChild>
    </w:div>
    <w:div w:id="1974750132">
      <w:bodyDiv w:val="1"/>
      <w:marLeft w:val="0"/>
      <w:marRight w:val="0"/>
      <w:marTop w:val="0"/>
      <w:marBottom w:val="0"/>
      <w:divBdr>
        <w:top w:val="none" w:sz="0" w:space="0" w:color="auto"/>
        <w:left w:val="none" w:sz="0" w:space="0" w:color="auto"/>
        <w:bottom w:val="none" w:sz="0" w:space="0" w:color="auto"/>
        <w:right w:val="none" w:sz="0" w:space="0" w:color="auto"/>
      </w:divBdr>
    </w:div>
    <w:div w:id="1992052358">
      <w:bodyDiv w:val="1"/>
      <w:marLeft w:val="0"/>
      <w:marRight w:val="0"/>
      <w:marTop w:val="0"/>
      <w:marBottom w:val="0"/>
      <w:divBdr>
        <w:top w:val="none" w:sz="0" w:space="0" w:color="auto"/>
        <w:left w:val="none" w:sz="0" w:space="0" w:color="auto"/>
        <w:bottom w:val="none" w:sz="0" w:space="0" w:color="auto"/>
        <w:right w:val="none" w:sz="0" w:space="0" w:color="auto"/>
      </w:divBdr>
      <w:divsChild>
        <w:div w:id="1809397050">
          <w:marLeft w:val="0"/>
          <w:marRight w:val="0"/>
          <w:marTop w:val="0"/>
          <w:marBottom w:val="0"/>
          <w:divBdr>
            <w:top w:val="none" w:sz="0" w:space="0" w:color="auto"/>
            <w:left w:val="none" w:sz="0" w:space="0" w:color="auto"/>
            <w:bottom w:val="none" w:sz="0" w:space="0" w:color="auto"/>
            <w:right w:val="none" w:sz="0" w:space="0" w:color="auto"/>
          </w:divBdr>
          <w:divsChild>
            <w:div w:id="642586742">
              <w:marLeft w:val="0"/>
              <w:marRight w:val="0"/>
              <w:marTop w:val="0"/>
              <w:marBottom w:val="0"/>
              <w:divBdr>
                <w:top w:val="none" w:sz="0" w:space="0" w:color="auto"/>
                <w:left w:val="none" w:sz="0" w:space="0" w:color="auto"/>
                <w:bottom w:val="none" w:sz="0" w:space="0" w:color="auto"/>
                <w:right w:val="none" w:sz="0" w:space="0" w:color="auto"/>
              </w:divBdr>
              <w:divsChild>
                <w:div w:id="129059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hyperlink" Target="https://thuvienphapluat.vn/van-ban/Thuong-mai/Thong-tu-05-2021-TT-BCT-quy-dinh-chi-tiet-mot-so-noi-dung-ve-an-toan-dien-483505.aspx?anchor=dieu_16" TargetMode="Externa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thuvienphapluat.vn/van-ban/Thuong-mai/Thong-tu-05-2021-TT-BCT-quy-dinh-chi-tiet-mot-so-noi-dung-ve-an-toan-dien-483505.aspx?anchor=dieu_16"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0BAE49-95C5-4ACB-9DC9-968E430C5D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12519</TotalTime>
  <Pages>80</Pages>
  <Words>15172</Words>
  <Characters>86487</Characters>
  <Application>Microsoft Office Word</Application>
  <DocSecurity>0</DocSecurity>
  <Lines>720</Lines>
  <Paragraphs>202</Paragraphs>
  <ScaleCrop>false</ScaleCrop>
  <HeadingPairs>
    <vt:vector size="2" baseType="variant">
      <vt:variant>
        <vt:lpstr>Title</vt:lpstr>
      </vt:variant>
      <vt:variant>
        <vt:i4>1</vt:i4>
      </vt:variant>
    </vt:vector>
  </HeadingPairs>
  <TitlesOfParts>
    <vt:vector size="1" baseType="lpstr">
      <vt:lpstr>Mai Quốc Dũng's Files</vt:lpstr>
    </vt:vector>
  </TitlesOfParts>
  <Company>Công ty Điện lực Từ Liêm</Company>
  <LinksUpToDate>false</LinksUpToDate>
  <CharactersWithSpaces>101457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Mai Quốc Dũng's Files</dc:title>
  <dc:creator>Mai Quốc Dũng</dc:creator>
  <dc:description>ĐT: 0989382188, emai: Maidung0103@gmail.com</dc:description>
  <cp:lastModifiedBy>Nguoi dung C5.018</cp:lastModifiedBy>
  <cp:revision>274</cp:revision>
  <cp:lastPrinted>2024-12-30T07:51:00Z</cp:lastPrinted>
  <dcterms:created xsi:type="dcterms:W3CDTF">2024-06-21T02:55:00Z</dcterms:created>
  <dcterms:modified xsi:type="dcterms:W3CDTF">2025-10-20T03:39:00Z</dcterms:modified>
</cp:coreProperties>
</file>